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09FC8" w14:textId="794CD073" w:rsidR="001828D5" w:rsidRDefault="00C1101F" w:rsidP="00454734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>Завершился р</w:t>
      </w:r>
      <w:r w:rsidR="001828D5" w:rsidRPr="00EB6C84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егиональный этап </w:t>
      </w:r>
    </w:p>
    <w:p w14:paraId="791031A8" w14:textId="77777777" w:rsidR="006F1BF1" w:rsidRDefault="00C1101F" w:rsidP="00C1101F">
      <w:pPr>
        <w:spacing w:after="0"/>
        <w:jc w:val="center"/>
        <w:rPr>
          <w:b/>
          <w:bCs/>
        </w:rPr>
      </w:pPr>
      <w:r>
        <w:rPr>
          <w:b/>
          <w:bCs/>
        </w:rPr>
        <w:t>Всероссийского конкурса «Лучший учитель родн</w:t>
      </w:r>
      <w:r w:rsidR="006F1BF1">
        <w:rPr>
          <w:b/>
          <w:bCs/>
        </w:rPr>
        <w:t>ых</w:t>
      </w:r>
      <w:r>
        <w:rPr>
          <w:b/>
          <w:bCs/>
        </w:rPr>
        <w:t xml:space="preserve"> </w:t>
      </w:r>
    </w:p>
    <w:p w14:paraId="23BD8841" w14:textId="32C22A57" w:rsidR="00C1101F" w:rsidRPr="009D042C" w:rsidRDefault="00C1101F" w:rsidP="00C1101F">
      <w:pPr>
        <w:spacing w:after="0"/>
        <w:jc w:val="center"/>
        <w:rPr>
          <w:b/>
          <w:bCs/>
        </w:rPr>
      </w:pPr>
      <w:r>
        <w:rPr>
          <w:b/>
          <w:bCs/>
        </w:rPr>
        <w:t>язык</w:t>
      </w:r>
      <w:r w:rsidR="006F1BF1">
        <w:rPr>
          <w:b/>
          <w:bCs/>
        </w:rPr>
        <w:t>ов</w:t>
      </w:r>
      <w:r>
        <w:rPr>
          <w:b/>
          <w:bCs/>
        </w:rPr>
        <w:t xml:space="preserve"> и родн</w:t>
      </w:r>
      <w:r w:rsidR="006F1BF1">
        <w:rPr>
          <w:b/>
          <w:bCs/>
        </w:rPr>
        <w:t xml:space="preserve">ых </w:t>
      </w:r>
      <w:r>
        <w:rPr>
          <w:b/>
          <w:bCs/>
        </w:rPr>
        <w:t>литератур» в 2024 году</w:t>
      </w:r>
    </w:p>
    <w:p w14:paraId="057D7205" w14:textId="77777777" w:rsidR="001828D5" w:rsidRDefault="001828D5" w:rsidP="00454734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14:paraId="1C6444F5" w14:textId="03CA2E5A" w:rsidR="006F1BF1" w:rsidRDefault="006F1BF1" w:rsidP="00DB396B">
      <w:pPr>
        <w:widowControl w:val="0"/>
        <w:autoSpaceDE w:val="0"/>
        <w:autoSpaceDN w:val="0"/>
        <w:spacing w:after="0" w:line="276" w:lineRule="auto"/>
        <w:ind w:right="109" w:hanging="535"/>
        <w:jc w:val="both"/>
      </w:pPr>
      <w:r>
        <w:rPr>
          <w:rFonts w:eastAsia="Times New Roman" w:cs="Times New Roman"/>
          <w:kern w:val="36"/>
          <w:szCs w:val="28"/>
          <w:lang w:eastAsia="ru-RU"/>
        </w:rPr>
        <w:tab/>
      </w:r>
      <w:r>
        <w:rPr>
          <w:rFonts w:eastAsia="Times New Roman" w:cs="Times New Roman"/>
          <w:kern w:val="36"/>
          <w:szCs w:val="28"/>
          <w:lang w:eastAsia="ru-RU"/>
        </w:rPr>
        <w:tab/>
      </w:r>
      <w:r w:rsidR="00C1101F" w:rsidRPr="006F1BF1">
        <w:rPr>
          <w:rFonts w:eastAsia="Times New Roman" w:cs="Times New Roman"/>
          <w:kern w:val="36"/>
          <w:szCs w:val="28"/>
          <w:lang w:eastAsia="ru-RU"/>
        </w:rPr>
        <w:t>21</w:t>
      </w:r>
      <w:r w:rsidR="001828D5" w:rsidRPr="006F1BF1">
        <w:rPr>
          <w:rFonts w:eastAsia="Times New Roman" w:cs="Times New Roman"/>
          <w:kern w:val="36"/>
          <w:szCs w:val="28"/>
          <w:lang w:eastAsia="ru-RU"/>
        </w:rPr>
        <w:t xml:space="preserve"> июня </w:t>
      </w:r>
      <w:r w:rsidR="001828D5" w:rsidRPr="006F1BF1">
        <w:rPr>
          <w:rFonts w:cs="Times New Roman"/>
          <w:szCs w:val="28"/>
        </w:rPr>
        <w:t xml:space="preserve">в Государственном образовательном учреждении дополнительного профессионального образования </w:t>
      </w:r>
      <w:r w:rsidR="00C1101F" w:rsidRPr="006F1BF1">
        <w:rPr>
          <w:rFonts w:cs="Times New Roman"/>
          <w:szCs w:val="28"/>
        </w:rPr>
        <w:t xml:space="preserve">Луганской Народной Республики «Луганский институт развития образования» подведены итоги </w:t>
      </w:r>
      <w:r w:rsidR="00C1101F" w:rsidRPr="00C1101F">
        <w:t>Всероссийского конкурса «Лучший учитель родного языка и родной</w:t>
      </w:r>
      <w:r w:rsidR="00C1101F">
        <w:t xml:space="preserve"> </w:t>
      </w:r>
      <w:r w:rsidR="00C1101F" w:rsidRPr="00C1101F">
        <w:t>литературы» в 2024 году</w:t>
      </w:r>
      <w:r w:rsidR="00C1101F">
        <w:t xml:space="preserve"> (далее – Конкурс). </w:t>
      </w:r>
      <w:r>
        <w:t>Цель</w:t>
      </w:r>
      <w:r w:rsidRPr="006F1BF1">
        <w:rPr>
          <w:spacing w:val="1"/>
        </w:rPr>
        <w:t xml:space="preserve"> </w:t>
      </w:r>
      <w:r>
        <w:rPr>
          <w:spacing w:val="1"/>
        </w:rPr>
        <w:t xml:space="preserve">Конкурса – </w:t>
      </w:r>
      <w:r>
        <w:t>выявление</w:t>
      </w:r>
      <w:r w:rsidRPr="006F1BF1">
        <w:rPr>
          <w:spacing w:val="1"/>
        </w:rPr>
        <w:t xml:space="preserve"> </w:t>
      </w:r>
      <w:r>
        <w:t>и</w:t>
      </w:r>
      <w:r w:rsidRPr="006F1BF1">
        <w:rPr>
          <w:spacing w:val="1"/>
        </w:rPr>
        <w:t xml:space="preserve"> </w:t>
      </w:r>
      <w:r>
        <w:t>распространение</w:t>
      </w:r>
      <w:r w:rsidRPr="006F1BF1">
        <w:rPr>
          <w:spacing w:val="-67"/>
        </w:rPr>
        <w:t xml:space="preserve"> </w:t>
      </w:r>
      <w:r>
        <w:t>инновационного педагогического опыта лучших учителей родных языков и родных литератур, поддержка</w:t>
      </w:r>
      <w:r w:rsidRPr="006F1BF1">
        <w:rPr>
          <w:spacing w:val="1"/>
        </w:rPr>
        <w:t xml:space="preserve"> </w:t>
      </w:r>
      <w:r>
        <w:t>и</w:t>
      </w:r>
      <w:r w:rsidRPr="006F1BF1">
        <w:rPr>
          <w:spacing w:val="1"/>
        </w:rPr>
        <w:t xml:space="preserve"> </w:t>
      </w:r>
      <w:r>
        <w:t>поощрения</w:t>
      </w:r>
      <w:r w:rsidRPr="006F1BF1">
        <w:rPr>
          <w:spacing w:val="1"/>
        </w:rPr>
        <w:t xml:space="preserve"> </w:t>
      </w:r>
      <w:r>
        <w:t>лучших учителей родных языков и</w:t>
      </w:r>
      <w:r w:rsidRPr="006F1BF1">
        <w:rPr>
          <w:spacing w:val="1"/>
        </w:rPr>
        <w:t xml:space="preserve"> </w:t>
      </w:r>
      <w:r>
        <w:t>родных</w:t>
      </w:r>
      <w:r w:rsidRPr="006F1BF1">
        <w:rPr>
          <w:spacing w:val="1"/>
        </w:rPr>
        <w:t xml:space="preserve"> </w:t>
      </w:r>
      <w:r>
        <w:t>литератур.</w:t>
      </w:r>
    </w:p>
    <w:p w14:paraId="209F88D9" w14:textId="65514454" w:rsidR="006F1BF1" w:rsidRDefault="006F1BF1" w:rsidP="006F1BF1">
      <w:pPr>
        <w:pStyle w:val="a7"/>
        <w:spacing w:line="276" w:lineRule="auto"/>
        <w:ind w:right="0" w:firstLine="608"/>
      </w:pPr>
      <w:r>
        <w:t>Конкурс проводился в двух номинациях:</w:t>
      </w:r>
    </w:p>
    <w:p w14:paraId="23519FA3" w14:textId="77777777" w:rsidR="006F1BF1" w:rsidRPr="006E29A9" w:rsidRDefault="006F1BF1" w:rsidP="006F1BF1">
      <w:pPr>
        <w:pStyle w:val="a7"/>
        <w:spacing w:line="276" w:lineRule="auto"/>
        <w:ind w:right="0" w:firstLine="608"/>
        <w:rPr>
          <w:bCs/>
        </w:rPr>
      </w:pPr>
      <w:r>
        <w:t xml:space="preserve">– </w:t>
      </w:r>
      <w:r w:rsidRPr="006E29A9">
        <w:rPr>
          <w:bCs/>
        </w:rPr>
        <w:t>Лучший учитель родного языка и литературы</w:t>
      </w:r>
      <w:r>
        <w:rPr>
          <w:bCs/>
        </w:rPr>
        <w:t>;</w:t>
      </w:r>
    </w:p>
    <w:p w14:paraId="0D65E98A" w14:textId="77777777" w:rsidR="006F1BF1" w:rsidRDefault="006F1BF1" w:rsidP="006F1BF1">
      <w:pPr>
        <w:pStyle w:val="a7"/>
        <w:spacing w:line="276" w:lineRule="auto"/>
        <w:ind w:right="0" w:firstLine="608"/>
      </w:pPr>
      <w:r>
        <w:t xml:space="preserve">– </w:t>
      </w:r>
      <w:r w:rsidRPr="006E29A9">
        <w:t>Лучшие практики развития родной речи детей дошкольного возраст</w:t>
      </w:r>
      <w:r>
        <w:t>а.</w:t>
      </w:r>
    </w:p>
    <w:p w14:paraId="66E3ACDE" w14:textId="65B24CDF" w:rsidR="001828D5" w:rsidRDefault="001828D5" w:rsidP="00454734">
      <w:pPr>
        <w:shd w:val="clear" w:color="auto" w:fill="FFFFFF"/>
        <w:spacing w:after="0"/>
        <w:ind w:firstLine="708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Всего в </w:t>
      </w:r>
      <w:r w:rsidR="00C1101F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онкурс</w:t>
      </w:r>
      <w:r w:rsidR="00C1101F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приняли участие </w:t>
      </w:r>
      <w:r w:rsidR="00C1101F">
        <w:rPr>
          <w:rFonts w:cs="Times New Roman"/>
          <w:szCs w:val="28"/>
        </w:rPr>
        <w:t xml:space="preserve">4 </w:t>
      </w:r>
      <w:r>
        <w:rPr>
          <w:rFonts w:cs="Times New Roman"/>
          <w:szCs w:val="28"/>
        </w:rPr>
        <w:t>педагог</w:t>
      </w:r>
      <w:r w:rsidR="00C1101F">
        <w:rPr>
          <w:rFonts w:cs="Times New Roman"/>
          <w:szCs w:val="28"/>
        </w:rPr>
        <w:t>а</w:t>
      </w:r>
      <w:r w:rsidRPr="003810E4">
        <w:rPr>
          <w:rFonts w:cs="Times New Roman"/>
          <w:szCs w:val="28"/>
        </w:rPr>
        <w:t xml:space="preserve"> </w:t>
      </w:r>
      <w:r w:rsidRPr="00EB6C84">
        <w:rPr>
          <w:rFonts w:cs="Times New Roman"/>
          <w:szCs w:val="28"/>
        </w:rPr>
        <w:t>из городов</w:t>
      </w:r>
      <w:r>
        <w:rPr>
          <w:rFonts w:cs="Times New Roman"/>
          <w:szCs w:val="28"/>
        </w:rPr>
        <w:t xml:space="preserve"> </w:t>
      </w:r>
      <w:r w:rsidR="006F1BF1">
        <w:rPr>
          <w:rFonts w:cs="Times New Roman"/>
          <w:szCs w:val="28"/>
        </w:rPr>
        <w:t xml:space="preserve">Алчевск, Антрацит, </w:t>
      </w:r>
      <w:r>
        <w:rPr>
          <w:rFonts w:cs="Times New Roman"/>
          <w:szCs w:val="28"/>
        </w:rPr>
        <w:t>Брянка, Ровеньки</w:t>
      </w:r>
      <w:r w:rsidR="009E20F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14:paraId="076075EF" w14:textId="34389613" w:rsidR="007B4040" w:rsidRDefault="006F1BF1" w:rsidP="00DB396B">
      <w:pPr>
        <w:spacing w:after="0"/>
        <w:ind w:firstLine="708"/>
        <w:jc w:val="both"/>
        <w:rPr>
          <w:lang w:val="en-US"/>
        </w:rPr>
      </w:pPr>
      <w:r w:rsidRPr="007B4040">
        <w:t>Профессиональное жюри</w:t>
      </w:r>
      <w:r w:rsidR="007B4040" w:rsidRPr="007B4040">
        <w:t xml:space="preserve">, в которое </w:t>
      </w:r>
      <w:r w:rsidR="007B4040" w:rsidRPr="007B4040">
        <w:rPr>
          <w:szCs w:val="28"/>
        </w:rPr>
        <w:t>вошли работники образовательных, научных организаций, имеющие опыт практической и научной работы в системе образования оценило конкурсные испытания: «</w:t>
      </w:r>
      <w:proofErr w:type="spellStart"/>
      <w:r w:rsidR="007B4040" w:rsidRPr="007B4040">
        <w:rPr>
          <w:szCs w:val="28"/>
        </w:rPr>
        <w:t>Медиавизитка</w:t>
      </w:r>
      <w:proofErr w:type="spellEnd"/>
      <w:r w:rsidR="007B4040" w:rsidRPr="007B4040">
        <w:rPr>
          <w:szCs w:val="28"/>
        </w:rPr>
        <w:t xml:space="preserve">», «Урок», «Мастер-класс» для участников в номинации </w:t>
      </w:r>
      <w:r w:rsidR="007B4040" w:rsidRPr="007B4040">
        <w:t>Лучший учитель родных языков и родных литератур»</w:t>
      </w:r>
      <w:r w:rsidR="007B4040">
        <w:t xml:space="preserve"> и </w:t>
      </w:r>
      <w:r w:rsidR="007B4040" w:rsidRPr="007B4040">
        <w:rPr>
          <w:szCs w:val="28"/>
        </w:rPr>
        <w:t>«</w:t>
      </w:r>
      <w:proofErr w:type="spellStart"/>
      <w:r w:rsidR="007B4040" w:rsidRPr="007B4040">
        <w:rPr>
          <w:szCs w:val="28"/>
        </w:rPr>
        <w:t>Медиавизитка</w:t>
      </w:r>
      <w:proofErr w:type="spellEnd"/>
      <w:r w:rsidR="007B4040" w:rsidRPr="007B4040">
        <w:rPr>
          <w:szCs w:val="28"/>
        </w:rPr>
        <w:t>»</w:t>
      </w:r>
      <w:r w:rsidR="00DB396B" w:rsidRPr="00DB396B">
        <w:rPr>
          <w:szCs w:val="28"/>
        </w:rPr>
        <w:t xml:space="preserve"> </w:t>
      </w:r>
      <w:r w:rsidR="00DB396B">
        <w:rPr>
          <w:szCs w:val="28"/>
        </w:rPr>
        <w:t>(ссылка на оценочные ведомости)</w:t>
      </w:r>
      <w:r w:rsidR="007B4040" w:rsidRPr="007B4040">
        <w:rPr>
          <w:szCs w:val="28"/>
        </w:rPr>
        <w:t>, «</w:t>
      </w:r>
      <w:r w:rsidR="007B4040">
        <w:rPr>
          <w:szCs w:val="28"/>
        </w:rPr>
        <w:t>Педагогическое мероприятие с детьми</w:t>
      </w:r>
      <w:r w:rsidR="007B4040" w:rsidRPr="007B4040">
        <w:rPr>
          <w:szCs w:val="28"/>
        </w:rPr>
        <w:t>», «Мастер-класс»</w:t>
      </w:r>
      <w:r w:rsidR="007B4040">
        <w:rPr>
          <w:szCs w:val="28"/>
        </w:rPr>
        <w:t xml:space="preserve"> для </w:t>
      </w:r>
      <w:r w:rsidR="007B4040" w:rsidRPr="007B4040">
        <w:rPr>
          <w:szCs w:val="28"/>
        </w:rPr>
        <w:t>участников в номинации</w:t>
      </w:r>
      <w:r w:rsidR="007B4040">
        <w:rPr>
          <w:szCs w:val="28"/>
        </w:rPr>
        <w:t xml:space="preserve"> «</w:t>
      </w:r>
      <w:r w:rsidR="007B4040" w:rsidRPr="006E29A9">
        <w:t>Лучшие практики развития родной речи детей дошкольного возраст</w:t>
      </w:r>
      <w:r w:rsidR="007B4040">
        <w:t>а»</w:t>
      </w:r>
      <w:r w:rsidR="00DB396B">
        <w:t xml:space="preserve"> </w:t>
      </w:r>
      <w:r w:rsidR="00DB396B">
        <w:rPr>
          <w:szCs w:val="28"/>
        </w:rPr>
        <w:t>(ссылка на оценочные ведомости)</w:t>
      </w:r>
      <w:r w:rsidR="007B4040">
        <w:t>.</w:t>
      </w:r>
    </w:p>
    <w:p w14:paraId="3D9C56CC" w14:textId="77777777" w:rsidR="00381325" w:rsidRPr="00381325" w:rsidRDefault="00381325" w:rsidP="00DB396B">
      <w:pPr>
        <w:spacing w:after="0"/>
        <w:ind w:firstLine="708"/>
        <w:jc w:val="both"/>
        <w:rPr>
          <w:lang w:val="en-US"/>
        </w:rPr>
      </w:pPr>
    </w:p>
    <w:p w14:paraId="5342A458" w14:textId="77777777" w:rsidR="00013409" w:rsidRPr="00C83AE4" w:rsidRDefault="00013409" w:rsidP="00013409">
      <w:pPr>
        <w:spacing w:after="0"/>
        <w:ind w:firstLine="709"/>
        <w:jc w:val="center"/>
        <w:rPr>
          <w:b/>
          <w:bCs/>
        </w:rPr>
      </w:pPr>
      <w:r w:rsidRPr="00C83AE4">
        <w:rPr>
          <w:b/>
          <w:bCs/>
        </w:rPr>
        <w:t>Сводная ведомость</w:t>
      </w:r>
    </w:p>
    <w:p w14:paraId="3EA7B6AF" w14:textId="77777777" w:rsidR="00013409" w:rsidRPr="00C83AE4" w:rsidRDefault="00013409" w:rsidP="00013409">
      <w:pPr>
        <w:spacing w:after="0"/>
        <w:ind w:firstLine="709"/>
        <w:jc w:val="center"/>
        <w:rPr>
          <w:b/>
          <w:bCs/>
        </w:rPr>
      </w:pPr>
      <w:r w:rsidRPr="00C83AE4">
        <w:rPr>
          <w:b/>
          <w:bCs/>
        </w:rPr>
        <w:t xml:space="preserve">по результатам </w:t>
      </w:r>
      <w:r>
        <w:rPr>
          <w:b/>
          <w:bCs/>
        </w:rPr>
        <w:t>регионального</w:t>
      </w:r>
      <w:r w:rsidRPr="00C83AE4">
        <w:rPr>
          <w:b/>
          <w:bCs/>
        </w:rPr>
        <w:t xml:space="preserve"> этапа</w:t>
      </w:r>
    </w:p>
    <w:p w14:paraId="431834EF" w14:textId="77777777" w:rsidR="00013409" w:rsidRPr="00C83AE4" w:rsidRDefault="00013409" w:rsidP="0001340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Всероссийского конкурса «Лучший учитель родного языка и родной литературы» в 2024 году</w:t>
      </w:r>
    </w:p>
    <w:tbl>
      <w:tblPr>
        <w:tblStyle w:val="a6"/>
        <w:tblpPr w:leftFromText="180" w:rightFromText="180" w:vertAnchor="page" w:horzAnchor="margin" w:tblpY="11641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039"/>
        <w:gridCol w:w="1039"/>
        <w:gridCol w:w="1324"/>
        <w:gridCol w:w="1276"/>
      </w:tblGrid>
      <w:tr w:rsidR="00013409" w14:paraId="1BFAA301" w14:textId="77777777" w:rsidTr="00013409">
        <w:tc>
          <w:tcPr>
            <w:tcW w:w="988" w:type="dxa"/>
            <w:vMerge w:val="restart"/>
            <w:vAlign w:val="center"/>
          </w:tcPr>
          <w:p w14:paraId="2CF9FD14" w14:textId="77777777" w:rsidR="00013409" w:rsidRPr="007C0E3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69783959"/>
            <w:bookmarkStart w:id="1" w:name="_Hlk169783594"/>
            <w:r w:rsidRPr="007C0E39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685" w:type="dxa"/>
            <w:vMerge w:val="restart"/>
            <w:vAlign w:val="center"/>
          </w:tcPr>
          <w:p w14:paraId="0D6EB3F2" w14:textId="77777777" w:rsidR="00013409" w:rsidRPr="007C0E3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  <w:r w:rsidRPr="007C0E39">
              <w:rPr>
                <w:b/>
                <w:bCs/>
                <w:sz w:val="24"/>
                <w:szCs w:val="24"/>
              </w:rPr>
              <w:t>Ф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C0E39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C0E39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402" w:type="dxa"/>
            <w:gridSpan w:val="3"/>
            <w:vAlign w:val="center"/>
          </w:tcPr>
          <w:p w14:paraId="6AFA0FEC" w14:textId="77777777" w:rsidR="0001340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  <w:p w14:paraId="1641B5BE" w14:textId="77777777" w:rsidR="00013409" w:rsidRPr="007C0E3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(средний балл)</w:t>
            </w:r>
          </w:p>
        </w:tc>
        <w:tc>
          <w:tcPr>
            <w:tcW w:w="1276" w:type="dxa"/>
            <w:vMerge w:val="restart"/>
            <w:vAlign w:val="center"/>
          </w:tcPr>
          <w:p w14:paraId="71E5E7CD" w14:textId="77777777" w:rsidR="0001340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013409" w14:paraId="5AF2D26E" w14:textId="77777777" w:rsidTr="00013409">
        <w:tc>
          <w:tcPr>
            <w:tcW w:w="988" w:type="dxa"/>
            <w:vMerge/>
            <w:vAlign w:val="center"/>
          </w:tcPr>
          <w:p w14:paraId="794C16D5" w14:textId="77777777" w:rsidR="00013409" w:rsidRPr="007C0E3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7714CF6E" w14:textId="77777777" w:rsidR="00013409" w:rsidRPr="007C0E3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4669815" w14:textId="77777777" w:rsidR="00013409" w:rsidRPr="007C0E3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z w:val="24"/>
                <w:szCs w:val="24"/>
              </w:rPr>
              <w:t>Медиавизитка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39" w:type="dxa"/>
            <w:vAlign w:val="center"/>
          </w:tcPr>
          <w:p w14:paraId="1EE557D7" w14:textId="77777777" w:rsidR="00013409" w:rsidRPr="007C0E3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«Урок» </w:t>
            </w:r>
          </w:p>
        </w:tc>
        <w:tc>
          <w:tcPr>
            <w:tcW w:w="1324" w:type="dxa"/>
            <w:vAlign w:val="center"/>
          </w:tcPr>
          <w:p w14:paraId="5F679078" w14:textId="77777777" w:rsidR="00013409" w:rsidRPr="007C0E3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«Мастер-класс»</w:t>
            </w:r>
          </w:p>
        </w:tc>
        <w:tc>
          <w:tcPr>
            <w:tcW w:w="1276" w:type="dxa"/>
            <w:vMerge/>
          </w:tcPr>
          <w:p w14:paraId="231E42BB" w14:textId="77777777" w:rsidR="00013409" w:rsidRPr="007C0E39" w:rsidRDefault="00013409" w:rsidP="000134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409" w14:paraId="1E0FF243" w14:textId="77777777" w:rsidTr="00013409">
        <w:tc>
          <w:tcPr>
            <w:tcW w:w="988" w:type="dxa"/>
          </w:tcPr>
          <w:p w14:paraId="307F9F47" w14:textId="77777777" w:rsidR="00013409" w:rsidRDefault="00013409" w:rsidP="00013409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3685" w:type="dxa"/>
          </w:tcPr>
          <w:p w14:paraId="2B0E2E0D" w14:textId="77777777" w:rsidR="00013409" w:rsidRDefault="00013409" w:rsidP="00013409">
            <w:r>
              <w:rPr>
                <w:spacing w:val="-1"/>
                <w:szCs w:val="28"/>
              </w:rPr>
              <w:t xml:space="preserve">Конкурсант 1 </w:t>
            </w:r>
          </w:p>
        </w:tc>
        <w:tc>
          <w:tcPr>
            <w:tcW w:w="1039" w:type="dxa"/>
          </w:tcPr>
          <w:p w14:paraId="5A097898" w14:textId="77777777" w:rsidR="00013409" w:rsidRPr="002B4018" w:rsidRDefault="00013409" w:rsidP="00013409">
            <w:pPr>
              <w:spacing w:line="276" w:lineRule="auto"/>
              <w:jc w:val="both"/>
              <w:rPr>
                <w:b/>
                <w:bCs/>
              </w:rPr>
            </w:pPr>
            <w:r w:rsidRPr="002B4018">
              <w:rPr>
                <w:b/>
                <w:bCs/>
              </w:rPr>
              <w:t>1,33</w:t>
            </w:r>
          </w:p>
        </w:tc>
        <w:tc>
          <w:tcPr>
            <w:tcW w:w="1039" w:type="dxa"/>
            <w:vAlign w:val="center"/>
          </w:tcPr>
          <w:p w14:paraId="3864512F" w14:textId="77777777" w:rsidR="00013409" w:rsidRPr="002B4018" w:rsidRDefault="00013409" w:rsidP="00013409">
            <w:pPr>
              <w:spacing w:line="276" w:lineRule="auto"/>
              <w:jc w:val="center"/>
              <w:rPr>
                <w:b/>
                <w:bCs/>
              </w:rPr>
            </w:pPr>
            <w:r w:rsidRPr="002B4018">
              <w:rPr>
                <w:b/>
                <w:bCs/>
              </w:rPr>
              <w:t>5,66</w:t>
            </w:r>
          </w:p>
        </w:tc>
        <w:tc>
          <w:tcPr>
            <w:tcW w:w="1324" w:type="dxa"/>
            <w:vAlign w:val="center"/>
          </w:tcPr>
          <w:p w14:paraId="7B8B5C7A" w14:textId="77777777" w:rsidR="00013409" w:rsidRPr="002B4018" w:rsidRDefault="00013409" w:rsidP="00013409">
            <w:pPr>
              <w:spacing w:line="276" w:lineRule="auto"/>
              <w:jc w:val="center"/>
              <w:rPr>
                <w:b/>
                <w:bCs/>
              </w:rPr>
            </w:pPr>
            <w:r w:rsidRPr="002B4018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2C679D72" w14:textId="77777777" w:rsidR="00013409" w:rsidRPr="002B4018" w:rsidRDefault="00013409" w:rsidP="00013409">
            <w:pPr>
              <w:spacing w:line="276" w:lineRule="auto"/>
              <w:jc w:val="both"/>
              <w:rPr>
                <w:b/>
                <w:bCs/>
              </w:rPr>
            </w:pPr>
            <w:r w:rsidRPr="002B4018">
              <w:rPr>
                <w:b/>
                <w:bCs/>
              </w:rPr>
              <w:t>11,99</w:t>
            </w:r>
          </w:p>
        </w:tc>
      </w:tr>
      <w:tr w:rsidR="00013409" w14:paraId="53758FE4" w14:textId="77777777" w:rsidTr="00013409">
        <w:tc>
          <w:tcPr>
            <w:tcW w:w="988" w:type="dxa"/>
          </w:tcPr>
          <w:p w14:paraId="64CDB1A1" w14:textId="77777777" w:rsidR="00013409" w:rsidRDefault="00013409" w:rsidP="00013409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3685" w:type="dxa"/>
          </w:tcPr>
          <w:p w14:paraId="42245DA8" w14:textId="665ECD08" w:rsidR="00013409" w:rsidRDefault="00013409" w:rsidP="00013409">
            <w:pPr>
              <w:spacing w:line="276" w:lineRule="auto"/>
              <w:jc w:val="both"/>
            </w:pPr>
            <w:r>
              <w:rPr>
                <w:spacing w:val="-1"/>
                <w:szCs w:val="28"/>
              </w:rPr>
              <w:t xml:space="preserve">Конкурсант 2 </w:t>
            </w:r>
          </w:p>
        </w:tc>
        <w:tc>
          <w:tcPr>
            <w:tcW w:w="1039" w:type="dxa"/>
          </w:tcPr>
          <w:p w14:paraId="0829CCA7" w14:textId="77777777" w:rsidR="00013409" w:rsidRPr="002B4018" w:rsidRDefault="00013409" w:rsidP="00013409">
            <w:pPr>
              <w:spacing w:line="276" w:lineRule="auto"/>
              <w:jc w:val="both"/>
              <w:rPr>
                <w:b/>
                <w:bCs/>
              </w:rPr>
            </w:pPr>
            <w:r w:rsidRPr="002B4018">
              <w:rPr>
                <w:b/>
                <w:bCs/>
              </w:rPr>
              <w:t>2,33</w:t>
            </w:r>
          </w:p>
        </w:tc>
        <w:tc>
          <w:tcPr>
            <w:tcW w:w="1039" w:type="dxa"/>
            <w:vAlign w:val="center"/>
          </w:tcPr>
          <w:p w14:paraId="469CD53F" w14:textId="77777777" w:rsidR="00013409" w:rsidRPr="002B4018" w:rsidRDefault="00013409" w:rsidP="00013409">
            <w:pPr>
              <w:spacing w:line="276" w:lineRule="auto"/>
              <w:jc w:val="center"/>
              <w:rPr>
                <w:b/>
                <w:bCs/>
              </w:rPr>
            </w:pPr>
            <w:r w:rsidRPr="002B4018">
              <w:rPr>
                <w:b/>
                <w:bCs/>
              </w:rPr>
              <w:t>9</w:t>
            </w:r>
          </w:p>
        </w:tc>
        <w:tc>
          <w:tcPr>
            <w:tcW w:w="1324" w:type="dxa"/>
            <w:vAlign w:val="center"/>
          </w:tcPr>
          <w:p w14:paraId="09AD9CAB" w14:textId="77777777" w:rsidR="00013409" w:rsidRPr="002B4018" w:rsidRDefault="00013409" w:rsidP="00013409">
            <w:pPr>
              <w:spacing w:line="276" w:lineRule="auto"/>
              <w:jc w:val="center"/>
              <w:rPr>
                <w:b/>
                <w:bCs/>
              </w:rPr>
            </w:pPr>
            <w:r w:rsidRPr="002B4018"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14:paraId="64600A3C" w14:textId="77777777" w:rsidR="00013409" w:rsidRPr="002B4018" w:rsidRDefault="00013409" w:rsidP="00013409">
            <w:pPr>
              <w:spacing w:line="276" w:lineRule="auto"/>
              <w:ind w:left="30" w:hanging="30"/>
              <w:jc w:val="both"/>
              <w:rPr>
                <w:b/>
                <w:bCs/>
              </w:rPr>
            </w:pPr>
            <w:r w:rsidRPr="002B4018">
              <w:rPr>
                <w:b/>
                <w:bCs/>
              </w:rPr>
              <w:t>19,33</w:t>
            </w:r>
          </w:p>
        </w:tc>
      </w:tr>
    </w:tbl>
    <w:bookmarkEnd w:id="0"/>
    <w:bookmarkEnd w:id="1"/>
    <w:p w14:paraId="12B39B1B" w14:textId="601DED7A" w:rsidR="00013409" w:rsidRDefault="00013409" w:rsidP="0001340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(21. 06. 2024 г.)</w:t>
      </w:r>
    </w:p>
    <w:p w14:paraId="79C34533" w14:textId="77777777" w:rsidR="00013409" w:rsidRDefault="00013409" w:rsidP="00DB396B">
      <w:pPr>
        <w:spacing w:after="0"/>
        <w:ind w:firstLine="708"/>
        <w:jc w:val="both"/>
      </w:pPr>
    </w:p>
    <w:p w14:paraId="11F87DF0" w14:textId="77777777" w:rsidR="00013409" w:rsidRPr="00C83AE4" w:rsidRDefault="00013409" w:rsidP="00013409">
      <w:pPr>
        <w:spacing w:after="0"/>
        <w:ind w:firstLine="709"/>
        <w:jc w:val="center"/>
        <w:rPr>
          <w:b/>
          <w:bCs/>
        </w:rPr>
      </w:pPr>
      <w:r w:rsidRPr="00C83AE4">
        <w:rPr>
          <w:b/>
          <w:bCs/>
        </w:rPr>
        <w:t>Сводная ведомость</w:t>
      </w:r>
    </w:p>
    <w:p w14:paraId="05041F22" w14:textId="77777777" w:rsidR="00013409" w:rsidRPr="00C83AE4" w:rsidRDefault="00013409" w:rsidP="00013409">
      <w:pPr>
        <w:spacing w:after="0"/>
        <w:ind w:firstLine="709"/>
        <w:jc w:val="center"/>
        <w:rPr>
          <w:b/>
          <w:bCs/>
        </w:rPr>
      </w:pPr>
      <w:r w:rsidRPr="00C83AE4">
        <w:rPr>
          <w:b/>
          <w:bCs/>
        </w:rPr>
        <w:t xml:space="preserve">по результатам </w:t>
      </w:r>
      <w:r>
        <w:rPr>
          <w:b/>
          <w:bCs/>
        </w:rPr>
        <w:t>регионального</w:t>
      </w:r>
      <w:r w:rsidRPr="00C83AE4">
        <w:rPr>
          <w:b/>
          <w:bCs/>
        </w:rPr>
        <w:t xml:space="preserve"> этапа</w:t>
      </w:r>
    </w:p>
    <w:p w14:paraId="0A2AFEA5" w14:textId="77777777" w:rsidR="00013409" w:rsidRPr="00C83AE4" w:rsidRDefault="00013409" w:rsidP="00013409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Всероссийского конкурса «Лучший учитель родного языка и родной литературы» в 2024 году </w:t>
      </w:r>
    </w:p>
    <w:p w14:paraId="2E77C8A0" w14:textId="77777777" w:rsidR="00013409" w:rsidRDefault="00013409" w:rsidP="00013409">
      <w:pPr>
        <w:spacing w:after="0"/>
        <w:ind w:firstLine="709"/>
        <w:jc w:val="center"/>
        <w:rPr>
          <w:b/>
          <w:bCs/>
        </w:rPr>
      </w:pPr>
      <w:r w:rsidRPr="007A1861">
        <w:rPr>
          <w:b/>
          <w:bCs/>
        </w:rPr>
        <w:t>в рамках номинации «Лучшие практики развития родной речи детей дошкольного возраста»</w:t>
      </w:r>
      <w:r>
        <w:rPr>
          <w:b/>
          <w:bCs/>
        </w:rPr>
        <w:t xml:space="preserve"> </w:t>
      </w:r>
    </w:p>
    <w:p w14:paraId="3A31578D" w14:textId="44585CF2" w:rsidR="00013409" w:rsidRDefault="00013409" w:rsidP="00013409">
      <w:pPr>
        <w:spacing w:after="0"/>
        <w:ind w:firstLine="708"/>
        <w:jc w:val="center"/>
        <w:rPr>
          <w:b/>
          <w:bCs/>
        </w:rPr>
      </w:pPr>
      <w:r>
        <w:rPr>
          <w:b/>
          <w:bCs/>
        </w:rPr>
        <w:t>(21. 06. 2024 г.)</w:t>
      </w:r>
    </w:p>
    <w:tbl>
      <w:tblPr>
        <w:tblStyle w:val="a6"/>
        <w:tblW w:w="9357" w:type="dxa"/>
        <w:tblInd w:w="-5" w:type="dxa"/>
        <w:tblLook w:val="04A0" w:firstRow="1" w:lastRow="0" w:firstColumn="1" w:lastColumn="0" w:noHBand="0" w:noVBand="1"/>
      </w:tblPr>
      <w:tblGrid>
        <w:gridCol w:w="815"/>
        <w:gridCol w:w="3151"/>
        <w:gridCol w:w="1279"/>
        <w:gridCol w:w="1643"/>
        <w:gridCol w:w="1232"/>
        <w:gridCol w:w="12"/>
        <w:gridCol w:w="1225"/>
      </w:tblGrid>
      <w:tr w:rsidR="004420B2" w14:paraId="6CAF20BD" w14:textId="77777777" w:rsidTr="004420B2">
        <w:tc>
          <w:tcPr>
            <w:tcW w:w="815" w:type="dxa"/>
            <w:vMerge w:val="restart"/>
            <w:vAlign w:val="center"/>
          </w:tcPr>
          <w:p w14:paraId="20EDD3F8" w14:textId="77777777" w:rsidR="004420B2" w:rsidRDefault="004420B2" w:rsidP="009E5666">
            <w:pPr>
              <w:jc w:val="center"/>
              <w:rPr>
                <w:b/>
                <w:bCs/>
              </w:rPr>
            </w:pPr>
            <w:r w:rsidRPr="007C0E39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151" w:type="dxa"/>
            <w:vMerge w:val="restart"/>
            <w:vAlign w:val="center"/>
          </w:tcPr>
          <w:p w14:paraId="5EE9A0F7" w14:textId="77777777" w:rsidR="004420B2" w:rsidRDefault="004420B2" w:rsidP="009E5666">
            <w:pPr>
              <w:jc w:val="center"/>
              <w:rPr>
                <w:b/>
                <w:bCs/>
              </w:rPr>
            </w:pPr>
            <w:r w:rsidRPr="007C0E39">
              <w:rPr>
                <w:b/>
                <w:bCs/>
                <w:sz w:val="24"/>
                <w:szCs w:val="24"/>
              </w:rPr>
              <w:t>Ф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C0E39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7C0E39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4166" w:type="dxa"/>
            <w:gridSpan w:val="4"/>
            <w:vAlign w:val="center"/>
          </w:tcPr>
          <w:p w14:paraId="43D115B2" w14:textId="77777777" w:rsidR="004420B2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баллов</w:t>
            </w:r>
          </w:p>
          <w:p w14:paraId="473A3211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(средний балл)</w:t>
            </w:r>
          </w:p>
        </w:tc>
        <w:tc>
          <w:tcPr>
            <w:tcW w:w="1225" w:type="dxa"/>
          </w:tcPr>
          <w:p w14:paraId="1E9F9F4D" w14:textId="77777777" w:rsidR="004420B2" w:rsidRPr="002B4018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4420B2" w14:paraId="6DF68AA9" w14:textId="77777777" w:rsidTr="004420B2">
        <w:tc>
          <w:tcPr>
            <w:tcW w:w="815" w:type="dxa"/>
            <w:vMerge/>
            <w:vAlign w:val="center"/>
          </w:tcPr>
          <w:p w14:paraId="1587F5B6" w14:textId="77777777" w:rsidR="004420B2" w:rsidRDefault="004420B2" w:rsidP="009E5666">
            <w:pPr>
              <w:jc w:val="center"/>
              <w:rPr>
                <w:b/>
                <w:bCs/>
              </w:rPr>
            </w:pPr>
          </w:p>
        </w:tc>
        <w:tc>
          <w:tcPr>
            <w:tcW w:w="3151" w:type="dxa"/>
            <w:vMerge/>
            <w:vAlign w:val="center"/>
          </w:tcPr>
          <w:p w14:paraId="1BEA151F" w14:textId="77777777" w:rsidR="004420B2" w:rsidRDefault="004420B2" w:rsidP="009E5666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vAlign w:val="center"/>
          </w:tcPr>
          <w:p w14:paraId="7E38FD1B" w14:textId="77777777" w:rsidR="004420B2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«Медиа-</w:t>
            </w:r>
          </w:p>
          <w:p w14:paraId="6B52F383" w14:textId="77777777" w:rsidR="004420B2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визит</w:t>
            </w:r>
          </w:p>
          <w:p w14:paraId="6854C86C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ка»</w:t>
            </w:r>
          </w:p>
        </w:tc>
        <w:tc>
          <w:tcPr>
            <w:tcW w:w="1643" w:type="dxa"/>
            <w:vAlign w:val="center"/>
          </w:tcPr>
          <w:p w14:paraId="1799BD5D" w14:textId="77777777" w:rsidR="004420B2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</w:t>
            </w:r>
            <w:proofErr w:type="spellEnd"/>
            <w:r>
              <w:rPr>
                <w:b/>
                <w:bCs/>
                <w:sz w:val="24"/>
                <w:szCs w:val="24"/>
              </w:rPr>
              <w:t>-</w:t>
            </w:r>
          </w:p>
          <w:p w14:paraId="0002625E" w14:textId="77777777" w:rsidR="004420B2" w:rsidRDefault="004420B2" w:rsidP="009E56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гическое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мероприятие с детьми» </w:t>
            </w:r>
          </w:p>
        </w:tc>
        <w:tc>
          <w:tcPr>
            <w:tcW w:w="1232" w:type="dxa"/>
            <w:vAlign w:val="center"/>
          </w:tcPr>
          <w:p w14:paraId="768471DC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«Мастер-класс»</w:t>
            </w:r>
          </w:p>
        </w:tc>
        <w:tc>
          <w:tcPr>
            <w:tcW w:w="1235" w:type="dxa"/>
            <w:gridSpan w:val="2"/>
          </w:tcPr>
          <w:p w14:paraId="5210EA3A" w14:textId="77777777" w:rsidR="004420B2" w:rsidRPr="002B4018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20B2" w14:paraId="74E8003B" w14:textId="77777777" w:rsidTr="004420B2">
        <w:tc>
          <w:tcPr>
            <w:tcW w:w="815" w:type="dxa"/>
          </w:tcPr>
          <w:p w14:paraId="26325C33" w14:textId="77777777" w:rsidR="004420B2" w:rsidRPr="003D1977" w:rsidRDefault="004420B2" w:rsidP="009E5666">
            <w:pPr>
              <w:jc w:val="center"/>
            </w:pPr>
            <w:r w:rsidRPr="003D1977">
              <w:t>1.</w:t>
            </w:r>
          </w:p>
        </w:tc>
        <w:tc>
          <w:tcPr>
            <w:tcW w:w="3151" w:type="dxa"/>
          </w:tcPr>
          <w:p w14:paraId="7507CC18" w14:textId="77777777" w:rsidR="004420B2" w:rsidRPr="003D1977" w:rsidRDefault="004420B2" w:rsidP="009E5666">
            <w:r w:rsidRPr="003D1977">
              <w:t>Конкурсант 1</w:t>
            </w:r>
            <w:r>
              <w:t>(</w:t>
            </w:r>
            <w:proofErr w:type="spellStart"/>
            <w:r>
              <w:t>синькова</w:t>
            </w:r>
            <w:proofErr w:type="spellEnd"/>
            <w:r>
              <w:t>)</w:t>
            </w:r>
          </w:p>
        </w:tc>
        <w:tc>
          <w:tcPr>
            <w:tcW w:w="1279" w:type="dxa"/>
          </w:tcPr>
          <w:p w14:paraId="472D9E11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43" w:type="dxa"/>
          </w:tcPr>
          <w:p w14:paraId="3C15DB00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32" w:type="dxa"/>
          </w:tcPr>
          <w:p w14:paraId="2D7F6D43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6,33</w:t>
            </w:r>
          </w:p>
        </w:tc>
        <w:tc>
          <w:tcPr>
            <w:tcW w:w="1235" w:type="dxa"/>
            <w:gridSpan w:val="2"/>
          </w:tcPr>
          <w:p w14:paraId="0C8F6A27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17,33</w:t>
            </w:r>
          </w:p>
        </w:tc>
      </w:tr>
      <w:tr w:rsidR="004420B2" w14:paraId="191F909D" w14:textId="77777777" w:rsidTr="004420B2">
        <w:tc>
          <w:tcPr>
            <w:tcW w:w="815" w:type="dxa"/>
          </w:tcPr>
          <w:p w14:paraId="035DBBC4" w14:textId="77777777" w:rsidR="004420B2" w:rsidRPr="003D1977" w:rsidRDefault="004420B2" w:rsidP="009E5666">
            <w:pPr>
              <w:jc w:val="center"/>
            </w:pPr>
            <w:r w:rsidRPr="003D1977">
              <w:t>2.</w:t>
            </w:r>
          </w:p>
        </w:tc>
        <w:tc>
          <w:tcPr>
            <w:tcW w:w="3151" w:type="dxa"/>
          </w:tcPr>
          <w:p w14:paraId="3DF90A12" w14:textId="77777777" w:rsidR="004420B2" w:rsidRPr="003D1977" w:rsidRDefault="004420B2" w:rsidP="009E5666">
            <w:r w:rsidRPr="003D1977">
              <w:t>Конкурсант 2</w:t>
            </w:r>
            <w:r>
              <w:t xml:space="preserve"> (заика)</w:t>
            </w:r>
          </w:p>
        </w:tc>
        <w:tc>
          <w:tcPr>
            <w:tcW w:w="1279" w:type="dxa"/>
          </w:tcPr>
          <w:p w14:paraId="16043367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2,66</w:t>
            </w:r>
          </w:p>
        </w:tc>
        <w:tc>
          <w:tcPr>
            <w:tcW w:w="1643" w:type="dxa"/>
          </w:tcPr>
          <w:p w14:paraId="3A34A83F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32" w:type="dxa"/>
          </w:tcPr>
          <w:p w14:paraId="11274AB6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8,33</w:t>
            </w:r>
          </w:p>
        </w:tc>
        <w:tc>
          <w:tcPr>
            <w:tcW w:w="1235" w:type="dxa"/>
            <w:gridSpan w:val="2"/>
          </w:tcPr>
          <w:p w14:paraId="2B69E915" w14:textId="77777777" w:rsidR="004420B2" w:rsidRDefault="004420B2" w:rsidP="009E5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18,99</w:t>
            </w:r>
          </w:p>
        </w:tc>
      </w:tr>
    </w:tbl>
    <w:p w14:paraId="50637C60" w14:textId="77777777" w:rsidR="00013409" w:rsidRDefault="00013409" w:rsidP="00013409">
      <w:pPr>
        <w:spacing w:after="0"/>
        <w:ind w:firstLine="708"/>
        <w:jc w:val="center"/>
      </w:pPr>
    </w:p>
    <w:p w14:paraId="24BACD1D" w14:textId="59D9D0F3" w:rsidR="001828D5" w:rsidRDefault="007B4040" w:rsidP="00DB396B">
      <w:pPr>
        <w:spacing w:after="0"/>
        <w:ind w:firstLine="709"/>
        <w:jc w:val="both"/>
      </w:pPr>
      <w:r>
        <w:t>Перечень конкурсных мероприятий, продолжительность их выполнения, критерии оценивания (Ссылка на приложение)</w:t>
      </w:r>
      <w:r w:rsidR="001828D5">
        <w:t>.</w:t>
      </w:r>
    </w:p>
    <w:p w14:paraId="56CC724A" w14:textId="77777777" w:rsidR="004420B2" w:rsidRDefault="001828D5" w:rsidP="00DB396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</w:t>
      </w:r>
      <w:r w:rsidR="00DB396B">
        <w:rPr>
          <w:szCs w:val="28"/>
        </w:rPr>
        <w:t xml:space="preserve">трех конкурсных испытаний </w:t>
      </w:r>
    </w:p>
    <w:p w14:paraId="6E3B0E26" w14:textId="77777777" w:rsidR="004420B2" w:rsidRPr="00C83AE4" w:rsidRDefault="004420B2" w:rsidP="004420B2">
      <w:pPr>
        <w:spacing w:after="0"/>
        <w:ind w:firstLine="709"/>
        <w:jc w:val="center"/>
        <w:rPr>
          <w:b/>
          <w:bCs/>
        </w:rPr>
      </w:pPr>
    </w:p>
    <w:p w14:paraId="6A9AC755" w14:textId="77777777" w:rsidR="004420B2" w:rsidRPr="00F80063" w:rsidRDefault="004420B2" w:rsidP="004420B2">
      <w:pPr>
        <w:spacing w:after="0" w:line="276" w:lineRule="auto"/>
        <w:jc w:val="center"/>
        <w:rPr>
          <w:b/>
          <w:bCs/>
        </w:rPr>
      </w:pPr>
      <w:r w:rsidRPr="00F80063">
        <w:rPr>
          <w:b/>
          <w:bCs/>
        </w:rPr>
        <w:t>РЕЙТИНГОВАЯ ТАБЛИЦА</w:t>
      </w:r>
    </w:p>
    <w:p w14:paraId="4EDDE7B6" w14:textId="77777777" w:rsidR="004420B2" w:rsidRPr="00C83AE4" w:rsidRDefault="004420B2" w:rsidP="004420B2">
      <w:pPr>
        <w:spacing w:after="0" w:line="276" w:lineRule="auto"/>
        <w:jc w:val="center"/>
        <w:rPr>
          <w:b/>
          <w:bCs/>
        </w:rPr>
      </w:pPr>
      <w:r w:rsidRPr="00C83AE4">
        <w:rPr>
          <w:b/>
          <w:bCs/>
        </w:rPr>
        <w:t xml:space="preserve">по результатам </w:t>
      </w:r>
      <w:r>
        <w:rPr>
          <w:b/>
          <w:bCs/>
        </w:rPr>
        <w:t>регионального</w:t>
      </w:r>
      <w:r w:rsidRPr="00C83AE4">
        <w:rPr>
          <w:b/>
          <w:bCs/>
        </w:rPr>
        <w:t xml:space="preserve"> этапа</w:t>
      </w:r>
    </w:p>
    <w:p w14:paraId="320F172C" w14:textId="77777777" w:rsidR="004420B2" w:rsidRPr="00C83AE4" w:rsidRDefault="004420B2" w:rsidP="004420B2">
      <w:pPr>
        <w:spacing w:after="0"/>
        <w:jc w:val="center"/>
        <w:rPr>
          <w:b/>
          <w:bCs/>
        </w:rPr>
      </w:pPr>
      <w:bookmarkStart w:id="2" w:name="_Hlk170209120"/>
      <w:r>
        <w:rPr>
          <w:b/>
          <w:bCs/>
        </w:rPr>
        <w:t>Всероссийского конкурса регионального</w:t>
      </w:r>
      <w:r w:rsidRPr="00C83AE4">
        <w:rPr>
          <w:b/>
          <w:bCs/>
        </w:rPr>
        <w:t xml:space="preserve"> этапа</w:t>
      </w:r>
    </w:p>
    <w:p w14:paraId="07F8B599" w14:textId="77777777" w:rsidR="004420B2" w:rsidRPr="004420B2" w:rsidRDefault="004420B2" w:rsidP="004420B2">
      <w:pPr>
        <w:spacing w:after="0"/>
        <w:jc w:val="center"/>
        <w:rPr>
          <w:b/>
          <w:bCs/>
        </w:rPr>
      </w:pPr>
      <w:r>
        <w:rPr>
          <w:b/>
          <w:bCs/>
        </w:rPr>
        <w:t>Всероссийского конкурса «Лучший учитель родного языка и родной</w:t>
      </w:r>
    </w:p>
    <w:p w14:paraId="6B5B746A" w14:textId="77777777" w:rsidR="004420B2" w:rsidRPr="009D042C" w:rsidRDefault="004420B2" w:rsidP="004420B2">
      <w:pPr>
        <w:spacing w:after="0"/>
        <w:jc w:val="center"/>
        <w:rPr>
          <w:b/>
          <w:bCs/>
        </w:rPr>
      </w:pPr>
      <w:r>
        <w:rPr>
          <w:b/>
          <w:bCs/>
        </w:rPr>
        <w:t>литературы» в 2024 году</w:t>
      </w:r>
    </w:p>
    <w:bookmarkEnd w:id="2"/>
    <w:p w14:paraId="2E8DEB70" w14:textId="77777777" w:rsidR="004420B2" w:rsidRPr="009D042C" w:rsidRDefault="004420B2" w:rsidP="004420B2">
      <w:pPr>
        <w:spacing w:after="0"/>
        <w:ind w:firstLine="709"/>
        <w:jc w:val="center"/>
        <w:rPr>
          <w:b/>
          <w:bCs/>
        </w:rPr>
      </w:pPr>
    </w:p>
    <w:tbl>
      <w:tblPr>
        <w:tblStyle w:val="a6"/>
        <w:tblW w:w="8389" w:type="dxa"/>
        <w:tblInd w:w="904" w:type="dxa"/>
        <w:tblLook w:val="04A0" w:firstRow="1" w:lastRow="0" w:firstColumn="1" w:lastColumn="0" w:noHBand="0" w:noVBand="1"/>
      </w:tblPr>
      <w:tblGrid>
        <w:gridCol w:w="850"/>
        <w:gridCol w:w="2834"/>
        <w:gridCol w:w="3594"/>
        <w:gridCol w:w="1111"/>
      </w:tblGrid>
      <w:tr w:rsidR="004420B2" w14:paraId="1EB39FEC" w14:textId="77777777" w:rsidTr="009E5666">
        <w:trPr>
          <w:trHeight w:val="562"/>
        </w:trPr>
        <w:tc>
          <w:tcPr>
            <w:tcW w:w="850" w:type="dxa"/>
            <w:vAlign w:val="center"/>
          </w:tcPr>
          <w:p w14:paraId="158DF4F1" w14:textId="77777777" w:rsidR="004420B2" w:rsidRDefault="004420B2" w:rsidP="009E5666">
            <w:pPr>
              <w:jc w:val="both"/>
              <w:rPr>
                <w:b/>
                <w:bCs/>
              </w:rPr>
            </w:pPr>
            <w:r w:rsidRPr="007C0E39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834" w:type="dxa"/>
            <w:vAlign w:val="center"/>
          </w:tcPr>
          <w:p w14:paraId="01FA7F72" w14:textId="77777777" w:rsidR="004420B2" w:rsidRPr="00773E14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</w:t>
            </w:r>
          </w:p>
        </w:tc>
        <w:tc>
          <w:tcPr>
            <w:tcW w:w="3594" w:type="dxa"/>
          </w:tcPr>
          <w:p w14:paraId="01F7ED3E" w14:textId="77777777" w:rsidR="004420B2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баллов за три конкурсных испытания (средний балл)</w:t>
            </w:r>
          </w:p>
        </w:tc>
        <w:tc>
          <w:tcPr>
            <w:tcW w:w="1111" w:type="dxa"/>
          </w:tcPr>
          <w:p w14:paraId="1F55192D" w14:textId="77777777" w:rsidR="004420B2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Рейтинг</w:t>
            </w:r>
          </w:p>
        </w:tc>
      </w:tr>
      <w:tr w:rsidR="004420B2" w14:paraId="0B996F18" w14:textId="77777777" w:rsidTr="009E5666">
        <w:tc>
          <w:tcPr>
            <w:tcW w:w="850" w:type="dxa"/>
          </w:tcPr>
          <w:p w14:paraId="6C0AE4FE" w14:textId="77777777" w:rsidR="004420B2" w:rsidRPr="00773E14" w:rsidRDefault="004420B2" w:rsidP="004420B2">
            <w:pPr>
              <w:pStyle w:val="a5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834" w:type="dxa"/>
          </w:tcPr>
          <w:p w14:paraId="78FFD051" w14:textId="77777777" w:rsidR="004420B2" w:rsidRPr="00F80063" w:rsidRDefault="004420B2" w:rsidP="009E5666">
            <w:pPr>
              <w:spacing w:line="360" w:lineRule="auto"/>
              <w:jc w:val="both"/>
            </w:pPr>
            <w:r w:rsidRPr="00F80063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2</w:t>
            </w:r>
          </w:p>
        </w:tc>
        <w:tc>
          <w:tcPr>
            <w:tcW w:w="3594" w:type="dxa"/>
          </w:tcPr>
          <w:p w14:paraId="08E7B0EF" w14:textId="77777777" w:rsidR="004420B2" w:rsidRPr="009D042C" w:rsidRDefault="004420B2" w:rsidP="009E5666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 xml:space="preserve"> 33</w:t>
            </w:r>
          </w:p>
        </w:tc>
        <w:tc>
          <w:tcPr>
            <w:tcW w:w="1111" w:type="dxa"/>
          </w:tcPr>
          <w:p w14:paraId="3B7B7DE4" w14:textId="77777777" w:rsidR="004420B2" w:rsidRPr="001F2A16" w:rsidRDefault="004420B2" w:rsidP="009E5666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  <w:tr w:rsidR="004420B2" w14:paraId="1BC1078A" w14:textId="77777777" w:rsidTr="009E5666">
        <w:tc>
          <w:tcPr>
            <w:tcW w:w="850" w:type="dxa"/>
          </w:tcPr>
          <w:p w14:paraId="1847A857" w14:textId="77777777" w:rsidR="004420B2" w:rsidRPr="00773E14" w:rsidRDefault="004420B2" w:rsidP="004420B2">
            <w:pPr>
              <w:pStyle w:val="a5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834" w:type="dxa"/>
          </w:tcPr>
          <w:p w14:paraId="1011C310" w14:textId="77777777" w:rsidR="004420B2" w:rsidRPr="00F80063" w:rsidRDefault="004420B2" w:rsidP="009E5666">
            <w:pPr>
              <w:spacing w:line="360" w:lineRule="auto"/>
              <w:jc w:val="both"/>
            </w:pPr>
            <w:r w:rsidRPr="00F80063">
              <w:t xml:space="preserve">Конкурсант </w:t>
            </w:r>
            <w:r>
              <w:t>1</w:t>
            </w:r>
          </w:p>
        </w:tc>
        <w:tc>
          <w:tcPr>
            <w:tcW w:w="3594" w:type="dxa"/>
          </w:tcPr>
          <w:p w14:paraId="1474EBCC" w14:textId="77777777" w:rsidR="004420B2" w:rsidRPr="009D042C" w:rsidRDefault="004420B2" w:rsidP="009E5666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 xml:space="preserve"> 99</w:t>
            </w:r>
          </w:p>
        </w:tc>
        <w:tc>
          <w:tcPr>
            <w:tcW w:w="1111" w:type="dxa"/>
          </w:tcPr>
          <w:p w14:paraId="6486A050" w14:textId="77777777" w:rsidR="004420B2" w:rsidRPr="001F2A16" w:rsidRDefault="004420B2" w:rsidP="009E5666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</w:tr>
    </w:tbl>
    <w:p w14:paraId="574AF0E1" w14:textId="77777777" w:rsidR="004420B2" w:rsidRDefault="004420B2" w:rsidP="004420B2">
      <w:pPr>
        <w:spacing w:after="0"/>
        <w:ind w:firstLine="709"/>
        <w:jc w:val="center"/>
        <w:rPr>
          <w:b/>
          <w:bCs/>
        </w:rPr>
      </w:pPr>
    </w:p>
    <w:p w14:paraId="1CD54AE1" w14:textId="77777777" w:rsidR="004420B2" w:rsidRPr="00F80063" w:rsidRDefault="004420B2" w:rsidP="004420B2">
      <w:pPr>
        <w:spacing w:after="0" w:line="276" w:lineRule="auto"/>
        <w:ind w:firstLine="709"/>
        <w:jc w:val="center"/>
        <w:rPr>
          <w:b/>
          <w:bCs/>
        </w:rPr>
      </w:pPr>
      <w:r w:rsidRPr="00F80063">
        <w:rPr>
          <w:b/>
          <w:bCs/>
        </w:rPr>
        <w:t>РЕЙТИНГОВАЯ ТАБЛИЦА</w:t>
      </w:r>
    </w:p>
    <w:p w14:paraId="3DA64CB1" w14:textId="77777777" w:rsidR="004420B2" w:rsidRPr="00C83AE4" w:rsidRDefault="004420B2" w:rsidP="004420B2">
      <w:pPr>
        <w:spacing w:after="0" w:line="276" w:lineRule="auto"/>
        <w:ind w:firstLine="709"/>
        <w:jc w:val="center"/>
        <w:rPr>
          <w:b/>
          <w:bCs/>
        </w:rPr>
      </w:pPr>
      <w:r w:rsidRPr="00C83AE4">
        <w:rPr>
          <w:b/>
          <w:bCs/>
        </w:rPr>
        <w:t xml:space="preserve">по результатам </w:t>
      </w:r>
      <w:r>
        <w:rPr>
          <w:b/>
          <w:bCs/>
        </w:rPr>
        <w:t>регионального</w:t>
      </w:r>
      <w:r w:rsidRPr="00C83AE4">
        <w:rPr>
          <w:b/>
          <w:bCs/>
        </w:rPr>
        <w:t xml:space="preserve"> этапа</w:t>
      </w:r>
    </w:p>
    <w:p w14:paraId="2FD8E98F" w14:textId="77777777" w:rsidR="004420B2" w:rsidRPr="00C83AE4" w:rsidRDefault="004420B2" w:rsidP="004420B2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Всероссийского конкурса регионального</w:t>
      </w:r>
      <w:r w:rsidRPr="00C83AE4">
        <w:rPr>
          <w:b/>
          <w:bCs/>
        </w:rPr>
        <w:t xml:space="preserve"> этапа</w:t>
      </w:r>
    </w:p>
    <w:p w14:paraId="2F84E2D3" w14:textId="77777777" w:rsidR="004420B2" w:rsidRPr="00C83AE4" w:rsidRDefault="004420B2" w:rsidP="004420B2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Всероссийского конкурса «Лучший учитель родного языка и родной литературы» в 2024 году</w:t>
      </w:r>
    </w:p>
    <w:p w14:paraId="17FE8442" w14:textId="77777777" w:rsidR="004420B2" w:rsidRDefault="004420B2" w:rsidP="004420B2">
      <w:pPr>
        <w:spacing w:after="0"/>
        <w:ind w:firstLine="709"/>
        <w:jc w:val="center"/>
        <w:rPr>
          <w:b/>
          <w:bCs/>
        </w:rPr>
      </w:pPr>
      <w:r w:rsidRPr="007A1861">
        <w:rPr>
          <w:b/>
          <w:bCs/>
        </w:rPr>
        <w:t>в рамках номинации «Лучшие практики развития родной речи детей дошкольного возраста»</w:t>
      </w:r>
      <w:r>
        <w:rPr>
          <w:b/>
          <w:bCs/>
        </w:rPr>
        <w:t xml:space="preserve"> </w:t>
      </w:r>
    </w:p>
    <w:p w14:paraId="1A249605" w14:textId="77777777" w:rsidR="004420B2" w:rsidRPr="00F80063" w:rsidRDefault="004420B2" w:rsidP="004420B2">
      <w:pPr>
        <w:spacing w:after="0" w:line="276" w:lineRule="auto"/>
        <w:ind w:firstLine="709"/>
        <w:jc w:val="center"/>
        <w:rPr>
          <w:b/>
          <w:bCs/>
        </w:rPr>
      </w:pPr>
    </w:p>
    <w:tbl>
      <w:tblPr>
        <w:tblStyle w:val="a6"/>
        <w:tblW w:w="8389" w:type="dxa"/>
        <w:tblInd w:w="904" w:type="dxa"/>
        <w:tblLook w:val="04A0" w:firstRow="1" w:lastRow="0" w:firstColumn="1" w:lastColumn="0" w:noHBand="0" w:noVBand="1"/>
      </w:tblPr>
      <w:tblGrid>
        <w:gridCol w:w="850"/>
        <w:gridCol w:w="2834"/>
        <w:gridCol w:w="3594"/>
        <w:gridCol w:w="1111"/>
      </w:tblGrid>
      <w:tr w:rsidR="004420B2" w14:paraId="04C51935" w14:textId="77777777" w:rsidTr="009E5666">
        <w:trPr>
          <w:trHeight w:val="562"/>
        </w:trPr>
        <w:tc>
          <w:tcPr>
            <w:tcW w:w="850" w:type="dxa"/>
            <w:vAlign w:val="center"/>
          </w:tcPr>
          <w:p w14:paraId="089C0095" w14:textId="77777777" w:rsidR="004420B2" w:rsidRDefault="004420B2" w:rsidP="009E5666">
            <w:pPr>
              <w:jc w:val="both"/>
              <w:rPr>
                <w:b/>
                <w:bCs/>
              </w:rPr>
            </w:pPr>
            <w:r w:rsidRPr="007C0E39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834" w:type="dxa"/>
            <w:vAlign w:val="center"/>
          </w:tcPr>
          <w:p w14:paraId="63CF0189" w14:textId="77777777" w:rsidR="004420B2" w:rsidRPr="00773E14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Конкурсант</w:t>
            </w:r>
          </w:p>
        </w:tc>
        <w:tc>
          <w:tcPr>
            <w:tcW w:w="3594" w:type="dxa"/>
          </w:tcPr>
          <w:p w14:paraId="177AC175" w14:textId="77777777" w:rsidR="004420B2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баллов за три конкурсных испытания (средний балл)</w:t>
            </w:r>
          </w:p>
        </w:tc>
        <w:tc>
          <w:tcPr>
            <w:tcW w:w="1111" w:type="dxa"/>
          </w:tcPr>
          <w:p w14:paraId="5B5C736E" w14:textId="77777777" w:rsidR="004420B2" w:rsidRDefault="004420B2" w:rsidP="009E5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Рейтинг</w:t>
            </w:r>
          </w:p>
        </w:tc>
      </w:tr>
      <w:tr w:rsidR="004420B2" w14:paraId="16279F49" w14:textId="77777777" w:rsidTr="009E5666">
        <w:tc>
          <w:tcPr>
            <w:tcW w:w="850" w:type="dxa"/>
          </w:tcPr>
          <w:p w14:paraId="1864BC5B" w14:textId="77777777" w:rsidR="004420B2" w:rsidRPr="00773E14" w:rsidRDefault="004420B2" w:rsidP="004420B2">
            <w:pPr>
              <w:pStyle w:val="a5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834" w:type="dxa"/>
          </w:tcPr>
          <w:p w14:paraId="6B9AA814" w14:textId="77777777" w:rsidR="004420B2" w:rsidRPr="00F80063" w:rsidRDefault="004420B2" w:rsidP="009E5666">
            <w:pPr>
              <w:spacing w:line="360" w:lineRule="auto"/>
              <w:jc w:val="both"/>
            </w:pPr>
            <w:r w:rsidRPr="00F80063">
              <w:rPr>
                <w:spacing w:val="-1"/>
                <w:szCs w:val="28"/>
              </w:rPr>
              <w:t xml:space="preserve">Конкурсант </w:t>
            </w:r>
            <w:r>
              <w:rPr>
                <w:spacing w:val="-1"/>
                <w:szCs w:val="28"/>
              </w:rPr>
              <w:t>2</w:t>
            </w:r>
          </w:p>
        </w:tc>
        <w:tc>
          <w:tcPr>
            <w:tcW w:w="3594" w:type="dxa"/>
          </w:tcPr>
          <w:p w14:paraId="272EE9E0" w14:textId="77777777" w:rsidR="004420B2" w:rsidRDefault="004420B2" w:rsidP="009E5666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18,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99</w:t>
            </w:r>
          </w:p>
        </w:tc>
        <w:tc>
          <w:tcPr>
            <w:tcW w:w="1111" w:type="dxa"/>
          </w:tcPr>
          <w:p w14:paraId="4DCEEB59" w14:textId="77777777" w:rsidR="004420B2" w:rsidRPr="001F2A16" w:rsidRDefault="004420B2" w:rsidP="009E5666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  <w:tr w:rsidR="004420B2" w14:paraId="36EA01A1" w14:textId="77777777" w:rsidTr="009E5666">
        <w:tc>
          <w:tcPr>
            <w:tcW w:w="850" w:type="dxa"/>
          </w:tcPr>
          <w:p w14:paraId="091660DB" w14:textId="77777777" w:rsidR="004420B2" w:rsidRPr="00773E14" w:rsidRDefault="004420B2" w:rsidP="004420B2">
            <w:pPr>
              <w:pStyle w:val="a5"/>
              <w:numPr>
                <w:ilvl w:val="0"/>
                <w:numId w:val="7"/>
              </w:numPr>
              <w:ind w:left="0" w:firstLine="0"/>
              <w:jc w:val="both"/>
            </w:pPr>
          </w:p>
        </w:tc>
        <w:tc>
          <w:tcPr>
            <w:tcW w:w="2834" w:type="dxa"/>
          </w:tcPr>
          <w:p w14:paraId="3A8E60EA" w14:textId="77777777" w:rsidR="004420B2" w:rsidRPr="00F80063" w:rsidRDefault="004420B2" w:rsidP="009E5666">
            <w:pPr>
              <w:spacing w:line="360" w:lineRule="auto"/>
              <w:jc w:val="both"/>
            </w:pPr>
            <w:r w:rsidRPr="00F80063">
              <w:t xml:space="preserve">Конкурсант </w:t>
            </w:r>
            <w:r>
              <w:t>1</w:t>
            </w:r>
          </w:p>
        </w:tc>
        <w:tc>
          <w:tcPr>
            <w:tcW w:w="3594" w:type="dxa"/>
          </w:tcPr>
          <w:p w14:paraId="0328C30F" w14:textId="77777777" w:rsidR="004420B2" w:rsidRDefault="004420B2" w:rsidP="009E5666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17,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33</w:t>
            </w:r>
          </w:p>
        </w:tc>
        <w:tc>
          <w:tcPr>
            <w:tcW w:w="1111" w:type="dxa"/>
          </w:tcPr>
          <w:p w14:paraId="4DCFC5F4" w14:textId="77777777" w:rsidR="004420B2" w:rsidRPr="001F2A16" w:rsidRDefault="004420B2" w:rsidP="009E5666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</w:tr>
    </w:tbl>
    <w:p w14:paraId="4A4D3BC1" w14:textId="77777777" w:rsidR="004420B2" w:rsidRDefault="004420B2" w:rsidP="004420B2">
      <w:pPr>
        <w:spacing w:after="0"/>
        <w:ind w:firstLine="709"/>
        <w:jc w:val="center"/>
        <w:rPr>
          <w:b/>
          <w:bCs/>
        </w:rPr>
      </w:pPr>
    </w:p>
    <w:p w14:paraId="4CAFE049" w14:textId="7C495A1E" w:rsidR="00DB396B" w:rsidRPr="00DB396B" w:rsidRDefault="001828D5" w:rsidP="00DB396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победителем </w:t>
      </w:r>
      <w:r w:rsidR="00DB396B">
        <w:rPr>
          <w:szCs w:val="28"/>
        </w:rPr>
        <w:t xml:space="preserve">регионального этапа </w:t>
      </w:r>
      <w:r w:rsidR="00DB396B" w:rsidRPr="00DB396B">
        <w:rPr>
          <w:szCs w:val="28"/>
        </w:rPr>
        <w:t>Всероссийского конкурса «Лучший учитель родных языков и родных литератур» в 2024 году</w:t>
      </w:r>
      <w:r w:rsidR="00DB396B">
        <w:rPr>
          <w:szCs w:val="28"/>
        </w:rPr>
        <w:t xml:space="preserve"> в номинации «</w:t>
      </w:r>
      <w:r w:rsidR="00DB396B" w:rsidRPr="00DB396B">
        <w:rPr>
          <w:szCs w:val="28"/>
        </w:rPr>
        <w:t>Лучший учитель родных языков и родных литератур</w:t>
      </w:r>
      <w:r w:rsidR="00DB396B">
        <w:rPr>
          <w:szCs w:val="28"/>
        </w:rPr>
        <w:t xml:space="preserve">» стала </w:t>
      </w:r>
      <w:proofErr w:type="spellStart"/>
      <w:r w:rsidR="00DB396B" w:rsidRPr="00DB396B">
        <w:rPr>
          <w:b/>
          <w:bCs/>
          <w:i/>
          <w:iCs/>
          <w:szCs w:val="28"/>
        </w:rPr>
        <w:t>Ефременкова</w:t>
      </w:r>
      <w:proofErr w:type="spellEnd"/>
      <w:r w:rsidR="00DB396B" w:rsidRPr="00DB396B">
        <w:rPr>
          <w:b/>
          <w:bCs/>
          <w:i/>
          <w:iCs/>
          <w:szCs w:val="28"/>
        </w:rPr>
        <w:t xml:space="preserve"> Анастасия Вячеславовна</w:t>
      </w:r>
      <w:r w:rsidR="00DB396B">
        <w:rPr>
          <w:b/>
          <w:bCs/>
          <w:i/>
          <w:iCs/>
          <w:szCs w:val="28"/>
        </w:rPr>
        <w:t xml:space="preserve">, </w:t>
      </w:r>
      <w:r w:rsidR="00DB396B" w:rsidRPr="00DB396B">
        <w:rPr>
          <w:szCs w:val="28"/>
        </w:rPr>
        <w:t xml:space="preserve">учитель </w:t>
      </w:r>
      <w:r w:rsidR="00DB396B">
        <w:rPr>
          <w:szCs w:val="28"/>
        </w:rPr>
        <w:t xml:space="preserve">русского языка и литературы ГБОУ ЛНР «Антрацитовская основная школа №1 – лицей им. О. Кошевого». В номинации </w:t>
      </w:r>
    </w:p>
    <w:p w14:paraId="78129FCB" w14:textId="612008B2" w:rsidR="001828D5" w:rsidRPr="00372538" w:rsidRDefault="00DB396B" w:rsidP="00DB396B">
      <w:pPr>
        <w:spacing w:after="0"/>
        <w:jc w:val="both"/>
        <w:rPr>
          <w:szCs w:val="28"/>
        </w:rPr>
      </w:pPr>
      <w:r>
        <w:t>«</w:t>
      </w:r>
      <w:r w:rsidRPr="006E29A9">
        <w:t>Лучшие практики развития родной речи детей дошкольного возраст</w:t>
      </w:r>
      <w:r>
        <w:t>а» –</w:t>
      </w:r>
      <w:r>
        <w:rPr>
          <w:szCs w:val="28"/>
        </w:rPr>
        <w:t xml:space="preserve"> </w:t>
      </w:r>
      <w:r w:rsidRPr="00DB396B">
        <w:rPr>
          <w:b/>
          <w:bCs/>
          <w:i/>
          <w:iCs/>
          <w:szCs w:val="28"/>
        </w:rPr>
        <w:t>Заика Марина Сергеевна,</w:t>
      </w:r>
      <w:r>
        <w:rPr>
          <w:szCs w:val="28"/>
        </w:rPr>
        <w:t xml:space="preserve"> воспитатель </w:t>
      </w:r>
      <w:r w:rsidR="00754DD6">
        <w:rPr>
          <w:szCs w:val="28"/>
        </w:rPr>
        <w:t>ГБДОУ ЛНР «Ясли-сад комбинированного вида №2 «Мечта»».</w:t>
      </w:r>
    </w:p>
    <w:p w14:paraId="0F2A8B4C" w14:textId="0F54242A" w:rsidR="00754DD6" w:rsidRDefault="009B58B6" w:rsidP="004547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58B6">
        <w:rPr>
          <w:sz w:val="28"/>
          <w:szCs w:val="28"/>
        </w:rPr>
        <w:t xml:space="preserve">Финал конкурса </w:t>
      </w:r>
      <w:r w:rsidR="004420B2" w:rsidRPr="00EB6C84">
        <w:rPr>
          <w:sz w:val="28"/>
          <w:szCs w:val="28"/>
        </w:rPr>
        <w:t xml:space="preserve">конкурсе </w:t>
      </w:r>
      <w:r w:rsidR="004420B2">
        <w:rPr>
          <w:sz w:val="28"/>
          <w:szCs w:val="28"/>
        </w:rPr>
        <w:t>«</w:t>
      </w:r>
      <w:r w:rsidR="004420B2" w:rsidRPr="00754DD6">
        <w:rPr>
          <w:sz w:val="28"/>
          <w:szCs w:val="28"/>
        </w:rPr>
        <w:t>Лучший учитель родных языков и родных литератур» в 2024 году</w:t>
      </w:r>
      <w:r w:rsidR="004420B2" w:rsidRPr="009B58B6">
        <w:rPr>
          <w:sz w:val="28"/>
          <w:szCs w:val="28"/>
        </w:rPr>
        <w:t xml:space="preserve"> </w:t>
      </w:r>
      <w:r w:rsidRPr="009B58B6">
        <w:rPr>
          <w:sz w:val="28"/>
          <w:szCs w:val="28"/>
        </w:rPr>
        <w:t>состоится в Республике Татарстан с 15 по 22 сентября 2024 года, где пройдут творческие испытания для учителей и воспитателей. Финалистов ждут традиционные два тура заключительного этапа. В первом туре конкурсанты покажут «Методическую мастерскую» и дадут «Урок» для школьников Татарстана. Во втором туре лауреаты проведут «Классный час» и представят «Мастер-класс». По итогам испытания «Классный час» будут определены призеры, которые продемонстрируют свои профессиональные навыки в «Мастер-классе». Имя лучшего учителя родного языка и литературы будет объявлено на торжественной церемонии в городе Казани.</w:t>
      </w:r>
    </w:p>
    <w:sectPr w:rsidR="00754DD6" w:rsidSect="001828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142A"/>
    <w:multiLevelType w:val="hybridMultilevel"/>
    <w:tmpl w:val="71229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745"/>
    <w:multiLevelType w:val="hybridMultilevel"/>
    <w:tmpl w:val="E6FE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4F74"/>
    <w:multiLevelType w:val="hybridMultilevel"/>
    <w:tmpl w:val="71229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5760"/>
    <w:multiLevelType w:val="hybridMultilevel"/>
    <w:tmpl w:val="86EEC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0386"/>
    <w:multiLevelType w:val="hybridMultilevel"/>
    <w:tmpl w:val="86EECF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327E"/>
    <w:multiLevelType w:val="hybridMultilevel"/>
    <w:tmpl w:val="96CA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01930"/>
    <w:multiLevelType w:val="multilevel"/>
    <w:tmpl w:val="EE7477FA"/>
    <w:lvl w:ilvl="0">
      <w:start w:val="2"/>
      <w:numFmt w:val="decimal"/>
      <w:lvlText w:val="%1"/>
      <w:lvlJc w:val="left"/>
      <w:pPr>
        <w:ind w:left="101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36"/>
      </w:pPr>
      <w:rPr>
        <w:rFonts w:hint="default"/>
        <w:lang w:val="ru-RU" w:eastAsia="en-US" w:bidi="ar-SA"/>
      </w:rPr>
    </w:lvl>
  </w:abstractNum>
  <w:num w:numId="1" w16cid:durableId="1641152951">
    <w:abstractNumId w:val="0"/>
  </w:num>
  <w:num w:numId="2" w16cid:durableId="838495904">
    <w:abstractNumId w:val="3"/>
  </w:num>
  <w:num w:numId="3" w16cid:durableId="1466194113">
    <w:abstractNumId w:val="4"/>
  </w:num>
  <w:num w:numId="4" w16cid:durableId="1798377042">
    <w:abstractNumId w:val="1"/>
  </w:num>
  <w:num w:numId="5" w16cid:durableId="1075124757">
    <w:abstractNumId w:val="5"/>
  </w:num>
  <w:num w:numId="6" w16cid:durableId="554393989">
    <w:abstractNumId w:val="6"/>
  </w:num>
  <w:num w:numId="7" w16cid:durableId="183488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0F"/>
    <w:rsid w:val="00013409"/>
    <w:rsid w:val="001828D5"/>
    <w:rsid w:val="001D4162"/>
    <w:rsid w:val="00207074"/>
    <w:rsid w:val="002C56B4"/>
    <w:rsid w:val="00304AC2"/>
    <w:rsid w:val="00372538"/>
    <w:rsid w:val="00381325"/>
    <w:rsid w:val="004420B2"/>
    <w:rsid w:val="00454734"/>
    <w:rsid w:val="00507D6E"/>
    <w:rsid w:val="00581C24"/>
    <w:rsid w:val="006C0B77"/>
    <w:rsid w:val="006E7A06"/>
    <w:rsid w:val="006F1BF1"/>
    <w:rsid w:val="00754DD6"/>
    <w:rsid w:val="007716D6"/>
    <w:rsid w:val="007B4040"/>
    <w:rsid w:val="008242FF"/>
    <w:rsid w:val="00870751"/>
    <w:rsid w:val="008A65A5"/>
    <w:rsid w:val="008B2F05"/>
    <w:rsid w:val="00922C48"/>
    <w:rsid w:val="00942181"/>
    <w:rsid w:val="009B58B6"/>
    <w:rsid w:val="009D2EF4"/>
    <w:rsid w:val="009E20F0"/>
    <w:rsid w:val="00A7160F"/>
    <w:rsid w:val="00B915B7"/>
    <w:rsid w:val="00C1101F"/>
    <w:rsid w:val="00DB396B"/>
    <w:rsid w:val="00E95FEB"/>
    <w:rsid w:val="00EA59DF"/>
    <w:rsid w:val="00EE4070"/>
    <w:rsid w:val="00F12C76"/>
    <w:rsid w:val="00FA08CB"/>
    <w:rsid w:val="00F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B543"/>
  <w15:chartTrackingRefBased/>
  <w15:docId w15:val="{69A9C281-8D3B-43E8-8988-5436791B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D5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8D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8D5"/>
    <w:rPr>
      <w:b/>
      <w:bCs/>
    </w:rPr>
  </w:style>
  <w:style w:type="paragraph" w:styleId="a5">
    <w:name w:val="List Paragraph"/>
    <w:basedOn w:val="a"/>
    <w:uiPriority w:val="34"/>
    <w:qFormat/>
    <w:rsid w:val="001828D5"/>
    <w:pPr>
      <w:ind w:left="720"/>
      <w:contextualSpacing/>
    </w:pPr>
  </w:style>
  <w:style w:type="table" w:styleId="a6">
    <w:name w:val="Table Grid"/>
    <w:basedOn w:val="a1"/>
    <w:uiPriority w:val="39"/>
    <w:rsid w:val="0018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6F1BF1"/>
    <w:pPr>
      <w:widowControl w:val="0"/>
      <w:autoSpaceDE w:val="0"/>
      <w:autoSpaceDN w:val="0"/>
      <w:spacing w:after="0"/>
      <w:ind w:left="101" w:right="109" w:firstLine="720"/>
      <w:jc w:val="both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F1BF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Дмитрий</cp:lastModifiedBy>
  <cp:revision>3</cp:revision>
  <dcterms:created xsi:type="dcterms:W3CDTF">2024-06-25T12:54:00Z</dcterms:created>
  <dcterms:modified xsi:type="dcterms:W3CDTF">2024-06-25T12:55:00Z</dcterms:modified>
</cp:coreProperties>
</file>