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ACDF" w14:textId="77777777" w:rsidR="00665399" w:rsidRPr="00665399" w:rsidRDefault="00665399" w:rsidP="00665399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665399">
        <w:rPr>
          <w:b/>
          <w:bCs/>
        </w:rPr>
        <w:t>Диагностика профессиональных компетенций:</w:t>
      </w:r>
    </w:p>
    <w:p w14:paraId="03400293" w14:textId="2CD0BD80" w:rsidR="00665399" w:rsidRPr="00665399" w:rsidRDefault="00665399" w:rsidP="00665399">
      <w:pPr>
        <w:spacing w:after="0"/>
        <w:ind w:firstLine="709"/>
        <w:jc w:val="center"/>
        <w:rPr>
          <w:b/>
          <w:bCs/>
        </w:rPr>
      </w:pPr>
      <w:r w:rsidRPr="00665399">
        <w:rPr>
          <w:b/>
          <w:bCs/>
        </w:rPr>
        <w:t xml:space="preserve">учителя </w:t>
      </w:r>
      <w:r w:rsidRPr="00665399">
        <w:rPr>
          <w:b/>
          <w:bCs/>
        </w:rPr>
        <w:t>химии</w:t>
      </w:r>
    </w:p>
    <w:p w14:paraId="22CF9987" w14:textId="24D10F2D" w:rsidR="00665399" w:rsidRPr="00665399" w:rsidRDefault="00665399" w:rsidP="00665399">
      <w:pPr>
        <w:spacing w:after="0"/>
        <w:ind w:firstLine="709"/>
        <w:jc w:val="center"/>
        <w:rPr>
          <w:b/>
          <w:bCs/>
        </w:rPr>
      </w:pPr>
      <w:r w:rsidRPr="00665399">
        <w:rPr>
          <w:b/>
          <w:bCs/>
        </w:rPr>
        <w:t>Инструкция по выполнению диагностической работы</w:t>
      </w:r>
    </w:p>
    <w:p w14:paraId="1141A2D8" w14:textId="77777777" w:rsidR="00665399" w:rsidRDefault="00665399" w:rsidP="00665399">
      <w:pPr>
        <w:spacing w:after="0"/>
        <w:ind w:firstLine="709"/>
        <w:jc w:val="both"/>
      </w:pPr>
    </w:p>
    <w:p w14:paraId="1E10E0EF" w14:textId="75AFCA88" w:rsidR="00665399" w:rsidRDefault="00665399" w:rsidP="00665399">
      <w:pPr>
        <w:spacing w:after="0"/>
        <w:ind w:firstLine="709"/>
        <w:jc w:val="both"/>
      </w:pPr>
      <w:r>
        <w:t>Диагностическая работа состоит из 17 тестовых заданий (в закрытой форме с единичным и множественным выбором ответов, на установление соответствия, на сопоставление, в открытой форме с кратким ответом), 2 задания с развернутым ответом и 2 ситуационных задачи («кейса»).</w:t>
      </w:r>
    </w:p>
    <w:p w14:paraId="0891E79A" w14:textId="593757F8" w:rsidR="00665399" w:rsidRDefault="00665399" w:rsidP="00665399">
      <w:pPr>
        <w:spacing w:after="0"/>
        <w:ind w:firstLine="709"/>
        <w:jc w:val="both"/>
      </w:pPr>
      <w:r>
        <w:t>В ходе выполнения диагностической работы необходимо руководствоваться краткой инструкцией, которая прилагается к каждому заданию. При выполнении заданий можно пользоваться черновиком, который обязательно сдается организатору вместе с выполненной диагностической работой. Записи в черновике не учитываются при оценивании работы.</w:t>
      </w:r>
    </w:p>
    <w:p w14:paraId="107AD986" w14:textId="712FEF7B" w:rsidR="00665399" w:rsidRDefault="00665399" w:rsidP="00665399">
      <w:pPr>
        <w:spacing w:after="0"/>
        <w:ind w:firstLine="709"/>
        <w:jc w:val="both"/>
      </w:pPr>
      <w:r>
        <w:t xml:space="preserve">Максимальное время выполнения диагностической работы – </w:t>
      </w:r>
      <w:r>
        <w:t>6</w:t>
      </w:r>
      <w:r>
        <w:t>0 минут.</w:t>
      </w:r>
    </w:p>
    <w:p w14:paraId="53F7A206" w14:textId="77777777" w:rsidR="00665399" w:rsidRDefault="00665399" w:rsidP="00665399">
      <w:pPr>
        <w:spacing w:after="0"/>
        <w:ind w:firstLine="709"/>
        <w:jc w:val="both"/>
      </w:pPr>
    </w:p>
    <w:p w14:paraId="5F483A68" w14:textId="5E0FB0CC" w:rsidR="00F12C76" w:rsidRDefault="00665399" w:rsidP="00665399">
      <w:pPr>
        <w:spacing w:after="0"/>
        <w:ind w:firstLine="709"/>
        <w:jc w:val="center"/>
        <w:rPr>
          <w:lang w:val="en-US"/>
        </w:rPr>
      </w:pPr>
      <w:r>
        <w:t>Желаем успехов!</w:t>
      </w:r>
    </w:p>
    <w:p w14:paraId="36491E2F" w14:textId="77777777" w:rsidR="00665399" w:rsidRPr="00665399" w:rsidRDefault="00665399" w:rsidP="00665399">
      <w:pPr>
        <w:widowControl w:val="0"/>
        <w:autoSpaceDE w:val="0"/>
        <w:autoSpaceDN w:val="0"/>
        <w:spacing w:after="0"/>
        <w:ind w:left="606" w:right="649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665399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ПРЕДМЕТНАЯ</w:t>
      </w:r>
      <w:r w:rsidRPr="00665399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65399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ЧАСТЬ</w:t>
      </w:r>
    </w:p>
    <w:p w14:paraId="2E17B70F" w14:textId="77777777" w:rsidR="00665399" w:rsidRPr="00665399" w:rsidRDefault="00665399" w:rsidP="00665399">
      <w:pPr>
        <w:widowControl w:val="0"/>
        <w:autoSpaceDE w:val="0"/>
        <w:autoSpaceDN w:val="0"/>
        <w:spacing w:before="10" w:after="0"/>
        <w:rPr>
          <w:rFonts w:eastAsia="Times New Roman" w:cs="Times New Roman"/>
          <w:b/>
          <w:kern w:val="0"/>
          <w:sz w:val="30"/>
          <w:szCs w:val="24"/>
          <w14:ligatures w14:val="none"/>
        </w:rPr>
      </w:pPr>
    </w:p>
    <w:p w14:paraId="5ED686F3" w14:textId="79C46975" w:rsidR="00665399" w:rsidRPr="00665399" w:rsidRDefault="00665399" w:rsidP="00665399">
      <w:pPr>
        <w:widowControl w:val="0"/>
        <w:autoSpaceDE w:val="0"/>
        <w:autoSpaceDN w:val="0"/>
        <w:spacing w:after="0"/>
        <w:ind w:left="222" w:firstLine="707"/>
        <w:rPr>
          <w:rFonts w:eastAsia="Times New Roman" w:cs="Times New Roman"/>
          <w:i/>
          <w:kern w:val="0"/>
          <w:szCs w:val="28"/>
          <w14:ligatures w14:val="none"/>
        </w:rPr>
      </w:pPr>
      <w:r w:rsidRPr="00665399">
        <w:rPr>
          <w:rFonts w:eastAsia="Times New Roman" w:cs="Times New Roman"/>
          <w:i/>
          <w:kern w:val="0"/>
          <w:szCs w:val="28"/>
          <w14:ligatures w14:val="none"/>
        </w:rPr>
        <w:t>Для</w:t>
      </w:r>
      <w:r w:rsidRPr="00665399">
        <w:rPr>
          <w:rFonts w:eastAsia="Times New Roman" w:cs="Times New Roman"/>
          <w:i/>
          <w:spacing w:val="3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записи</w:t>
      </w:r>
      <w:r w:rsidRPr="00665399">
        <w:rPr>
          <w:rFonts w:eastAsia="Times New Roman" w:cs="Times New Roman"/>
          <w:i/>
          <w:spacing w:val="3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ответов</w:t>
      </w:r>
      <w:r w:rsidRPr="00665399">
        <w:rPr>
          <w:rFonts w:eastAsia="Times New Roman" w:cs="Times New Roman"/>
          <w:i/>
          <w:spacing w:val="3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на</w:t>
      </w:r>
      <w:r w:rsidRPr="00665399">
        <w:rPr>
          <w:rFonts w:eastAsia="Times New Roman" w:cs="Times New Roman"/>
          <w:i/>
          <w:spacing w:val="3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задания</w:t>
      </w:r>
      <w:r w:rsidRPr="00665399">
        <w:rPr>
          <w:rFonts w:eastAsia="Times New Roman" w:cs="Times New Roman"/>
          <w:i/>
          <w:spacing w:val="3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предметной</w:t>
      </w:r>
      <w:r w:rsidRPr="00665399">
        <w:rPr>
          <w:rFonts w:eastAsia="Times New Roman" w:cs="Times New Roman"/>
          <w:i/>
          <w:spacing w:val="3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части</w:t>
      </w:r>
      <w:r w:rsidRPr="00665399">
        <w:rPr>
          <w:rFonts w:eastAsia="Times New Roman" w:cs="Times New Roman"/>
          <w:i/>
          <w:spacing w:val="4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работы</w:t>
      </w:r>
      <w:r w:rsidRPr="00665399">
        <w:rPr>
          <w:rFonts w:eastAsia="Times New Roman" w:cs="Times New Roman"/>
          <w:i/>
          <w:spacing w:val="3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используйте</w:t>
      </w:r>
      <w:r w:rsidRPr="00665399">
        <w:rPr>
          <w:rFonts w:eastAsia="Times New Roman" w:cs="Times New Roman"/>
          <w:i/>
          <w:spacing w:val="3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БЛАНК</w:t>
      </w:r>
      <w:r w:rsidRPr="00665399">
        <w:rPr>
          <w:rFonts w:eastAsia="Times New Roman" w:cs="Times New Roman"/>
          <w:i/>
          <w:spacing w:val="-57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i/>
          <w:spacing w:val="-57"/>
          <w:kern w:val="0"/>
          <w:szCs w:val="28"/>
          <w14:ligatures w14:val="none"/>
        </w:rPr>
        <w:t xml:space="preserve"> 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ОТВЕТОВ.</w:t>
      </w:r>
      <w:r w:rsidRPr="00665399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случае</w:t>
      </w:r>
      <w:r w:rsidRPr="00665399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записи</w:t>
      </w:r>
      <w:r w:rsidRPr="00665399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неверного</w:t>
      </w:r>
      <w:r w:rsidRPr="00665399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ответа</w:t>
      </w:r>
      <w:r w:rsidRPr="00665399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зачеркните</w:t>
      </w:r>
      <w:r w:rsidRPr="00665399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его</w:t>
      </w:r>
      <w:r w:rsidRPr="00665399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и</w:t>
      </w:r>
      <w:r w:rsidRPr="00665399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запишите</w:t>
      </w:r>
      <w:r w:rsidRPr="00665399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рядом</w:t>
      </w:r>
      <w:r w:rsidRPr="00665399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новый.</w:t>
      </w:r>
    </w:p>
    <w:p w14:paraId="67040393" w14:textId="77777777" w:rsidR="00665399" w:rsidRPr="00665399" w:rsidRDefault="00665399" w:rsidP="00665399">
      <w:pPr>
        <w:widowControl w:val="0"/>
        <w:autoSpaceDE w:val="0"/>
        <w:autoSpaceDN w:val="0"/>
        <w:spacing w:before="8" w:after="0"/>
        <w:rPr>
          <w:rFonts w:eastAsia="Times New Roman" w:cs="Times New Roman"/>
          <w:i/>
          <w:kern w:val="0"/>
          <w:szCs w:val="28"/>
          <w14:ligatures w14:val="none"/>
        </w:rPr>
      </w:pPr>
    </w:p>
    <w:p w14:paraId="2009FC71" w14:textId="77777777" w:rsidR="00665399" w:rsidRPr="00665399" w:rsidRDefault="00665399" w:rsidP="00665399">
      <w:pPr>
        <w:widowControl w:val="0"/>
        <w:autoSpaceDE w:val="0"/>
        <w:autoSpaceDN w:val="0"/>
        <w:spacing w:before="1" w:after="0"/>
        <w:ind w:left="222" w:right="442" w:firstLine="707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1. На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уроке химии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ученикам был задан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вопрос: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«Что получится, если</w:t>
      </w: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через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раствор гидроксида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калия пропускать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хлор?»</w:t>
      </w:r>
    </w:p>
    <w:p w14:paraId="3A262CF4" w14:textId="77777777" w:rsidR="00665399" w:rsidRPr="00665399" w:rsidRDefault="00665399" w:rsidP="00665399">
      <w:pPr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/>
        <w:ind w:right="270" w:firstLine="707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На</w:t>
      </w:r>
      <w:r w:rsidRPr="00665399">
        <w:rPr>
          <w:rFonts w:eastAsia="Times New Roman" w:cs="Times New Roman"/>
          <w:spacing w:val="1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этот</w:t>
      </w:r>
      <w:r w:rsidRPr="00665399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простой</w:t>
      </w:r>
      <w:r w:rsidRPr="00665399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вопрос</w:t>
      </w:r>
      <w:r w:rsidRPr="00665399">
        <w:rPr>
          <w:rFonts w:eastAsia="Times New Roman" w:cs="Times New Roman"/>
          <w:spacing w:val="1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было</w:t>
      </w:r>
      <w:r w:rsidRPr="00665399">
        <w:rPr>
          <w:rFonts w:eastAsia="Times New Roman" w:cs="Times New Roman"/>
          <w:spacing w:val="1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получено</w:t>
      </w:r>
      <w:r w:rsidRPr="00665399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пять</w:t>
      </w:r>
      <w:r w:rsidRPr="00665399">
        <w:rPr>
          <w:rFonts w:eastAsia="Times New Roman" w:cs="Times New Roman"/>
          <w:spacing w:val="1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разных</w:t>
      </w:r>
      <w:r w:rsidRPr="00665399">
        <w:rPr>
          <w:rFonts w:eastAsia="Times New Roman" w:cs="Times New Roman"/>
          <w:spacing w:val="1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ответов,</w:t>
      </w:r>
      <w:r w:rsidRPr="00665399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из</w:t>
      </w:r>
      <w:r w:rsidRPr="00665399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которых</w:t>
      </w:r>
      <w:r w:rsidRPr="00665399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четыре</w:t>
      </w: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оказались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правильными</w:t>
      </w:r>
      <w:r w:rsidRPr="00665399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(задание</w:t>
      </w:r>
      <w:r w:rsidRPr="00665399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с</w:t>
      </w:r>
      <w:r w:rsidRPr="00665399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множественным</w:t>
      </w:r>
      <w:r w:rsidRPr="00665399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выбором</w:t>
      </w:r>
      <w:r w:rsidRPr="00665399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ответа)</w:t>
      </w:r>
      <w:r w:rsidRPr="00665399">
        <w:rPr>
          <w:rFonts w:eastAsia="Times New Roman" w:cs="Times New Roman"/>
          <w:kern w:val="0"/>
          <w:szCs w:val="28"/>
          <w14:ligatures w14:val="none"/>
        </w:rPr>
        <w:t>:</w:t>
      </w:r>
    </w:p>
    <w:p w14:paraId="29CE824C" w14:textId="0789DCB9" w:rsidR="00665399" w:rsidRDefault="00665399" w:rsidP="00665399">
      <w:pPr>
        <w:widowControl w:val="0"/>
        <w:autoSpaceDE w:val="0"/>
        <w:autoSpaceDN w:val="0"/>
        <w:spacing w:after="0"/>
        <w:ind w:right="2833"/>
        <w:rPr>
          <w:rFonts w:eastAsia="Times New Roman" w:cs="Times New Roman"/>
          <w:spacing w:val="-57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 xml:space="preserve">а) образуется раствор, обладающий </w:t>
      </w:r>
      <w:proofErr w:type="spellStart"/>
      <w:r w:rsidRPr="00665399">
        <w:rPr>
          <w:rFonts w:eastAsia="Times New Roman" w:cs="Times New Roman"/>
          <w:kern w:val="0"/>
          <w:szCs w:val="28"/>
          <w14:ligatures w14:val="none"/>
        </w:rPr>
        <w:t>белящимисвойствами</w:t>
      </w:r>
      <w:proofErr w:type="spellEnd"/>
      <w:r w:rsidRPr="00665399">
        <w:rPr>
          <w:rFonts w:eastAsia="Times New Roman" w:cs="Times New Roman"/>
          <w:kern w:val="0"/>
          <w:szCs w:val="28"/>
          <w14:ligatures w14:val="none"/>
        </w:rPr>
        <w:t>;</w:t>
      </w: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</w:p>
    <w:p w14:paraId="6597656E" w14:textId="43478538" w:rsidR="00665399" w:rsidRPr="00665399" w:rsidRDefault="00665399" w:rsidP="00665399">
      <w:pPr>
        <w:widowControl w:val="0"/>
        <w:autoSpaceDE w:val="0"/>
        <w:autoSpaceDN w:val="0"/>
        <w:spacing w:after="0"/>
        <w:ind w:right="2833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б)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получится взрывчатое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вещество;</w:t>
      </w:r>
    </w:p>
    <w:p w14:paraId="4D407D80" w14:textId="77777777" w:rsidR="00665399" w:rsidRDefault="00665399" w:rsidP="00665399">
      <w:pPr>
        <w:widowControl w:val="0"/>
        <w:autoSpaceDE w:val="0"/>
        <w:autoSpaceDN w:val="0"/>
        <w:spacing w:after="0"/>
        <w:ind w:right="6287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в) выпадет белый осадок;</w:t>
      </w:r>
    </w:p>
    <w:p w14:paraId="7C1B102A" w14:textId="4EE54979" w:rsidR="00665399" w:rsidRPr="00665399" w:rsidRDefault="00665399" w:rsidP="00665399">
      <w:pPr>
        <w:widowControl w:val="0"/>
        <w:autoSpaceDE w:val="0"/>
        <w:autoSpaceDN w:val="0"/>
        <w:spacing w:after="0"/>
        <w:ind w:right="6287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г)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выделится газ;</w:t>
      </w:r>
    </w:p>
    <w:p w14:paraId="3CAA15DB" w14:textId="77777777" w:rsidR="00665399" w:rsidRDefault="00665399" w:rsidP="00665399">
      <w:pPr>
        <w:widowControl w:val="0"/>
        <w:autoSpaceDE w:val="0"/>
        <w:autoSpaceDN w:val="0"/>
        <w:spacing w:after="0"/>
        <w:ind w:right="4062"/>
        <w:rPr>
          <w:rFonts w:eastAsia="Times New Roman" w:cs="Times New Roman"/>
          <w:spacing w:val="1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д)</w:t>
      </w:r>
      <w:r w:rsidRPr="00665399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образуется</w:t>
      </w:r>
      <w:r w:rsidRPr="00665399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желто-зеленый</w:t>
      </w:r>
      <w:r w:rsidRPr="00665399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раствор.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</w:p>
    <w:p w14:paraId="33418ED2" w14:textId="641556A9" w:rsidR="00665399" w:rsidRPr="00665399" w:rsidRDefault="00665399" w:rsidP="00665399">
      <w:pPr>
        <w:widowControl w:val="0"/>
        <w:autoSpaceDE w:val="0"/>
        <w:autoSpaceDN w:val="0"/>
        <w:spacing w:after="0"/>
        <w:ind w:right="4062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Отметьте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бланке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ответов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правильные</w:t>
      </w:r>
      <w:r w:rsidRPr="00665399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ответы.</w:t>
      </w:r>
    </w:p>
    <w:p w14:paraId="7510EA13" w14:textId="61B41DDD" w:rsidR="00665399" w:rsidRPr="00665399" w:rsidRDefault="00665399" w:rsidP="00665399">
      <w:pPr>
        <w:widowControl w:val="0"/>
        <w:tabs>
          <w:tab w:val="left" w:pos="1170"/>
        </w:tabs>
        <w:autoSpaceDE w:val="0"/>
        <w:autoSpaceDN w:val="0"/>
        <w:spacing w:before="90" w:after="0"/>
        <w:ind w:right="3445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2.</w:t>
      </w:r>
      <w:r w:rsidRPr="00665399">
        <w:rPr>
          <w:rFonts w:eastAsia="Times New Roman" w:cs="Times New Roman"/>
          <w:kern w:val="0"/>
          <w:szCs w:val="28"/>
          <w14:ligatures w14:val="none"/>
        </w:rPr>
        <w:t>О каких веществах идет речь в каждом из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ответов?</w:t>
      </w: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а)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водород;</w:t>
      </w:r>
    </w:p>
    <w:p w14:paraId="252B4377" w14:textId="77777777" w:rsidR="00665399" w:rsidRDefault="00665399" w:rsidP="00665399">
      <w:pPr>
        <w:widowControl w:val="0"/>
        <w:autoSpaceDE w:val="0"/>
        <w:autoSpaceDN w:val="0"/>
        <w:spacing w:after="0"/>
        <w:ind w:right="6741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б) гипохлорит калия;</w:t>
      </w:r>
    </w:p>
    <w:p w14:paraId="24F0C84D" w14:textId="55EAA0E5" w:rsidR="00665399" w:rsidRPr="00665399" w:rsidRDefault="00665399" w:rsidP="00665399">
      <w:pPr>
        <w:widowControl w:val="0"/>
        <w:autoSpaceDE w:val="0"/>
        <w:autoSpaceDN w:val="0"/>
        <w:spacing w:after="0"/>
        <w:ind w:right="6741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в) калий;</w:t>
      </w:r>
    </w:p>
    <w:p w14:paraId="4440ECF1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г) кислород;</w:t>
      </w:r>
    </w:p>
    <w:p w14:paraId="1C679733" w14:textId="77777777" w:rsidR="00665399" w:rsidRDefault="00665399" w:rsidP="00665399">
      <w:pPr>
        <w:widowControl w:val="0"/>
        <w:autoSpaceDE w:val="0"/>
        <w:autoSpaceDN w:val="0"/>
        <w:spacing w:before="40" w:after="0"/>
        <w:ind w:right="6883"/>
        <w:rPr>
          <w:rFonts w:eastAsia="Times New Roman" w:cs="Times New Roman"/>
          <w:spacing w:val="-57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д) перхлорат калия;</w:t>
      </w: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</w:p>
    <w:p w14:paraId="09CEB185" w14:textId="07C7F0A5" w:rsidR="00665399" w:rsidRPr="00665399" w:rsidRDefault="00665399" w:rsidP="00665399">
      <w:pPr>
        <w:widowControl w:val="0"/>
        <w:autoSpaceDE w:val="0"/>
        <w:autoSpaceDN w:val="0"/>
        <w:spacing w:before="40" w:after="0"/>
        <w:ind w:right="6883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е)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хлорат калия;</w:t>
      </w:r>
    </w:p>
    <w:p w14:paraId="6B67CFF5" w14:textId="77777777" w:rsidR="00665399" w:rsidRDefault="00665399" w:rsidP="00665399">
      <w:pPr>
        <w:widowControl w:val="0"/>
        <w:autoSpaceDE w:val="0"/>
        <w:autoSpaceDN w:val="0"/>
        <w:spacing w:before="1" w:after="0"/>
        <w:ind w:right="7155"/>
        <w:rPr>
          <w:rFonts w:eastAsia="Times New Roman" w:cs="Times New Roman"/>
          <w:spacing w:val="-57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ж) хлорид калия;</w:t>
      </w: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</w:p>
    <w:p w14:paraId="34FB74C4" w14:textId="77777777" w:rsidR="00665399" w:rsidRDefault="00665399" w:rsidP="00665399">
      <w:pPr>
        <w:widowControl w:val="0"/>
        <w:autoSpaceDE w:val="0"/>
        <w:autoSpaceDN w:val="0"/>
        <w:spacing w:before="1" w:after="0"/>
        <w:ind w:right="7155"/>
        <w:rPr>
          <w:rFonts w:eastAsia="Times New Roman" w:cs="Times New Roman"/>
          <w:spacing w:val="1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з) хлорит калия;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</w:p>
    <w:p w14:paraId="597CF83B" w14:textId="566C73E4" w:rsidR="00665399" w:rsidRPr="00665399" w:rsidRDefault="00665399" w:rsidP="00665399">
      <w:pPr>
        <w:widowControl w:val="0"/>
        <w:autoSpaceDE w:val="0"/>
        <w:autoSpaceDN w:val="0"/>
        <w:spacing w:before="1" w:after="0"/>
        <w:ind w:right="7155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и)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хлорная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вода.</w:t>
      </w:r>
    </w:p>
    <w:p w14:paraId="250CF71E" w14:textId="2878EFF8" w:rsidR="00665399" w:rsidRPr="00665399" w:rsidRDefault="00665399" w:rsidP="00665399">
      <w:pPr>
        <w:widowControl w:val="0"/>
        <w:tabs>
          <w:tab w:val="left" w:pos="1182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3.</w:t>
      </w:r>
      <w:r w:rsidRPr="00665399">
        <w:rPr>
          <w:rFonts w:eastAsia="Times New Roman" w:cs="Times New Roman"/>
          <w:kern w:val="0"/>
          <w:szCs w:val="28"/>
          <w14:ligatures w14:val="none"/>
        </w:rPr>
        <w:t>Напишите</w:t>
      </w:r>
      <w:r w:rsidRPr="00665399">
        <w:rPr>
          <w:rFonts w:eastAsia="Times New Roman" w:cs="Times New Roman"/>
          <w:spacing w:val="1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уравнение</w:t>
      </w:r>
      <w:r w:rsidRPr="00665399">
        <w:rPr>
          <w:rFonts w:eastAsia="Times New Roman" w:cs="Times New Roman"/>
          <w:spacing w:val="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реакции,</w:t>
      </w:r>
      <w:r w:rsidRPr="00665399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описание</w:t>
      </w:r>
      <w:r w:rsidRPr="00665399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которой</w:t>
      </w:r>
      <w:r w:rsidRPr="00665399">
        <w:rPr>
          <w:rFonts w:eastAsia="Times New Roman" w:cs="Times New Roman"/>
          <w:spacing w:val="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приведено</w:t>
      </w:r>
      <w:r w:rsidRPr="00665399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spacing w:val="1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условии</w:t>
      </w:r>
      <w:r w:rsidRPr="00665399">
        <w:rPr>
          <w:rFonts w:eastAsia="Times New Roman" w:cs="Times New Roman"/>
          <w:spacing w:val="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задания</w:t>
      </w:r>
      <w:r w:rsidRPr="00665399">
        <w:rPr>
          <w:rFonts w:eastAsia="Times New Roman" w:cs="Times New Roman"/>
          <w:spacing w:val="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1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(задание</w:t>
      </w:r>
      <w:r w:rsidRPr="00665399">
        <w:rPr>
          <w:rFonts w:eastAsia="Times New Roman" w:cs="Times New Roman"/>
          <w:i/>
          <w:spacing w:val="-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с</w:t>
      </w:r>
      <w:r w:rsidRPr="00665399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развернутым</w:t>
      </w:r>
      <w:r w:rsidRPr="00665399">
        <w:rPr>
          <w:rFonts w:eastAsia="Times New Roman" w:cs="Times New Roman"/>
          <w:i/>
          <w:spacing w:val="-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ответом).</w:t>
      </w:r>
    </w:p>
    <w:p w14:paraId="7D70EFEB" w14:textId="77777777" w:rsidR="00665399" w:rsidRPr="00665399" w:rsidRDefault="00665399" w:rsidP="00665399">
      <w:pPr>
        <w:widowControl w:val="0"/>
        <w:tabs>
          <w:tab w:val="left" w:pos="8870"/>
        </w:tabs>
        <w:autoSpaceDE w:val="0"/>
        <w:autoSpaceDN w:val="0"/>
        <w:spacing w:before="36" w:after="0"/>
        <w:ind w:left="93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Уравнение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реакции</w:t>
      </w:r>
      <w:r w:rsidRPr="00665399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70B10926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52B8DD88" w14:textId="2286F6A4" w:rsidR="00665399" w:rsidRPr="00665399" w:rsidRDefault="00665399" w:rsidP="00665399">
      <w:pPr>
        <w:widowControl w:val="0"/>
        <w:autoSpaceDE w:val="0"/>
        <w:autoSpaceDN w:val="0"/>
        <w:spacing w:before="7" w:after="0"/>
        <w:rPr>
          <w:rFonts w:eastAsia="Times New Roman" w:cs="Times New Roman"/>
          <w:kern w:val="0"/>
          <w:sz w:val="23"/>
          <w:szCs w:val="24"/>
          <w14:ligatures w14:val="none"/>
        </w:rPr>
      </w:pPr>
      <w:r w:rsidRPr="00665399">
        <w:rPr>
          <w:rFonts w:eastAsia="Times New Roman" w:cs="Times New Roman"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52555BB" wp14:editId="71C4B5FF">
                <wp:simplePos x="0" y="0"/>
                <wp:positionH relativeFrom="page">
                  <wp:posOffset>1530350</wp:posOffset>
                </wp:positionH>
                <wp:positionV relativeFrom="paragraph">
                  <wp:posOffset>202565</wp:posOffset>
                </wp:positionV>
                <wp:extent cx="5486400" cy="1270"/>
                <wp:effectExtent l="6350" t="7620" r="12700" b="10160"/>
                <wp:wrapTopAndBottom/>
                <wp:docPr id="1919876871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640"/>
                            <a:gd name="T2" fmla="+- 0 11050 241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D447" id="Полилиния: фигура 10" o:spid="_x0000_s1026" style="position:absolute;margin-left:120.5pt;margin-top:15.95pt;width:6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" path="m,l8640,e" filled="f" strokeweight=".26669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19178572" w14:textId="77777777" w:rsidR="00665399" w:rsidRPr="00665399" w:rsidRDefault="00665399" w:rsidP="00665399">
      <w:pPr>
        <w:widowControl w:val="0"/>
        <w:autoSpaceDE w:val="0"/>
        <w:autoSpaceDN w:val="0"/>
        <w:spacing w:before="4" w:after="0"/>
        <w:rPr>
          <w:rFonts w:eastAsia="Times New Roman" w:cs="Times New Roman"/>
          <w:kern w:val="0"/>
          <w:sz w:val="13"/>
          <w:szCs w:val="24"/>
          <w14:ligatures w14:val="none"/>
        </w:rPr>
      </w:pPr>
    </w:p>
    <w:p w14:paraId="3667347E" w14:textId="7E048CC3" w:rsidR="00665399" w:rsidRPr="00665399" w:rsidRDefault="00665399" w:rsidP="00665399">
      <w:pPr>
        <w:widowControl w:val="0"/>
        <w:autoSpaceDE w:val="0"/>
        <w:autoSpaceDN w:val="0"/>
        <w:spacing w:before="90" w:after="0"/>
        <w:ind w:left="222" w:right="264" w:firstLine="707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ЗАДАНИЕ 2.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Парниковый эффект Явление парникового эффекта известно ученым</w:t>
      </w:r>
      <w:r w:rsidRPr="00665399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уже</w:t>
      </w:r>
      <w:r w:rsidRPr="00665399">
        <w:rPr>
          <w:rFonts w:eastAsia="Times New Roman" w:cs="Times New Roman"/>
          <w:bCs/>
          <w:spacing w:val="3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почти</w:t>
      </w:r>
      <w:r w:rsidRPr="00665399">
        <w:rPr>
          <w:rFonts w:eastAsia="Times New Roman" w:cs="Times New Roman"/>
          <w:bCs/>
          <w:spacing w:val="4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200</w:t>
      </w:r>
      <w:r w:rsidRPr="00665399">
        <w:rPr>
          <w:rFonts w:eastAsia="Times New Roman" w:cs="Times New Roman"/>
          <w:bCs/>
          <w:spacing w:val="3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лет.</w:t>
      </w:r>
      <w:r w:rsidRPr="00665399">
        <w:rPr>
          <w:rFonts w:eastAsia="Times New Roman" w:cs="Times New Roman"/>
          <w:bCs/>
          <w:spacing w:val="3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Было</w:t>
      </w:r>
      <w:r w:rsidRPr="00665399">
        <w:rPr>
          <w:rFonts w:eastAsia="Times New Roman" w:cs="Times New Roman"/>
          <w:bCs/>
          <w:spacing w:val="4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установлено,</w:t>
      </w:r>
      <w:r w:rsidRPr="00665399">
        <w:rPr>
          <w:rFonts w:eastAsia="Times New Roman" w:cs="Times New Roman"/>
          <w:bCs/>
          <w:spacing w:val="3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что,</w:t>
      </w:r>
      <w:r w:rsidRPr="00665399">
        <w:rPr>
          <w:rFonts w:eastAsia="Times New Roman" w:cs="Times New Roman"/>
          <w:bCs/>
          <w:spacing w:val="3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например,</w:t>
      </w:r>
      <w:r w:rsidRPr="00665399">
        <w:rPr>
          <w:rFonts w:eastAsia="Times New Roman" w:cs="Times New Roman"/>
          <w:bCs/>
          <w:spacing w:val="3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на</w:t>
      </w:r>
      <w:r w:rsidRPr="00665399">
        <w:rPr>
          <w:rFonts w:eastAsia="Times New Roman" w:cs="Times New Roman"/>
          <w:bCs/>
          <w:spacing w:val="3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Венере</w:t>
      </w:r>
      <w:r w:rsidRPr="00665399">
        <w:rPr>
          <w:rFonts w:eastAsia="Times New Roman" w:cs="Times New Roman"/>
          <w:bCs/>
          <w:spacing w:val="3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парниковый</w:t>
      </w:r>
      <w:r w:rsidRPr="00665399">
        <w:rPr>
          <w:rFonts w:eastAsia="Times New Roman" w:cs="Times New Roman"/>
          <w:bCs/>
          <w:spacing w:val="3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эффект</w:t>
      </w:r>
      <w:r w:rsidRPr="00665399">
        <w:rPr>
          <w:rFonts w:eastAsia="Times New Roman" w:cs="Times New Roman"/>
          <w:bCs/>
          <w:spacing w:val="3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13 раз сильнее, чем на Земле, хотя на Венере нет никаких промышленных производств.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Парниковый эффект возникает из-за разной прозрачности атмосферы для электромагнитных излучений с разной длиной волны. Видимый свет Солнца легко проходит через атмосферу Земли и нагревает ее поверхность. Инфракрасное (тепловое) излучение от нагретой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солнечными лучами поверхности Земли устремляется в космическое пространство, но на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position w:val="2"/>
          <w:szCs w:val="28"/>
          <w14:ligatures w14:val="none"/>
        </w:rPr>
        <w:t>его пути оказываются многоатомные газы: водяные пары H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2</w:t>
      </w:r>
      <w:r w:rsidRPr="00665399">
        <w:rPr>
          <w:rFonts w:eastAsia="Times New Roman" w:cs="Times New Roman"/>
          <w:bCs/>
          <w:kern w:val="0"/>
          <w:position w:val="2"/>
          <w:szCs w:val="28"/>
          <w14:ligatures w14:val="none"/>
        </w:rPr>
        <w:t>O, углекислый газ CO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2</w:t>
      </w:r>
      <w:r w:rsidRPr="00665399">
        <w:rPr>
          <w:rFonts w:eastAsia="Times New Roman" w:cs="Times New Roman"/>
          <w:bCs/>
          <w:kern w:val="0"/>
          <w:position w:val="2"/>
          <w:szCs w:val="28"/>
          <w14:ligatures w14:val="none"/>
        </w:rPr>
        <w:t>, метан</w:t>
      </w:r>
      <w:r w:rsidRPr="00665399">
        <w:rPr>
          <w:rFonts w:eastAsia="Times New Roman" w:cs="Times New Roman"/>
          <w:bCs/>
          <w:spacing w:val="1"/>
          <w:kern w:val="0"/>
          <w:position w:val="2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position w:val="2"/>
          <w:szCs w:val="28"/>
          <w14:ligatures w14:val="none"/>
        </w:rPr>
        <w:t>CH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4</w:t>
      </w:r>
      <w:r w:rsidRPr="00665399">
        <w:rPr>
          <w:rFonts w:eastAsia="Times New Roman" w:cs="Times New Roman"/>
          <w:bCs/>
          <w:kern w:val="0"/>
          <w:position w:val="2"/>
          <w:szCs w:val="28"/>
          <w14:ligatures w14:val="none"/>
        </w:rPr>
        <w:t>, озон O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3</w:t>
      </w:r>
      <w:r w:rsidRPr="00665399">
        <w:rPr>
          <w:rFonts w:eastAsia="Times New Roman" w:cs="Times New Roman"/>
          <w:bCs/>
          <w:kern w:val="0"/>
          <w:position w:val="2"/>
          <w:szCs w:val="28"/>
          <w14:ligatures w14:val="none"/>
        </w:rPr>
        <w:t>. Эти газы, в отличие от двухатомных кислорода и азота, не пропускают ин</w:t>
      </w:r>
      <w:proofErr w:type="spellStart"/>
      <w:r w:rsidRPr="00665399">
        <w:rPr>
          <w:rFonts w:eastAsia="Times New Roman" w:cs="Times New Roman"/>
          <w:bCs/>
          <w:kern w:val="0"/>
          <w:szCs w:val="28"/>
          <w14:ligatures w14:val="none"/>
        </w:rPr>
        <w:t>фр</w:t>
      </w:r>
      <w:r>
        <w:rPr>
          <w:rFonts w:eastAsia="Times New Roman" w:cs="Times New Roman"/>
          <w:bCs/>
          <w:kern w:val="0"/>
          <w:szCs w:val="28"/>
          <w14:ligatures w14:val="none"/>
        </w:rPr>
        <w:t>а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красное</w:t>
      </w:r>
      <w:proofErr w:type="spellEnd"/>
      <w:r w:rsidRPr="00665399">
        <w:rPr>
          <w:rFonts w:eastAsia="Times New Roman" w:cs="Times New Roman"/>
          <w:bCs/>
          <w:kern w:val="0"/>
          <w:szCs w:val="28"/>
          <w14:ligatures w14:val="none"/>
        </w:rPr>
        <w:t xml:space="preserve"> излучение. Поэтому нижние слои атмосферы нагреваются. Вклад разных газов,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входящих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состав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воздуха,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возникновение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парникового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эффекта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неодинаков.</w:t>
      </w:r>
    </w:p>
    <w:p w14:paraId="30558397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5BA60C13" w14:textId="77777777" w:rsidR="00665399" w:rsidRPr="00665399" w:rsidRDefault="00665399" w:rsidP="00665399">
      <w:pPr>
        <w:widowControl w:val="0"/>
        <w:autoSpaceDE w:val="0"/>
        <w:autoSpaceDN w:val="0"/>
        <w:spacing w:before="2" w:after="0"/>
        <w:rPr>
          <w:rFonts w:eastAsia="Times New Roman" w:cs="Times New Roman"/>
          <w:kern w:val="0"/>
          <w:sz w:val="19"/>
          <w:szCs w:val="24"/>
          <w14:ligatures w14:val="none"/>
        </w:rPr>
      </w:pPr>
      <w:r w:rsidRPr="00665399">
        <w:rPr>
          <w:rFonts w:eastAsia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59264" behindDoc="0" locked="0" layoutInCell="1" allowOverlap="1" wp14:anchorId="4F4FFB96" wp14:editId="4A739B4F">
            <wp:simplePos x="0" y="0"/>
            <wp:positionH relativeFrom="page">
              <wp:posOffset>2425334</wp:posOffset>
            </wp:positionH>
            <wp:positionV relativeFrom="paragraph">
              <wp:posOffset>165129</wp:posOffset>
            </wp:positionV>
            <wp:extent cx="3329747" cy="2362200"/>
            <wp:effectExtent l="0" t="0" r="0" b="0"/>
            <wp:wrapTopAndBottom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747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A150A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4"/>
          <w14:ligatures w14:val="none"/>
        </w:rPr>
      </w:pPr>
    </w:p>
    <w:p w14:paraId="4575D5D5" w14:textId="77777777" w:rsidR="00665399" w:rsidRPr="00665399" w:rsidRDefault="00665399" w:rsidP="00665399">
      <w:pPr>
        <w:widowControl w:val="0"/>
        <w:autoSpaceDE w:val="0"/>
        <w:autoSpaceDN w:val="0"/>
        <w:spacing w:before="165" w:after="0"/>
        <w:ind w:left="222" w:firstLine="707"/>
        <w:rPr>
          <w:rFonts w:eastAsia="Times New Roman" w:cs="Times New Roman"/>
          <w:i/>
          <w:kern w:val="0"/>
          <w:szCs w:val="28"/>
          <w14:ligatures w14:val="none"/>
        </w:rPr>
      </w:pPr>
      <w:r w:rsidRPr="00665399">
        <w:rPr>
          <w:rFonts w:eastAsia="Times New Roman" w:cs="Times New Roman"/>
          <w:i/>
          <w:kern w:val="0"/>
          <w:szCs w:val="28"/>
          <w14:ligatures w14:val="none"/>
        </w:rPr>
        <w:t>Вопрос</w:t>
      </w:r>
      <w:r w:rsidRPr="00665399">
        <w:rPr>
          <w:rFonts w:eastAsia="Times New Roman" w:cs="Times New Roman"/>
          <w:i/>
          <w:spacing w:val="1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1.</w:t>
      </w:r>
      <w:r w:rsidRPr="00665399">
        <w:rPr>
          <w:rFonts w:eastAsia="Times New Roman" w:cs="Times New Roman"/>
          <w:i/>
          <w:spacing w:val="1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</w:t>
      </w:r>
      <w:r w:rsidRPr="00665399">
        <w:rPr>
          <w:rFonts w:eastAsia="Times New Roman" w:cs="Times New Roman"/>
          <w:spacing w:val="1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каким</w:t>
      </w:r>
      <w:r w:rsidRPr="00665399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из</w:t>
      </w:r>
      <w:r w:rsidRPr="00665399">
        <w:rPr>
          <w:rFonts w:eastAsia="Times New Roman" w:cs="Times New Roman"/>
          <w:spacing w:val="1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приведенных</w:t>
      </w:r>
      <w:r w:rsidRPr="00665399">
        <w:rPr>
          <w:rFonts w:eastAsia="Times New Roman" w:cs="Times New Roman"/>
          <w:spacing w:val="1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суждений</w:t>
      </w:r>
      <w:r w:rsidRPr="00665399">
        <w:rPr>
          <w:rFonts w:eastAsia="Times New Roman" w:cs="Times New Roman"/>
          <w:spacing w:val="1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Вы</w:t>
      </w:r>
      <w:r w:rsidRPr="00665399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полностью</w:t>
      </w:r>
      <w:r w:rsidRPr="00665399">
        <w:rPr>
          <w:rFonts w:eastAsia="Times New Roman" w:cs="Times New Roman"/>
          <w:spacing w:val="1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согласны?</w:t>
      </w:r>
      <w:r w:rsidRPr="00665399">
        <w:rPr>
          <w:rFonts w:eastAsia="Times New Roman" w:cs="Times New Roman"/>
          <w:spacing w:val="2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(задание</w:t>
      </w:r>
      <w:r w:rsidRPr="00665399">
        <w:rPr>
          <w:rFonts w:eastAsia="Times New Roman" w:cs="Times New Roman"/>
          <w:i/>
          <w:spacing w:val="1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с</w:t>
      </w:r>
      <w:r w:rsidRPr="00665399">
        <w:rPr>
          <w:rFonts w:eastAsia="Times New Roman" w:cs="Times New Roman"/>
          <w:i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единичным выбором ответа):</w:t>
      </w:r>
    </w:p>
    <w:p w14:paraId="549924DE" w14:textId="77777777" w:rsidR="00665399" w:rsidRPr="00665399" w:rsidRDefault="00665399" w:rsidP="00665399">
      <w:pPr>
        <w:widowControl w:val="0"/>
        <w:autoSpaceDE w:val="0"/>
        <w:autoSpaceDN w:val="0"/>
        <w:spacing w:before="2" w:after="0"/>
        <w:ind w:left="93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а)</w:t>
      </w:r>
      <w:r w:rsidRPr="00665399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парниковый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эффект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—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это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природное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явление;</w:t>
      </w:r>
    </w:p>
    <w:p w14:paraId="07D1170C" w14:textId="347FA253" w:rsidR="00665399" w:rsidRPr="00665399" w:rsidRDefault="00665399" w:rsidP="00665399">
      <w:pPr>
        <w:widowControl w:val="0"/>
        <w:autoSpaceDE w:val="0"/>
        <w:autoSpaceDN w:val="0"/>
        <w:spacing w:before="40" w:after="0"/>
        <w:ind w:left="93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б)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парниковый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эффект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—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следствие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хозяйственной</w:t>
      </w:r>
      <w:r w:rsidRPr="00665399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деятельности человека;</w:t>
      </w:r>
    </w:p>
    <w:p w14:paraId="7B6DE5C5" w14:textId="77777777" w:rsidR="00665399" w:rsidRPr="00665399" w:rsidRDefault="00665399" w:rsidP="00665399">
      <w:pPr>
        <w:widowControl w:val="0"/>
        <w:autoSpaceDE w:val="0"/>
        <w:autoSpaceDN w:val="0"/>
        <w:spacing w:before="90" w:after="0"/>
        <w:ind w:left="222" w:firstLine="707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в)</w:t>
      </w:r>
      <w:r w:rsidRPr="00665399">
        <w:rPr>
          <w:rFonts w:eastAsia="Times New Roman" w:cs="Times New Roman"/>
          <w:spacing w:val="1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использование</w:t>
      </w:r>
      <w:r w:rsidRPr="00665399">
        <w:rPr>
          <w:rFonts w:eastAsia="Times New Roman" w:cs="Times New Roman"/>
          <w:spacing w:val="1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водорода</w:t>
      </w:r>
      <w:r w:rsidRPr="00665399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spacing w:val="1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качестве</w:t>
      </w:r>
      <w:r w:rsidRPr="00665399">
        <w:rPr>
          <w:rFonts w:eastAsia="Times New Roman" w:cs="Times New Roman"/>
          <w:spacing w:val="1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моторного</w:t>
      </w:r>
      <w:r w:rsidRPr="00665399">
        <w:rPr>
          <w:rFonts w:eastAsia="Times New Roman" w:cs="Times New Roman"/>
          <w:spacing w:val="1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топлива</w:t>
      </w:r>
      <w:r w:rsidRPr="00665399">
        <w:rPr>
          <w:rFonts w:eastAsia="Times New Roman" w:cs="Times New Roman"/>
          <w:spacing w:val="1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полностью</w:t>
      </w:r>
      <w:r w:rsidRPr="00665399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предотвратит</w:t>
      </w: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возникновение</w:t>
      </w:r>
      <w:r w:rsidRPr="00665399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парникового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эффекта;</w:t>
      </w:r>
    </w:p>
    <w:p w14:paraId="4214C288" w14:textId="4D7B8584" w:rsidR="00665399" w:rsidRPr="00665399" w:rsidRDefault="00665399" w:rsidP="00665399">
      <w:pPr>
        <w:widowControl w:val="0"/>
        <w:autoSpaceDE w:val="0"/>
        <w:autoSpaceDN w:val="0"/>
        <w:spacing w:after="0"/>
        <w:ind w:left="222" w:firstLine="707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i/>
          <w:kern w:val="0"/>
          <w:szCs w:val="28"/>
          <w14:ligatures w14:val="none"/>
        </w:rPr>
        <w:t>Вопрос</w:t>
      </w:r>
      <w:r w:rsidRPr="00665399">
        <w:rPr>
          <w:rFonts w:eastAsia="Times New Roman" w:cs="Times New Roman"/>
          <w:i/>
          <w:spacing w:val="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2.</w:t>
      </w:r>
      <w:r w:rsidRPr="00665399">
        <w:rPr>
          <w:rFonts w:eastAsia="Times New Roman" w:cs="Times New Roman"/>
          <w:i/>
          <w:spacing w:val="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Расположите</w:t>
      </w:r>
      <w:r w:rsidRPr="00665399">
        <w:rPr>
          <w:rFonts w:eastAsia="Times New Roman" w:cs="Times New Roman"/>
          <w:spacing w:val="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парниковые</w:t>
      </w:r>
      <w:r w:rsidRPr="00665399">
        <w:rPr>
          <w:rFonts w:eastAsia="Times New Roman" w:cs="Times New Roman"/>
          <w:spacing w:val="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газы</w:t>
      </w:r>
      <w:r w:rsidRPr="00665399">
        <w:rPr>
          <w:rFonts w:eastAsia="Times New Roman" w:cs="Times New Roman"/>
          <w:spacing w:val="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spacing w:val="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порядке</w:t>
      </w:r>
      <w:r w:rsidRPr="00665399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уменьшения</w:t>
      </w:r>
      <w:r w:rsidRPr="00665399">
        <w:rPr>
          <w:rFonts w:eastAsia="Times New Roman" w:cs="Times New Roman"/>
          <w:spacing w:val="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их</w:t>
      </w:r>
      <w:r w:rsidRPr="00665399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влияния</w:t>
      </w:r>
      <w:r w:rsidRPr="00665399">
        <w:rPr>
          <w:rFonts w:eastAsia="Times New Roman" w:cs="Times New Roman"/>
          <w:spacing w:val="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на</w:t>
      </w:r>
      <w:r w:rsidRPr="00665399">
        <w:rPr>
          <w:rFonts w:eastAsia="Times New Roman" w:cs="Times New Roman"/>
          <w:spacing w:val="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воз</w:t>
      </w: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proofErr w:type="spellStart"/>
      <w:r w:rsidRPr="00665399">
        <w:rPr>
          <w:rFonts w:eastAsia="Times New Roman" w:cs="Times New Roman"/>
          <w:kern w:val="0"/>
          <w:szCs w:val="28"/>
          <w14:ligatures w14:val="none"/>
        </w:rPr>
        <w:t>никновение</w:t>
      </w:r>
      <w:proofErr w:type="spellEnd"/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парникового эффекта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(задание</w:t>
      </w:r>
      <w:r w:rsidRPr="00665399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на</w:t>
      </w:r>
      <w:r w:rsidRPr="00665399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сопоставление)</w:t>
      </w:r>
      <w:r w:rsidRPr="00665399">
        <w:rPr>
          <w:rFonts w:eastAsia="Times New Roman" w:cs="Times New Roman"/>
          <w:kern w:val="0"/>
          <w:szCs w:val="28"/>
          <w14:ligatures w14:val="none"/>
        </w:rPr>
        <w:t>:</w:t>
      </w:r>
    </w:p>
    <w:p w14:paraId="44668D1E" w14:textId="77777777" w:rsidR="00665399" w:rsidRDefault="00665399" w:rsidP="00665399">
      <w:pPr>
        <w:widowControl w:val="0"/>
        <w:autoSpaceDE w:val="0"/>
        <w:autoSpaceDN w:val="0"/>
        <w:spacing w:after="0"/>
        <w:ind w:right="7215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а) водяные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пары</w:t>
      </w:r>
    </w:p>
    <w:p w14:paraId="3177C0EF" w14:textId="52C75722" w:rsidR="00665399" w:rsidRPr="00665399" w:rsidRDefault="00665399" w:rsidP="00665399">
      <w:pPr>
        <w:widowControl w:val="0"/>
        <w:autoSpaceDE w:val="0"/>
        <w:autoSpaceDN w:val="0"/>
        <w:spacing w:after="0"/>
        <w:ind w:right="7215"/>
        <w:rPr>
          <w:rFonts w:eastAsia="Times New Roman" w:cs="Times New Roman"/>
          <w:spacing w:val="-57"/>
          <w:kern w:val="0"/>
          <w:szCs w:val="28"/>
          <w14:ligatures w14:val="none"/>
        </w:rPr>
      </w:pP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б)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метан</w:t>
      </w:r>
    </w:p>
    <w:p w14:paraId="5A316F62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в)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озон</w:t>
      </w:r>
    </w:p>
    <w:p w14:paraId="2C8ADD77" w14:textId="2D40829A" w:rsidR="00665399" w:rsidRPr="00665399" w:rsidRDefault="00665399" w:rsidP="00665399">
      <w:pPr>
        <w:widowControl w:val="0"/>
        <w:autoSpaceDE w:val="0"/>
        <w:autoSpaceDN w:val="0"/>
        <w:spacing w:before="38" w:after="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г)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углекислый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газ</w:t>
      </w:r>
    </w:p>
    <w:p w14:paraId="665EDDB1" w14:textId="77777777" w:rsidR="00665399" w:rsidRPr="00665399" w:rsidRDefault="00665399" w:rsidP="00665399">
      <w:pPr>
        <w:widowControl w:val="0"/>
        <w:autoSpaceDE w:val="0"/>
        <w:autoSpaceDN w:val="0"/>
        <w:spacing w:after="0"/>
        <w:ind w:firstLine="707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ЗАДАНИЕ 3. В зависимости от выбранного основания классификации одна и та же</w:t>
      </w:r>
      <w:r w:rsidRPr="00665399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химическая реакция может быть отнесена к разным типам. Так, например, химическую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 xml:space="preserve">реакцию, лежащую в основе промышленного получения аммиака, можно отнести к </w:t>
      </w:r>
      <w:proofErr w:type="spellStart"/>
      <w:proofErr w:type="gramStart"/>
      <w:r w:rsidRPr="00665399">
        <w:rPr>
          <w:rFonts w:eastAsia="Times New Roman" w:cs="Times New Roman"/>
          <w:bCs/>
          <w:kern w:val="0"/>
          <w:szCs w:val="28"/>
          <w14:ligatures w14:val="none"/>
        </w:rPr>
        <w:t>сле</w:t>
      </w:r>
      <w:proofErr w:type="spellEnd"/>
      <w:r w:rsidRPr="00665399">
        <w:rPr>
          <w:rFonts w:eastAsia="Times New Roman" w:cs="Times New Roman"/>
          <w:bCs/>
          <w:kern w:val="0"/>
          <w:szCs w:val="28"/>
          <w14:ligatures w14:val="none"/>
        </w:rPr>
        <w:t>-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дующим</w:t>
      </w:r>
      <w:proofErr w:type="gramEnd"/>
      <w:r w:rsidRPr="00665399">
        <w:rPr>
          <w:rFonts w:eastAsia="Times New Roman" w:cs="Times New Roman"/>
          <w:bCs/>
          <w:spacing w:val="-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типам</w:t>
      </w:r>
      <w:r w:rsidRPr="00665399">
        <w:rPr>
          <w:rFonts w:eastAsia="Times New Roman" w:cs="Times New Roman"/>
          <w:bCs/>
          <w:spacing w:val="-1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(задание</w:t>
      </w:r>
      <w:r w:rsidRPr="00665399">
        <w:rPr>
          <w:rFonts w:eastAsia="Times New Roman" w:cs="Times New Roman"/>
          <w:bCs/>
          <w:i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с</w:t>
      </w:r>
      <w:r w:rsidRPr="00665399">
        <w:rPr>
          <w:rFonts w:eastAsia="Times New Roman" w:cs="Times New Roman"/>
          <w:bCs/>
          <w:i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множественным</w:t>
      </w:r>
      <w:r w:rsidRPr="00665399">
        <w:rPr>
          <w:rFonts w:eastAsia="Times New Roman" w:cs="Times New Roman"/>
          <w:bCs/>
          <w:i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выбором</w:t>
      </w:r>
      <w:r w:rsidRPr="00665399">
        <w:rPr>
          <w:rFonts w:eastAsia="Times New Roman" w:cs="Times New Roman"/>
          <w:bCs/>
          <w:i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lastRenderedPageBreak/>
        <w:t>ответа</w:t>
      </w:r>
      <w:r w:rsidRPr="00665399">
        <w:rPr>
          <w:rFonts w:eastAsia="Times New Roman" w:cs="Times New Roman"/>
          <w:bCs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и</w:t>
      </w:r>
      <w:r w:rsidRPr="00665399">
        <w:rPr>
          <w:rFonts w:eastAsia="Times New Roman" w:cs="Times New Roman"/>
          <w:bCs/>
          <w:i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развернутым</w:t>
      </w:r>
      <w:r w:rsidRPr="00665399">
        <w:rPr>
          <w:rFonts w:eastAsia="Times New Roman" w:cs="Times New Roman"/>
          <w:bCs/>
          <w:i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ответом)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:</w:t>
      </w:r>
    </w:p>
    <w:p w14:paraId="606BC9BB" w14:textId="6784562C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 xml:space="preserve">а) реакция </w:t>
      </w:r>
      <w:proofErr w:type="gramStart"/>
      <w:r w:rsidRPr="00665399">
        <w:rPr>
          <w:rFonts w:eastAsia="Times New Roman" w:cs="Times New Roman"/>
          <w:bCs/>
          <w:kern w:val="0"/>
          <w:szCs w:val="28"/>
          <w14:ligatures w14:val="none"/>
        </w:rPr>
        <w:t>соединения;</w:t>
      </w:r>
      <w:r w:rsidRPr="00665399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 </w:t>
      </w:r>
      <w:proofErr w:type="gramEnd"/>
      <w:r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         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б) реакция разложения;</w:t>
      </w:r>
      <w:r>
        <w:rPr>
          <w:rFonts w:eastAsia="Times New Roman" w:cs="Times New Roman"/>
          <w:bCs/>
          <w:kern w:val="0"/>
          <w:szCs w:val="28"/>
          <w14:ligatures w14:val="none"/>
        </w:rPr>
        <w:t xml:space="preserve">    </w:t>
      </w:r>
      <w:r w:rsidRPr="00665399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в)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реакция обмена;</w:t>
      </w:r>
    </w:p>
    <w:p w14:paraId="2227037F" w14:textId="73500E16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г)</w:t>
      </w:r>
      <w:r w:rsidRPr="00665399">
        <w:rPr>
          <w:rFonts w:eastAsia="Times New Roman" w:cs="Times New Roman"/>
          <w:bCs/>
          <w:spacing w:val="1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реакция</w:t>
      </w:r>
      <w:r w:rsidRPr="00665399">
        <w:rPr>
          <w:rFonts w:eastAsia="Times New Roman" w:cs="Times New Roman"/>
          <w:bCs/>
          <w:spacing w:val="15"/>
          <w:kern w:val="0"/>
          <w:szCs w:val="28"/>
          <w14:ligatures w14:val="none"/>
        </w:rPr>
        <w:t xml:space="preserve"> </w:t>
      </w:r>
      <w:proofErr w:type="gramStart"/>
      <w:r w:rsidRPr="00665399">
        <w:rPr>
          <w:rFonts w:eastAsia="Times New Roman" w:cs="Times New Roman"/>
          <w:bCs/>
          <w:kern w:val="0"/>
          <w:szCs w:val="28"/>
          <w14:ligatures w14:val="none"/>
        </w:rPr>
        <w:t>замещения;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 </w:t>
      </w:r>
      <w:proofErr w:type="gramEnd"/>
      <w:r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д) гомогенная реакция;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 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е)</w:t>
      </w:r>
      <w:r w:rsidRPr="00665399">
        <w:rPr>
          <w:rFonts w:eastAsia="Times New Roman" w:cs="Times New Roman"/>
          <w:bCs/>
          <w:spacing w:val="-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гетерогенная</w:t>
      </w:r>
      <w:r w:rsidRPr="00665399">
        <w:rPr>
          <w:rFonts w:eastAsia="Times New Roman" w:cs="Times New Roman"/>
          <w:bCs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реакция;</w:t>
      </w:r>
    </w:p>
    <w:p w14:paraId="4DBDDC94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ж)</w:t>
      </w:r>
      <w:r w:rsidRPr="00665399">
        <w:rPr>
          <w:rFonts w:eastAsia="Times New Roman" w:cs="Times New Roman"/>
          <w:bCs/>
          <w:spacing w:val="-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без</w:t>
      </w:r>
      <w:r w:rsidRPr="00665399">
        <w:rPr>
          <w:rFonts w:eastAsia="Times New Roman" w:cs="Times New Roman"/>
          <w:bCs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изменения степеней</w:t>
      </w:r>
      <w:r w:rsidRPr="00665399">
        <w:rPr>
          <w:rFonts w:eastAsia="Times New Roman" w:cs="Times New Roman"/>
          <w:bCs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окисления;</w:t>
      </w:r>
    </w:p>
    <w:p w14:paraId="07C3F183" w14:textId="10289670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 xml:space="preserve">з) окислительно-восстановительная </w:t>
      </w:r>
      <w:proofErr w:type="gramStart"/>
      <w:r w:rsidRPr="00665399">
        <w:rPr>
          <w:rFonts w:eastAsia="Times New Roman" w:cs="Times New Roman"/>
          <w:bCs/>
          <w:kern w:val="0"/>
          <w:szCs w:val="28"/>
          <w14:ligatures w14:val="none"/>
        </w:rPr>
        <w:t>реакция;</w:t>
      </w:r>
      <w:r w:rsidRPr="00665399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 </w:t>
      </w:r>
      <w:proofErr w:type="gramEnd"/>
      <w:r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                                             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и)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каталитическая;</w:t>
      </w:r>
    </w:p>
    <w:p w14:paraId="0314D69B" w14:textId="50BC8BB2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 xml:space="preserve">к) </w:t>
      </w:r>
      <w:proofErr w:type="gramStart"/>
      <w:r w:rsidRPr="00665399">
        <w:rPr>
          <w:rFonts w:eastAsia="Times New Roman" w:cs="Times New Roman"/>
          <w:bCs/>
          <w:kern w:val="0"/>
          <w:szCs w:val="28"/>
          <w14:ligatures w14:val="none"/>
        </w:rPr>
        <w:t>некаталитическая;</w:t>
      </w:r>
      <w:r w:rsidRPr="00665399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 </w:t>
      </w:r>
      <w:proofErr w:type="gramEnd"/>
      <w:r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                             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л) экзотермическая;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       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м)</w:t>
      </w:r>
      <w:r w:rsidRPr="00665399">
        <w:rPr>
          <w:rFonts w:eastAsia="Times New Roman" w:cs="Times New Roman"/>
          <w:bCs/>
          <w:spacing w:val="-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эндотермическая.</w:t>
      </w:r>
    </w:p>
    <w:p w14:paraId="5179ABA2" w14:textId="77777777" w:rsidR="00665399" w:rsidRPr="00665399" w:rsidRDefault="00665399" w:rsidP="00665399">
      <w:pPr>
        <w:widowControl w:val="0"/>
        <w:autoSpaceDE w:val="0"/>
        <w:autoSpaceDN w:val="0"/>
        <w:spacing w:after="0"/>
        <w:ind w:firstLine="707"/>
        <w:rPr>
          <w:rFonts w:eastAsia="Times New Roman" w:cs="Times New Roman"/>
          <w:bCs/>
          <w:i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Напишите</w:t>
      </w:r>
      <w:r w:rsidRPr="00665399">
        <w:rPr>
          <w:rFonts w:eastAsia="Times New Roman" w:cs="Times New Roman"/>
          <w:bCs/>
          <w:spacing w:val="2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уравнение</w:t>
      </w:r>
      <w:r w:rsidRPr="00665399">
        <w:rPr>
          <w:rFonts w:eastAsia="Times New Roman" w:cs="Times New Roman"/>
          <w:bCs/>
          <w:spacing w:val="3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химической</w:t>
      </w:r>
      <w:r w:rsidRPr="00665399">
        <w:rPr>
          <w:rFonts w:eastAsia="Times New Roman" w:cs="Times New Roman"/>
          <w:bCs/>
          <w:spacing w:val="2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реакции,</w:t>
      </w:r>
      <w:r w:rsidRPr="00665399">
        <w:rPr>
          <w:rFonts w:eastAsia="Times New Roman" w:cs="Times New Roman"/>
          <w:bCs/>
          <w:spacing w:val="2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описание</w:t>
      </w:r>
      <w:r w:rsidRPr="00665399">
        <w:rPr>
          <w:rFonts w:eastAsia="Times New Roman" w:cs="Times New Roman"/>
          <w:bCs/>
          <w:spacing w:val="2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которой</w:t>
      </w:r>
      <w:r w:rsidRPr="00665399">
        <w:rPr>
          <w:rFonts w:eastAsia="Times New Roman" w:cs="Times New Roman"/>
          <w:bCs/>
          <w:spacing w:val="3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было</w:t>
      </w:r>
      <w:r w:rsidRPr="00665399">
        <w:rPr>
          <w:rFonts w:eastAsia="Times New Roman" w:cs="Times New Roman"/>
          <w:bCs/>
          <w:spacing w:val="2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приведено</w:t>
      </w:r>
      <w:r w:rsidRPr="00665399">
        <w:rPr>
          <w:rFonts w:eastAsia="Times New Roman" w:cs="Times New Roman"/>
          <w:bCs/>
          <w:spacing w:val="2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bCs/>
          <w:spacing w:val="2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условии</w:t>
      </w:r>
      <w:r w:rsidRPr="00665399">
        <w:rPr>
          <w:rFonts w:eastAsia="Times New Roman" w:cs="Times New Roman"/>
          <w:bCs/>
          <w:spacing w:val="-5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задания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 xml:space="preserve">3.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(задание с</w:t>
      </w:r>
      <w:r w:rsidRPr="00665399">
        <w:rPr>
          <w:rFonts w:eastAsia="Times New Roman" w:cs="Times New Roman"/>
          <w:bCs/>
          <w:i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развернутым ответом)</w:t>
      </w:r>
    </w:p>
    <w:p w14:paraId="43BA4FF4" w14:textId="77777777" w:rsidR="00665399" w:rsidRPr="00665399" w:rsidRDefault="00665399" w:rsidP="00665399">
      <w:pPr>
        <w:widowControl w:val="0"/>
        <w:tabs>
          <w:tab w:val="left" w:pos="9587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Уравнение</w:t>
      </w:r>
      <w:r w:rsidRPr="00665399">
        <w:rPr>
          <w:rFonts w:eastAsia="Times New Roman" w:cs="Times New Roman"/>
          <w:bCs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реакции</w:t>
      </w:r>
      <w:r w:rsidRPr="00665399">
        <w:rPr>
          <w:rFonts w:eastAsia="Times New Roman" w:cs="Times New Roman"/>
          <w:bCs/>
          <w:kern w:val="0"/>
          <w:szCs w:val="28"/>
          <w:u w:val="single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5D9A15E9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7B47766A" w14:textId="4AEFBB09" w:rsidR="00665399" w:rsidRPr="00665399" w:rsidRDefault="00665399" w:rsidP="00665399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3"/>
          <w:szCs w:val="24"/>
          <w14:ligatures w14:val="none"/>
        </w:rPr>
      </w:pPr>
      <w:r w:rsidRPr="00665399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56D00F" wp14:editId="70AD7F0B">
                <wp:simplePos x="0" y="0"/>
                <wp:positionH relativeFrom="page">
                  <wp:posOffset>1530350</wp:posOffset>
                </wp:positionH>
                <wp:positionV relativeFrom="paragraph">
                  <wp:posOffset>201295</wp:posOffset>
                </wp:positionV>
                <wp:extent cx="5486400" cy="1270"/>
                <wp:effectExtent l="6350" t="5715" r="12700" b="12065"/>
                <wp:wrapTopAndBottom/>
                <wp:docPr id="352464581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640"/>
                            <a:gd name="T2" fmla="+- 0 11050 241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C5FFB" id="Полилиния: фигура 9" o:spid="_x0000_s1026" style="position:absolute;margin-left:120.5pt;margin-top:15.85pt;width:6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9ulwIAAJgFAAAOAAAAZHJzL2Uyb0RvYy54bWysVNtu2zAMfR+wfxD0uKGxnaV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F96BA7D" w14:textId="77777777" w:rsidR="00665399" w:rsidRPr="00665399" w:rsidRDefault="00665399" w:rsidP="00665399">
      <w:pPr>
        <w:widowControl w:val="0"/>
        <w:autoSpaceDE w:val="0"/>
        <w:autoSpaceDN w:val="0"/>
        <w:spacing w:before="10" w:after="0"/>
        <w:rPr>
          <w:rFonts w:eastAsia="Times New Roman" w:cs="Times New Roman"/>
          <w:kern w:val="0"/>
          <w:sz w:val="13"/>
          <w:szCs w:val="24"/>
          <w14:ligatures w14:val="none"/>
        </w:rPr>
      </w:pPr>
    </w:p>
    <w:p w14:paraId="547D4286" w14:textId="595CA577" w:rsidR="00665399" w:rsidRPr="00665399" w:rsidRDefault="00665399" w:rsidP="00665399">
      <w:pPr>
        <w:widowControl w:val="0"/>
        <w:autoSpaceDE w:val="0"/>
        <w:autoSpaceDN w:val="0"/>
        <w:spacing w:after="0"/>
        <w:ind w:firstLine="707"/>
        <w:rPr>
          <w:rFonts w:eastAsia="Times New Roman" w:cs="Times New Roman"/>
          <w:bCs/>
          <w:i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ЗАДАНИЕ 4. К пробе этого вещества добавили достаточно большой объем подкисленного раствора перманганата калия до полного обесцвечивания. На основании этого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 xml:space="preserve">эксперимента был сделан вывод, что исследуемое вещество – это…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(задание с кратким</w:t>
      </w:r>
      <w:r w:rsidRPr="00665399">
        <w:rPr>
          <w:rFonts w:eastAsia="Times New Roman" w:cs="Times New Roman"/>
          <w:bCs/>
          <w:i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развернутым</w:t>
      </w:r>
      <w:r w:rsidRPr="00665399">
        <w:rPr>
          <w:rFonts w:eastAsia="Times New Roman" w:cs="Times New Roman"/>
          <w:bCs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ответом).</w:t>
      </w:r>
    </w:p>
    <w:p w14:paraId="66F40E32" w14:textId="730401FD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ЗАДАНИЕ</w:t>
      </w:r>
      <w:r w:rsidRPr="00665399">
        <w:rPr>
          <w:rFonts w:eastAsia="Times New Roman" w:cs="Times New Roman"/>
          <w:bCs/>
          <w:spacing w:val="3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5.</w:t>
      </w:r>
      <w:r w:rsidRPr="00665399">
        <w:rPr>
          <w:rFonts w:eastAsia="Times New Roman" w:cs="Times New Roman"/>
          <w:bCs/>
          <w:spacing w:val="3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Отметьте</w:t>
      </w:r>
      <w:r w:rsidRPr="00665399">
        <w:rPr>
          <w:rFonts w:eastAsia="Times New Roman" w:cs="Times New Roman"/>
          <w:bCs/>
          <w:spacing w:val="3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суждения,</w:t>
      </w:r>
      <w:r w:rsidRPr="00665399">
        <w:rPr>
          <w:rFonts w:eastAsia="Times New Roman" w:cs="Times New Roman"/>
          <w:bCs/>
          <w:spacing w:val="3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bCs/>
          <w:spacing w:val="3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которых</w:t>
      </w:r>
      <w:r w:rsidRPr="00665399">
        <w:rPr>
          <w:rFonts w:eastAsia="Times New Roman" w:cs="Times New Roman"/>
          <w:bCs/>
          <w:spacing w:val="3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допущены</w:t>
      </w:r>
      <w:r w:rsidRPr="00665399">
        <w:rPr>
          <w:rFonts w:eastAsia="Times New Roman" w:cs="Times New Roman"/>
          <w:bCs/>
          <w:spacing w:val="3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ошибки</w:t>
      </w:r>
      <w:r w:rsidRPr="00665399">
        <w:rPr>
          <w:rFonts w:eastAsia="Times New Roman" w:cs="Times New Roman"/>
          <w:bCs/>
          <w:spacing w:val="3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или</w:t>
      </w:r>
      <w:r w:rsidRPr="00665399">
        <w:rPr>
          <w:rFonts w:eastAsia="Times New Roman" w:cs="Times New Roman"/>
          <w:bCs/>
          <w:spacing w:val="38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неточности</w:t>
      </w:r>
      <w:r w:rsidR="007905E3">
        <w:rPr>
          <w:rFonts w:eastAsia="Times New Roman" w:cs="Times New Roman"/>
          <w:bCs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(задание</w:t>
      </w:r>
      <w:r w:rsidRPr="00665399">
        <w:rPr>
          <w:rFonts w:eastAsia="Times New Roman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с</w:t>
      </w:r>
      <w:r w:rsidRPr="00665399">
        <w:rPr>
          <w:rFonts w:eastAsia="Times New Roman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множественным</w:t>
      </w:r>
      <w:r w:rsidRPr="00665399">
        <w:rPr>
          <w:rFonts w:eastAsia="Times New Roman" w:cs="Times New Roman"/>
          <w:bCs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выбором</w:t>
      </w:r>
      <w:r w:rsidRPr="00665399">
        <w:rPr>
          <w:rFonts w:eastAsia="Times New Roman" w:cs="Times New Roman"/>
          <w:bCs/>
          <w:i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i/>
          <w:kern w:val="0"/>
          <w:szCs w:val="28"/>
          <w14:ligatures w14:val="none"/>
        </w:rPr>
        <w:t>ответа):</w:t>
      </w:r>
    </w:p>
    <w:p w14:paraId="0C0022F1" w14:textId="77777777" w:rsidR="007905E3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spacing w:val="-57"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а) периодическая система — это графическое изображение периодического закона;</w:t>
      </w:r>
      <w:r w:rsidRPr="00665399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</w:p>
    <w:p w14:paraId="3BD1738C" w14:textId="7BCD3F3E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б)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квашеную капусту</w:t>
      </w:r>
      <w:r w:rsidRPr="00665399">
        <w:rPr>
          <w:rFonts w:eastAsia="Times New Roman" w:cs="Times New Roman"/>
          <w:bCs/>
          <w:spacing w:val="-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нельзя</w:t>
      </w:r>
      <w:r w:rsidRPr="00665399">
        <w:rPr>
          <w:rFonts w:eastAsia="Times New Roman" w:cs="Times New Roman"/>
          <w:bCs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хранить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bCs/>
          <w:spacing w:val="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эмалированной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посуде;</w:t>
      </w:r>
    </w:p>
    <w:p w14:paraId="6D4AA476" w14:textId="77777777" w:rsidR="00665399" w:rsidRPr="00665399" w:rsidRDefault="00665399" w:rsidP="007905E3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в) концентрированные серная и азотная кислоты легко вступают в реакцию друг с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другом;</w:t>
      </w:r>
    </w:p>
    <w:p w14:paraId="63944491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г)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основания —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доноры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электронов;</w:t>
      </w:r>
    </w:p>
    <w:p w14:paraId="1BE81588" w14:textId="77777777" w:rsidR="007905E3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spacing w:val="1"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 xml:space="preserve">д) </w:t>
      </w:r>
      <w:proofErr w:type="spellStart"/>
      <w:r w:rsidRPr="00665399">
        <w:rPr>
          <w:rFonts w:eastAsia="Times New Roman" w:cs="Times New Roman"/>
          <w:bCs/>
          <w:kern w:val="0"/>
          <w:szCs w:val="28"/>
          <w14:ligatures w14:val="none"/>
        </w:rPr>
        <w:t>фосфин</w:t>
      </w:r>
      <w:proofErr w:type="spellEnd"/>
      <w:r w:rsidRPr="00665399">
        <w:rPr>
          <w:rFonts w:eastAsia="Times New Roman" w:cs="Times New Roman"/>
          <w:bCs/>
          <w:kern w:val="0"/>
          <w:szCs w:val="28"/>
          <w14:ligatures w14:val="none"/>
        </w:rPr>
        <w:t xml:space="preserve"> является простым соединением;</w:t>
      </w:r>
      <w:r w:rsidRPr="00665399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</w:p>
    <w:p w14:paraId="4A1758B3" w14:textId="7C491CF0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е)</w:t>
      </w:r>
      <w:r w:rsidRPr="00665399">
        <w:rPr>
          <w:rFonts w:eastAsia="Times New Roman" w:cs="Times New Roman"/>
          <w:bCs/>
          <w:spacing w:val="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«Все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яд,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дело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только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дозе»</w:t>
      </w:r>
      <w:r w:rsidRPr="00665399">
        <w:rPr>
          <w:rFonts w:eastAsia="Times New Roman" w:cs="Times New Roman"/>
          <w:bCs/>
          <w:spacing w:val="-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(Парацельс);</w:t>
      </w:r>
    </w:p>
    <w:p w14:paraId="4BF8645C" w14:textId="77777777" w:rsidR="007905E3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spacing w:val="-57"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ж) при термическом ожоге необходимо смазать пораженное место маслом;</w:t>
      </w:r>
      <w:r w:rsidRPr="00665399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</w:p>
    <w:p w14:paraId="7CB2A5B0" w14:textId="318EBD14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з)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для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засолки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огурцов нужно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использовать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только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соль</w:t>
      </w:r>
      <w:r w:rsidRPr="00665399">
        <w:rPr>
          <w:rFonts w:eastAsia="Times New Roman" w:cs="Times New Roman"/>
          <w:bCs/>
          <w:spacing w:val="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«Экстра»;</w:t>
      </w:r>
    </w:p>
    <w:p w14:paraId="45BC361D" w14:textId="132EEAD3" w:rsidR="00665399" w:rsidRPr="00665399" w:rsidRDefault="00665399" w:rsidP="007905E3">
      <w:pPr>
        <w:widowControl w:val="0"/>
        <w:autoSpaceDE w:val="0"/>
        <w:autoSpaceDN w:val="0"/>
        <w:spacing w:after="0"/>
        <w:rPr>
          <w:rFonts w:eastAsia="Times New Roman" w:cs="Times New Roman"/>
          <w:bCs/>
          <w:kern w:val="0"/>
          <w:szCs w:val="28"/>
          <w14:ligatures w14:val="none"/>
        </w:rPr>
      </w:pPr>
      <w:r w:rsidRPr="00665399">
        <w:rPr>
          <w:rFonts w:eastAsia="Times New Roman" w:cs="Times New Roman"/>
          <w:bCs/>
          <w:kern w:val="0"/>
          <w:szCs w:val="28"/>
          <w14:ligatures w14:val="none"/>
        </w:rPr>
        <w:t>и)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серная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кислота</w:t>
      </w:r>
      <w:r w:rsidRPr="00665399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является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кислотой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средней</w:t>
      </w:r>
      <w:r w:rsidRPr="00665399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bCs/>
          <w:kern w:val="0"/>
          <w:szCs w:val="28"/>
          <w14:ligatures w14:val="none"/>
        </w:rPr>
        <w:t>силы;</w:t>
      </w:r>
    </w:p>
    <w:p w14:paraId="6074C4C2" w14:textId="1917974D" w:rsidR="00665399" w:rsidRPr="00665399" w:rsidRDefault="00665399" w:rsidP="007905E3">
      <w:pPr>
        <w:widowControl w:val="0"/>
        <w:autoSpaceDE w:val="0"/>
        <w:autoSpaceDN w:val="0"/>
        <w:spacing w:before="90" w:after="0"/>
        <w:ind w:right="273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к) в состав минеральной воды входят химические элементы натрий, кальций, сульфат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магний;</w:t>
      </w:r>
    </w:p>
    <w:p w14:paraId="7AAD3897" w14:textId="77777777" w:rsidR="00665399" w:rsidRPr="00665399" w:rsidRDefault="00665399" w:rsidP="007905E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л)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фреоны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не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оказывают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влияние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на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озоновый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слой Земли.</w:t>
      </w:r>
    </w:p>
    <w:p w14:paraId="6260EB32" w14:textId="77777777" w:rsidR="00665399" w:rsidRPr="00665399" w:rsidRDefault="00665399" w:rsidP="00665399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31"/>
          <w:szCs w:val="24"/>
          <w14:ligatures w14:val="none"/>
        </w:rPr>
      </w:pPr>
    </w:p>
    <w:p w14:paraId="3B2BBE32" w14:textId="77777777" w:rsidR="00665399" w:rsidRPr="00665399" w:rsidRDefault="00665399" w:rsidP="00665399">
      <w:pPr>
        <w:widowControl w:val="0"/>
        <w:autoSpaceDE w:val="0"/>
        <w:autoSpaceDN w:val="0"/>
        <w:spacing w:after="0"/>
        <w:ind w:left="606" w:right="651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665399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МЕТОДИЧЕСКАЯ</w:t>
      </w:r>
      <w:r w:rsidRPr="00665399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65399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ЧАСТЬ</w:t>
      </w:r>
    </w:p>
    <w:p w14:paraId="182C669F" w14:textId="77777777" w:rsidR="00665399" w:rsidRPr="00665399" w:rsidRDefault="00665399" w:rsidP="00665399">
      <w:pPr>
        <w:widowControl w:val="0"/>
        <w:autoSpaceDE w:val="0"/>
        <w:autoSpaceDN w:val="0"/>
        <w:spacing w:before="8" w:after="0"/>
        <w:rPr>
          <w:rFonts w:eastAsia="Times New Roman" w:cs="Times New Roman"/>
          <w:b/>
          <w:kern w:val="0"/>
          <w:sz w:val="30"/>
          <w:szCs w:val="24"/>
          <w14:ligatures w14:val="none"/>
        </w:rPr>
      </w:pPr>
    </w:p>
    <w:p w14:paraId="4371AA16" w14:textId="0A609DF3" w:rsidR="00665399" w:rsidRPr="00665399" w:rsidRDefault="00665399" w:rsidP="007905E3">
      <w:pPr>
        <w:widowControl w:val="0"/>
        <w:autoSpaceDE w:val="0"/>
        <w:autoSpaceDN w:val="0"/>
        <w:spacing w:after="0"/>
        <w:ind w:left="222" w:right="269" w:firstLine="707"/>
        <w:rPr>
          <w:rFonts w:eastAsia="Times New Roman" w:cs="Times New Roman"/>
          <w:i/>
          <w:kern w:val="0"/>
          <w:szCs w:val="28"/>
          <w14:ligatures w14:val="none"/>
        </w:rPr>
      </w:pPr>
      <w:r w:rsidRPr="00665399">
        <w:rPr>
          <w:rFonts w:eastAsia="Times New Roman" w:cs="Times New Roman"/>
          <w:i/>
          <w:kern w:val="0"/>
          <w:szCs w:val="28"/>
          <w14:ligatures w14:val="none"/>
        </w:rPr>
        <w:t>Для записи ответов на задания методической части работы используйте БЛАНК</w:t>
      </w:r>
      <w:r w:rsidRPr="00665399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 xml:space="preserve">ОТВЕТОВ. Запишите номер задания, а затем ответ на него. Ответы записывайте </w:t>
      </w:r>
      <w:proofErr w:type="gramStart"/>
      <w:r w:rsidRPr="00665399">
        <w:rPr>
          <w:rFonts w:eastAsia="Times New Roman" w:cs="Times New Roman"/>
          <w:i/>
          <w:kern w:val="0"/>
          <w:szCs w:val="28"/>
          <w14:ligatures w14:val="none"/>
        </w:rPr>
        <w:t>чёт-</w:t>
      </w:r>
      <w:r w:rsidRPr="00665399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ко</w:t>
      </w:r>
      <w:proofErr w:type="gramEnd"/>
      <w:r w:rsidRPr="00665399">
        <w:rPr>
          <w:rFonts w:eastAsia="Times New Roman" w:cs="Times New Roman"/>
          <w:i/>
          <w:kern w:val="0"/>
          <w:szCs w:val="28"/>
          <w14:ligatures w14:val="none"/>
        </w:rPr>
        <w:t xml:space="preserve"> и разборчиво.</w:t>
      </w:r>
    </w:p>
    <w:p w14:paraId="7A96E0EF" w14:textId="77777777" w:rsidR="00665399" w:rsidRPr="00665399" w:rsidRDefault="00665399" w:rsidP="007905E3">
      <w:pPr>
        <w:widowControl w:val="0"/>
        <w:autoSpaceDE w:val="0"/>
        <w:autoSpaceDN w:val="0"/>
        <w:spacing w:before="1" w:after="0"/>
        <w:ind w:left="93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1.</w:t>
      </w:r>
    </w:p>
    <w:p w14:paraId="094033F4" w14:textId="17BCDD53" w:rsidR="00665399" w:rsidRPr="00665399" w:rsidRDefault="00665399" w:rsidP="007905E3">
      <w:pPr>
        <w:widowControl w:val="0"/>
        <w:autoSpaceDE w:val="0"/>
        <w:autoSpaceDN w:val="0"/>
        <w:spacing w:before="46" w:after="0"/>
        <w:ind w:left="222" w:right="268" w:firstLine="707"/>
        <w:rPr>
          <w:rFonts w:eastAsia="Times New Roman" w:cs="Times New Roman"/>
          <w:i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 xml:space="preserve">Вы принимаете участие в разработке рабочей программы по химии для обучающихся, осваивающих основную образовательную программу среднего общего образования на базовом уровне. Из перечисленных планируемых результатов, какие метапредметные результаты должны быть достигнуты обучающимися в 10 классе?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(ситуационная задача</w:t>
      </w:r>
      <w:r w:rsidRPr="00665399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– «кейс»):</w:t>
      </w:r>
    </w:p>
    <w:p w14:paraId="7F15C651" w14:textId="77777777" w:rsidR="00665399" w:rsidRPr="00665399" w:rsidRDefault="00665399" w:rsidP="007905E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а)</w:t>
      </w:r>
      <w:r w:rsidRPr="00665399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владеть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основами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методов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научного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познания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веществ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химических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реакций;</w:t>
      </w:r>
    </w:p>
    <w:p w14:paraId="016617DA" w14:textId="25D6B80C" w:rsidR="00665399" w:rsidRPr="00665399" w:rsidRDefault="00665399" w:rsidP="007905E3">
      <w:pPr>
        <w:widowControl w:val="0"/>
        <w:autoSpaceDE w:val="0"/>
        <w:autoSpaceDN w:val="0"/>
        <w:spacing w:before="41" w:after="0"/>
        <w:ind w:right="273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б) умение выбирать основания и критерии для классификации веществ и химических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реакций;</w:t>
      </w:r>
    </w:p>
    <w:p w14:paraId="44ADB493" w14:textId="77777777" w:rsidR="00665399" w:rsidRPr="00665399" w:rsidRDefault="00665399" w:rsidP="007905E3">
      <w:pPr>
        <w:widowControl w:val="0"/>
        <w:autoSpaceDE w:val="0"/>
        <w:autoSpaceDN w:val="0"/>
        <w:spacing w:before="1" w:after="0"/>
        <w:ind w:left="222" w:right="272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 xml:space="preserve">в) умения выявлять характерные признаки понятий, устанавливать их </w:t>
      </w:r>
      <w:r w:rsidRPr="00665399">
        <w:rPr>
          <w:rFonts w:eastAsia="Times New Roman" w:cs="Times New Roman"/>
          <w:kern w:val="0"/>
          <w:szCs w:val="28"/>
          <w14:ligatures w14:val="none"/>
        </w:rPr>
        <w:lastRenderedPageBreak/>
        <w:t>взаимосвязь,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использовать соответствующие понятия при описании состава, строения и превращений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органических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соединений;</w:t>
      </w:r>
    </w:p>
    <w:p w14:paraId="56F555F3" w14:textId="748A730E" w:rsidR="00665399" w:rsidRPr="00665399" w:rsidRDefault="00665399" w:rsidP="007905E3">
      <w:pPr>
        <w:widowControl w:val="0"/>
        <w:autoSpaceDE w:val="0"/>
        <w:autoSpaceDN w:val="0"/>
        <w:spacing w:after="0"/>
        <w:ind w:left="222" w:right="271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г) умения использовать химическую символику для составления молекулярных и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структурных (развернутой, сокращенной) формул органических веществ и уравнений химических реакций, изготавливать модели молекул органических веществ для иллюстрации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их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химического и пространственного строения;</w:t>
      </w:r>
    </w:p>
    <w:p w14:paraId="1CEF3BD2" w14:textId="2F364777" w:rsidR="00665399" w:rsidRPr="00665399" w:rsidRDefault="00665399" w:rsidP="007905E3">
      <w:pPr>
        <w:widowControl w:val="0"/>
        <w:autoSpaceDE w:val="0"/>
        <w:autoSpaceDN w:val="0"/>
        <w:spacing w:after="0"/>
        <w:ind w:left="222" w:right="269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д) умение определять цели деятельности, задавая параметры и критерии их достижения,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соотносить результаты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деятельности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</w:t>
      </w:r>
      <w:r w:rsidRPr="00665399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поставленными целями;</w:t>
      </w:r>
    </w:p>
    <w:p w14:paraId="176481EE" w14:textId="77777777" w:rsidR="007905E3" w:rsidRDefault="00665399" w:rsidP="007905E3">
      <w:pPr>
        <w:widowControl w:val="0"/>
        <w:autoSpaceDE w:val="0"/>
        <w:autoSpaceDN w:val="0"/>
        <w:spacing w:before="1" w:after="0"/>
        <w:ind w:left="222" w:right="273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е) умения определять виды химической связи в органических соединениях (одинарные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 кратные).</w:t>
      </w:r>
    </w:p>
    <w:p w14:paraId="22E552A0" w14:textId="05D952C2" w:rsidR="00665399" w:rsidRPr="00665399" w:rsidRDefault="00665399" w:rsidP="007905E3">
      <w:pPr>
        <w:widowControl w:val="0"/>
        <w:autoSpaceDE w:val="0"/>
        <w:autoSpaceDN w:val="0"/>
        <w:spacing w:before="1" w:after="0"/>
        <w:ind w:left="222" w:right="273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Выберите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три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верных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ответа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последовательно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запишите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цифры</w:t>
      </w:r>
      <w:r w:rsidRPr="00665399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бланк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ответа.</w:t>
      </w:r>
    </w:p>
    <w:p w14:paraId="529F96FF" w14:textId="77777777" w:rsidR="00665399" w:rsidRPr="00665399" w:rsidRDefault="00665399" w:rsidP="007905E3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2.</w:t>
      </w:r>
    </w:p>
    <w:p w14:paraId="4F708A6E" w14:textId="00FB9D2E" w:rsidR="00665399" w:rsidRPr="00665399" w:rsidRDefault="00665399" w:rsidP="007905E3">
      <w:pPr>
        <w:widowControl w:val="0"/>
        <w:autoSpaceDE w:val="0"/>
        <w:autoSpaceDN w:val="0"/>
        <w:spacing w:after="0"/>
        <w:ind w:firstLine="707"/>
        <w:rPr>
          <w:rFonts w:eastAsia="Times New Roman" w:cs="Times New Roman"/>
          <w:i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 xml:space="preserve">Представьте, что Вам необходимо провести урок по теме «Кислоты: состав, классификация, номенклатура» в соответствии с требованиями ФГОС ООО.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(ситуационная</w:t>
      </w:r>
      <w:r w:rsidRPr="00665399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задача</w:t>
      </w:r>
      <w:r w:rsidRPr="00665399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– «кейс»).</w:t>
      </w:r>
    </w:p>
    <w:p w14:paraId="2B7B76FA" w14:textId="06EE6C75" w:rsidR="00665399" w:rsidRPr="00665399" w:rsidRDefault="00665399" w:rsidP="007905E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а) Назовите не менее трех различных технологий, возможных к использованию при проведении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данного урока.</w:t>
      </w:r>
    </w:p>
    <w:p w14:paraId="3A902691" w14:textId="77777777" w:rsidR="00665399" w:rsidRPr="00665399" w:rsidRDefault="00665399" w:rsidP="007905E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б)</w:t>
      </w:r>
      <w:r w:rsidRPr="00665399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Поясните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педагогический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замысел</w:t>
      </w:r>
      <w:r w:rsidRPr="00665399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одной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из</w:t>
      </w:r>
      <w:r w:rsidRPr="00665399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предложенных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Вами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технологий.</w:t>
      </w:r>
    </w:p>
    <w:p w14:paraId="47246909" w14:textId="77777777" w:rsidR="00665399" w:rsidRPr="00665399" w:rsidRDefault="00665399" w:rsidP="007905E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в) Укажите основные ресурсы (информационные, материально- технические и др.),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которые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необходимы для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ее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реализации.</w:t>
      </w:r>
    </w:p>
    <w:p w14:paraId="1C8B5701" w14:textId="7960603E" w:rsidR="00665399" w:rsidRPr="00665399" w:rsidRDefault="00665399" w:rsidP="007905E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г) Предложите возможный образовательный «продукт», который может быть подготовлен учениками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после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данного урока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рамках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выполнения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домашнего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задания.</w:t>
      </w:r>
    </w:p>
    <w:p w14:paraId="289589D2" w14:textId="77777777" w:rsidR="00665399" w:rsidRPr="00665399" w:rsidRDefault="00665399" w:rsidP="007905E3">
      <w:pPr>
        <w:widowControl w:val="0"/>
        <w:autoSpaceDE w:val="0"/>
        <w:autoSpaceDN w:val="0"/>
        <w:spacing w:after="0"/>
        <w:rPr>
          <w:rFonts w:eastAsia="Times New Roman" w:cs="Times New Roman"/>
          <w:i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665399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3.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(задание</w:t>
      </w:r>
      <w:r w:rsidRPr="00665399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на</w:t>
      </w:r>
      <w:r w:rsidRPr="00665399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i/>
          <w:kern w:val="0"/>
          <w:szCs w:val="28"/>
          <w14:ligatures w14:val="none"/>
        </w:rPr>
        <w:t>сопоставление)</w:t>
      </w:r>
    </w:p>
    <w:p w14:paraId="52A6C28B" w14:textId="51DD94F1" w:rsidR="00665399" w:rsidRPr="00665399" w:rsidRDefault="00665399" w:rsidP="007905E3">
      <w:pPr>
        <w:widowControl w:val="0"/>
        <w:autoSpaceDE w:val="0"/>
        <w:autoSpaceDN w:val="0"/>
        <w:spacing w:after="0"/>
        <w:ind w:firstLine="707"/>
        <w:rPr>
          <w:rFonts w:eastAsia="Times New Roman" w:cs="Times New Roman"/>
          <w:kern w:val="0"/>
          <w:szCs w:val="28"/>
          <w14:ligatures w14:val="none"/>
        </w:rPr>
      </w:pPr>
      <w:r w:rsidRPr="00665399">
        <w:rPr>
          <w:rFonts w:eastAsia="Times New Roman" w:cs="Times New Roman"/>
          <w:kern w:val="0"/>
          <w:szCs w:val="28"/>
          <w14:ligatures w14:val="none"/>
        </w:rPr>
        <w:t>Поставьте очередность изучения тем раздела школьного курса химии «Изменения,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происходящие</w:t>
      </w:r>
      <w:r w:rsidRPr="00665399">
        <w:rPr>
          <w:rFonts w:eastAsia="Times New Roman" w:cs="Times New Roman"/>
          <w:spacing w:val="2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</w:t>
      </w:r>
      <w:r w:rsidRPr="00665399">
        <w:rPr>
          <w:rFonts w:eastAsia="Times New Roman" w:cs="Times New Roman"/>
          <w:spacing w:val="3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веществами»</w:t>
      </w:r>
      <w:r w:rsidRPr="00665399">
        <w:rPr>
          <w:rFonts w:eastAsia="Times New Roman" w:cs="Times New Roman"/>
          <w:spacing w:val="26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spacing w:val="3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соответствии</w:t>
      </w:r>
      <w:r w:rsidRPr="00665399">
        <w:rPr>
          <w:rFonts w:eastAsia="Times New Roman" w:cs="Times New Roman"/>
          <w:spacing w:val="2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с</w:t>
      </w:r>
      <w:r w:rsidRPr="00665399">
        <w:rPr>
          <w:rFonts w:eastAsia="Times New Roman" w:cs="Times New Roman"/>
          <w:spacing w:val="3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логическим</w:t>
      </w:r>
      <w:r w:rsidRPr="00665399">
        <w:rPr>
          <w:rFonts w:eastAsia="Times New Roman" w:cs="Times New Roman"/>
          <w:spacing w:val="3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изучением</w:t>
      </w:r>
      <w:r w:rsidRPr="00665399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материала</w:t>
      </w:r>
      <w:r w:rsidRPr="00665399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spacing w:val="30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ходе</w:t>
      </w:r>
      <w:r w:rsidR="007905E3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реализации</w:t>
      </w:r>
      <w:r w:rsidRPr="00665399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образовательного</w:t>
      </w:r>
      <w:r w:rsidRPr="00665399">
        <w:rPr>
          <w:rFonts w:eastAsia="Times New Roman" w:cs="Times New Roman"/>
          <w:spacing w:val="1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процесса.</w:t>
      </w:r>
      <w:r w:rsidRPr="00665399">
        <w:rPr>
          <w:rFonts w:eastAsia="Times New Roman" w:cs="Times New Roman"/>
          <w:spacing w:val="19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Вы</w:t>
      </w:r>
      <w:r w:rsidRPr="00665399">
        <w:rPr>
          <w:rFonts w:eastAsia="Times New Roman" w:cs="Times New Roman"/>
          <w:spacing w:val="1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можете</w:t>
      </w:r>
      <w:r w:rsidRPr="00665399">
        <w:rPr>
          <w:rFonts w:eastAsia="Times New Roman" w:cs="Times New Roman"/>
          <w:spacing w:val="1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проставить</w:t>
      </w:r>
      <w:r w:rsidRPr="00665399">
        <w:rPr>
          <w:rFonts w:eastAsia="Times New Roman" w:cs="Times New Roman"/>
          <w:spacing w:val="1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порядок</w:t>
      </w:r>
      <w:r w:rsidRPr="00665399">
        <w:rPr>
          <w:rFonts w:eastAsia="Times New Roman" w:cs="Times New Roman"/>
          <w:spacing w:val="15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изучения</w:t>
      </w:r>
      <w:r w:rsidRPr="00665399">
        <w:rPr>
          <w:rFonts w:eastAsia="Times New Roman" w:cs="Times New Roman"/>
          <w:spacing w:val="13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тем</w:t>
      </w:r>
      <w:r w:rsidRPr="00665399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как</w:t>
      </w:r>
      <w:r w:rsidRPr="00665399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КИМе, так и</w:t>
      </w:r>
      <w:r w:rsidRPr="00665399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в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бланке</w:t>
      </w:r>
      <w:r w:rsidRPr="00665399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Cs w:val="28"/>
          <w14:ligatures w14:val="none"/>
        </w:rPr>
        <w:t>ответов.</w:t>
      </w:r>
    </w:p>
    <w:p w14:paraId="628231D9" w14:textId="77777777" w:rsidR="00665399" w:rsidRPr="00665399" w:rsidRDefault="00665399" w:rsidP="00665399">
      <w:pPr>
        <w:widowControl w:val="0"/>
        <w:autoSpaceDE w:val="0"/>
        <w:autoSpaceDN w:val="0"/>
        <w:spacing w:before="2" w:after="0"/>
        <w:rPr>
          <w:rFonts w:eastAsia="Times New Roman" w:cs="Times New Roman"/>
          <w:kern w:val="0"/>
          <w:szCs w:val="24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65399" w:rsidRPr="00665399" w14:paraId="50A9A5BD" w14:textId="77777777" w:rsidTr="00B350BB">
        <w:trPr>
          <w:trHeight w:val="952"/>
        </w:trPr>
        <w:tc>
          <w:tcPr>
            <w:tcW w:w="4787" w:type="dxa"/>
          </w:tcPr>
          <w:p w14:paraId="37BF4C7E" w14:textId="77777777" w:rsidR="00665399" w:rsidRPr="00665399" w:rsidRDefault="00665399" w:rsidP="00665399">
            <w:pPr>
              <w:spacing w:line="270" w:lineRule="exact"/>
              <w:ind w:left="159" w:right="152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665399">
              <w:rPr>
                <w:rFonts w:eastAsia="Times New Roman" w:cs="Times New Roman"/>
                <w:szCs w:val="28"/>
                <w:lang w:val="ru-RU"/>
              </w:rPr>
              <w:t>Темы</w:t>
            </w:r>
            <w:r w:rsidRPr="00665399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раздела</w:t>
            </w:r>
            <w:r w:rsidRPr="00665399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школьного</w:t>
            </w:r>
            <w:r w:rsidRPr="00665399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курса</w:t>
            </w:r>
            <w:r w:rsidRPr="00665399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химии</w:t>
            </w:r>
          </w:p>
          <w:p w14:paraId="40E63E83" w14:textId="77777777" w:rsidR="00665399" w:rsidRPr="00665399" w:rsidRDefault="00665399" w:rsidP="00665399">
            <w:pPr>
              <w:spacing w:before="41"/>
              <w:ind w:left="159" w:right="152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665399">
              <w:rPr>
                <w:rFonts w:eastAsia="Times New Roman" w:cs="Times New Roman"/>
                <w:szCs w:val="28"/>
                <w:lang w:val="ru-RU"/>
              </w:rPr>
              <w:t>«Изменения,</w:t>
            </w:r>
            <w:r w:rsidRPr="00665399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происходящие</w:t>
            </w:r>
            <w:r w:rsidRPr="00665399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с</w:t>
            </w:r>
            <w:r w:rsidRPr="00665399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веществами»</w:t>
            </w:r>
          </w:p>
        </w:tc>
        <w:tc>
          <w:tcPr>
            <w:tcW w:w="4787" w:type="dxa"/>
          </w:tcPr>
          <w:p w14:paraId="5BF8FF08" w14:textId="77777777" w:rsidR="00665399" w:rsidRPr="00665399" w:rsidRDefault="00665399" w:rsidP="00665399">
            <w:pPr>
              <w:spacing w:line="276" w:lineRule="auto"/>
              <w:ind w:left="156" w:right="152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665399">
              <w:rPr>
                <w:rFonts w:eastAsia="Times New Roman" w:cs="Times New Roman"/>
                <w:szCs w:val="28"/>
                <w:lang w:val="ru-RU"/>
              </w:rPr>
              <w:t>Порядковый</w:t>
            </w:r>
            <w:r w:rsidRPr="00665399">
              <w:rPr>
                <w:rFonts w:eastAsia="Times New Roman" w:cs="Times New Roman"/>
                <w:spacing w:val="-6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номер,</w:t>
            </w:r>
            <w:r w:rsidRPr="00665399">
              <w:rPr>
                <w:rFonts w:eastAsia="Times New Roman" w:cs="Times New Roman"/>
                <w:spacing w:val="-6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соответствующий</w:t>
            </w:r>
            <w:r w:rsidRPr="00665399">
              <w:rPr>
                <w:rFonts w:eastAsia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очередности</w:t>
            </w:r>
            <w:r w:rsidRPr="00665399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изучения</w:t>
            </w:r>
            <w:r w:rsidRPr="00665399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данной</w:t>
            </w:r>
            <w:r w:rsidRPr="00665399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темы</w:t>
            </w:r>
          </w:p>
          <w:p w14:paraId="7A5CAEC5" w14:textId="77777777" w:rsidR="00665399" w:rsidRPr="00665399" w:rsidRDefault="00665399" w:rsidP="00665399">
            <w:pPr>
              <w:spacing w:line="275" w:lineRule="exact"/>
              <w:ind w:left="156" w:right="152"/>
              <w:jc w:val="center"/>
              <w:rPr>
                <w:rFonts w:eastAsia="Times New Roman" w:cs="Times New Roman"/>
                <w:szCs w:val="28"/>
              </w:rPr>
            </w:pPr>
            <w:r w:rsidRPr="00665399">
              <w:rPr>
                <w:rFonts w:eastAsia="Times New Roman" w:cs="Times New Roman"/>
                <w:szCs w:val="28"/>
              </w:rPr>
              <w:t>в</w:t>
            </w:r>
            <w:r w:rsidRPr="00665399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школьном</w:t>
            </w:r>
            <w:proofErr w:type="spellEnd"/>
            <w:r w:rsidRPr="00665399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курсе</w:t>
            </w:r>
            <w:proofErr w:type="spellEnd"/>
            <w:r w:rsidRPr="00665399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химии</w:t>
            </w:r>
            <w:proofErr w:type="spellEnd"/>
          </w:p>
        </w:tc>
      </w:tr>
      <w:tr w:rsidR="00665399" w:rsidRPr="00665399" w14:paraId="7F27D73F" w14:textId="77777777" w:rsidTr="00B350BB">
        <w:trPr>
          <w:trHeight w:val="633"/>
        </w:trPr>
        <w:tc>
          <w:tcPr>
            <w:tcW w:w="4787" w:type="dxa"/>
          </w:tcPr>
          <w:p w14:paraId="17482C56" w14:textId="56B9EC44" w:rsidR="00665399" w:rsidRPr="00665399" w:rsidRDefault="00665399" w:rsidP="00665399">
            <w:pPr>
              <w:tabs>
                <w:tab w:val="left" w:pos="882"/>
                <w:tab w:val="left" w:pos="2323"/>
                <w:tab w:val="left" w:pos="3366"/>
                <w:tab w:val="left" w:pos="3811"/>
              </w:tabs>
              <w:spacing w:line="270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665399">
              <w:rPr>
                <w:rFonts w:eastAsia="Times New Roman" w:cs="Times New Roman"/>
                <w:szCs w:val="28"/>
                <w:lang w:val="ru-RU"/>
              </w:rPr>
              <w:t>Типы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ab/>
              <w:t>химических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ab/>
              <w:t>реакций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ab/>
              <w:t>на</w:t>
            </w:r>
            <w:r w:rsidR="007905E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примере</w:t>
            </w:r>
          </w:p>
          <w:p w14:paraId="46D9AF91" w14:textId="77777777" w:rsidR="00665399" w:rsidRPr="00665399" w:rsidRDefault="00665399" w:rsidP="00665399">
            <w:pPr>
              <w:spacing w:before="41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665399">
              <w:rPr>
                <w:rFonts w:eastAsia="Times New Roman" w:cs="Times New Roman"/>
                <w:szCs w:val="28"/>
                <w:lang w:val="ru-RU"/>
              </w:rPr>
              <w:t>свойств</w:t>
            </w:r>
            <w:r w:rsidRPr="00665399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  <w:lang w:val="ru-RU"/>
              </w:rPr>
              <w:t>воды</w:t>
            </w:r>
          </w:p>
        </w:tc>
        <w:tc>
          <w:tcPr>
            <w:tcW w:w="4787" w:type="dxa"/>
          </w:tcPr>
          <w:p w14:paraId="28311CBA" w14:textId="77777777" w:rsidR="00665399" w:rsidRPr="00665399" w:rsidRDefault="00665399" w:rsidP="00665399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665399" w:rsidRPr="00665399" w14:paraId="0F656834" w14:textId="77777777" w:rsidTr="00B350BB">
        <w:trPr>
          <w:trHeight w:val="318"/>
        </w:trPr>
        <w:tc>
          <w:tcPr>
            <w:tcW w:w="4787" w:type="dxa"/>
          </w:tcPr>
          <w:p w14:paraId="36797743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Cs w:val="28"/>
              </w:rPr>
            </w:pPr>
            <w:proofErr w:type="spellStart"/>
            <w:r w:rsidRPr="00665399">
              <w:rPr>
                <w:rFonts w:eastAsia="Times New Roman" w:cs="Times New Roman"/>
                <w:szCs w:val="28"/>
              </w:rPr>
              <w:t>Расчёты</w:t>
            </w:r>
            <w:proofErr w:type="spellEnd"/>
            <w:r w:rsidRPr="00665399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по</w:t>
            </w:r>
            <w:proofErr w:type="spellEnd"/>
            <w:r w:rsidRPr="00665399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химическим</w:t>
            </w:r>
            <w:proofErr w:type="spellEnd"/>
            <w:r w:rsidRPr="00665399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уравнениям</w:t>
            </w:r>
            <w:proofErr w:type="spellEnd"/>
          </w:p>
        </w:tc>
        <w:tc>
          <w:tcPr>
            <w:tcW w:w="4787" w:type="dxa"/>
          </w:tcPr>
          <w:p w14:paraId="6CE1040D" w14:textId="77777777" w:rsidR="00665399" w:rsidRPr="00665399" w:rsidRDefault="00665399" w:rsidP="00665399">
            <w:pPr>
              <w:rPr>
                <w:rFonts w:eastAsia="Times New Roman" w:cs="Times New Roman"/>
                <w:szCs w:val="28"/>
              </w:rPr>
            </w:pPr>
          </w:p>
        </w:tc>
      </w:tr>
      <w:tr w:rsidR="00665399" w:rsidRPr="00665399" w14:paraId="04F9B9AE" w14:textId="77777777" w:rsidTr="00B350BB">
        <w:trPr>
          <w:trHeight w:val="316"/>
        </w:trPr>
        <w:tc>
          <w:tcPr>
            <w:tcW w:w="4787" w:type="dxa"/>
          </w:tcPr>
          <w:p w14:paraId="405B4192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Cs w:val="28"/>
              </w:rPr>
            </w:pPr>
            <w:proofErr w:type="spellStart"/>
            <w:r w:rsidRPr="00665399">
              <w:rPr>
                <w:rFonts w:eastAsia="Times New Roman" w:cs="Times New Roman"/>
                <w:szCs w:val="28"/>
              </w:rPr>
              <w:t>Реакции</w:t>
            </w:r>
            <w:proofErr w:type="spellEnd"/>
            <w:r w:rsidRPr="00665399">
              <w:rPr>
                <w:rFonts w:eastAsia="Times New Roman" w:cs="Times New Roman"/>
                <w:spacing w:val="-5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замещения</w:t>
            </w:r>
            <w:proofErr w:type="spellEnd"/>
          </w:p>
        </w:tc>
        <w:tc>
          <w:tcPr>
            <w:tcW w:w="4787" w:type="dxa"/>
          </w:tcPr>
          <w:p w14:paraId="07EF5E1A" w14:textId="77777777" w:rsidR="00665399" w:rsidRPr="00665399" w:rsidRDefault="00665399" w:rsidP="00665399">
            <w:pPr>
              <w:rPr>
                <w:rFonts w:eastAsia="Times New Roman" w:cs="Times New Roman"/>
                <w:szCs w:val="28"/>
              </w:rPr>
            </w:pPr>
          </w:p>
        </w:tc>
      </w:tr>
      <w:tr w:rsidR="00665399" w:rsidRPr="00665399" w14:paraId="11DC6818" w14:textId="77777777" w:rsidTr="00B350BB">
        <w:trPr>
          <w:trHeight w:val="316"/>
        </w:trPr>
        <w:tc>
          <w:tcPr>
            <w:tcW w:w="4787" w:type="dxa"/>
          </w:tcPr>
          <w:p w14:paraId="7B54FE75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Cs w:val="28"/>
              </w:rPr>
            </w:pPr>
            <w:proofErr w:type="spellStart"/>
            <w:r w:rsidRPr="00665399">
              <w:rPr>
                <w:rFonts w:eastAsia="Times New Roman" w:cs="Times New Roman"/>
                <w:szCs w:val="28"/>
              </w:rPr>
              <w:t>Физические</w:t>
            </w:r>
            <w:proofErr w:type="spellEnd"/>
            <w:r w:rsidRPr="00665399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явления</w:t>
            </w:r>
            <w:proofErr w:type="spellEnd"/>
            <w:r w:rsidRPr="00665399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665399">
              <w:rPr>
                <w:rFonts w:eastAsia="Times New Roman" w:cs="Times New Roman"/>
                <w:szCs w:val="28"/>
              </w:rPr>
              <w:t>в</w:t>
            </w:r>
            <w:r w:rsidRPr="00665399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химии</w:t>
            </w:r>
            <w:proofErr w:type="spellEnd"/>
          </w:p>
        </w:tc>
        <w:tc>
          <w:tcPr>
            <w:tcW w:w="4787" w:type="dxa"/>
          </w:tcPr>
          <w:p w14:paraId="06B2BBD4" w14:textId="77777777" w:rsidR="00665399" w:rsidRPr="00665399" w:rsidRDefault="00665399" w:rsidP="00665399">
            <w:pPr>
              <w:rPr>
                <w:rFonts w:eastAsia="Times New Roman" w:cs="Times New Roman"/>
                <w:szCs w:val="28"/>
              </w:rPr>
            </w:pPr>
          </w:p>
        </w:tc>
      </w:tr>
      <w:tr w:rsidR="00665399" w:rsidRPr="00665399" w14:paraId="2F9232AF" w14:textId="77777777" w:rsidTr="00B350BB">
        <w:trPr>
          <w:trHeight w:val="318"/>
        </w:trPr>
        <w:tc>
          <w:tcPr>
            <w:tcW w:w="4787" w:type="dxa"/>
          </w:tcPr>
          <w:p w14:paraId="4F921D69" w14:textId="77777777" w:rsidR="00665399" w:rsidRPr="00665399" w:rsidRDefault="00665399" w:rsidP="00665399">
            <w:pPr>
              <w:spacing w:line="273" w:lineRule="exact"/>
              <w:ind w:left="107"/>
              <w:rPr>
                <w:rFonts w:eastAsia="Times New Roman" w:cs="Times New Roman"/>
                <w:szCs w:val="28"/>
              </w:rPr>
            </w:pPr>
            <w:proofErr w:type="spellStart"/>
            <w:r w:rsidRPr="00665399">
              <w:rPr>
                <w:rFonts w:eastAsia="Times New Roman" w:cs="Times New Roman"/>
                <w:szCs w:val="28"/>
              </w:rPr>
              <w:t>Химические</w:t>
            </w:r>
            <w:proofErr w:type="spellEnd"/>
            <w:r w:rsidRPr="00665399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реакции</w:t>
            </w:r>
            <w:proofErr w:type="spellEnd"/>
          </w:p>
        </w:tc>
        <w:tc>
          <w:tcPr>
            <w:tcW w:w="4787" w:type="dxa"/>
          </w:tcPr>
          <w:p w14:paraId="337F23EE" w14:textId="77777777" w:rsidR="00665399" w:rsidRPr="00665399" w:rsidRDefault="00665399" w:rsidP="00665399">
            <w:pPr>
              <w:rPr>
                <w:rFonts w:eastAsia="Times New Roman" w:cs="Times New Roman"/>
                <w:szCs w:val="28"/>
              </w:rPr>
            </w:pPr>
          </w:p>
        </w:tc>
      </w:tr>
      <w:tr w:rsidR="00665399" w:rsidRPr="00665399" w14:paraId="038B84CA" w14:textId="77777777" w:rsidTr="00B350BB">
        <w:trPr>
          <w:trHeight w:val="316"/>
        </w:trPr>
        <w:tc>
          <w:tcPr>
            <w:tcW w:w="4787" w:type="dxa"/>
          </w:tcPr>
          <w:p w14:paraId="16AF3985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Cs w:val="28"/>
              </w:rPr>
            </w:pPr>
            <w:proofErr w:type="spellStart"/>
            <w:r w:rsidRPr="00665399">
              <w:rPr>
                <w:rFonts w:eastAsia="Times New Roman" w:cs="Times New Roman"/>
                <w:szCs w:val="28"/>
              </w:rPr>
              <w:t>Реакции</w:t>
            </w:r>
            <w:proofErr w:type="spellEnd"/>
            <w:r w:rsidRPr="00665399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соединения</w:t>
            </w:r>
            <w:proofErr w:type="spellEnd"/>
          </w:p>
        </w:tc>
        <w:tc>
          <w:tcPr>
            <w:tcW w:w="4787" w:type="dxa"/>
          </w:tcPr>
          <w:p w14:paraId="5B3E63E7" w14:textId="77777777" w:rsidR="00665399" w:rsidRPr="00665399" w:rsidRDefault="00665399" w:rsidP="00665399">
            <w:pPr>
              <w:rPr>
                <w:rFonts w:eastAsia="Times New Roman" w:cs="Times New Roman"/>
                <w:szCs w:val="28"/>
              </w:rPr>
            </w:pPr>
          </w:p>
        </w:tc>
      </w:tr>
      <w:tr w:rsidR="00665399" w:rsidRPr="00665399" w14:paraId="01F81102" w14:textId="77777777" w:rsidTr="00B350BB">
        <w:trPr>
          <w:trHeight w:val="319"/>
        </w:trPr>
        <w:tc>
          <w:tcPr>
            <w:tcW w:w="4787" w:type="dxa"/>
          </w:tcPr>
          <w:p w14:paraId="1A71F421" w14:textId="77777777" w:rsidR="00665399" w:rsidRPr="00665399" w:rsidRDefault="00665399" w:rsidP="00665399">
            <w:pPr>
              <w:spacing w:line="271" w:lineRule="exact"/>
              <w:ind w:left="107"/>
              <w:rPr>
                <w:rFonts w:eastAsia="Times New Roman" w:cs="Times New Roman"/>
                <w:szCs w:val="28"/>
              </w:rPr>
            </w:pPr>
            <w:proofErr w:type="spellStart"/>
            <w:r w:rsidRPr="00665399">
              <w:rPr>
                <w:rFonts w:eastAsia="Times New Roman" w:cs="Times New Roman"/>
                <w:szCs w:val="28"/>
              </w:rPr>
              <w:t>Химические</w:t>
            </w:r>
            <w:proofErr w:type="spellEnd"/>
            <w:r w:rsidRPr="00665399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уравнения</w:t>
            </w:r>
            <w:proofErr w:type="spellEnd"/>
          </w:p>
        </w:tc>
        <w:tc>
          <w:tcPr>
            <w:tcW w:w="4787" w:type="dxa"/>
          </w:tcPr>
          <w:p w14:paraId="20AF590D" w14:textId="77777777" w:rsidR="00665399" w:rsidRPr="00665399" w:rsidRDefault="00665399" w:rsidP="00665399">
            <w:pPr>
              <w:rPr>
                <w:rFonts w:eastAsia="Times New Roman" w:cs="Times New Roman"/>
                <w:szCs w:val="28"/>
              </w:rPr>
            </w:pPr>
          </w:p>
        </w:tc>
      </w:tr>
      <w:tr w:rsidR="00665399" w:rsidRPr="00665399" w14:paraId="4B0D3D9B" w14:textId="77777777" w:rsidTr="00B350BB">
        <w:trPr>
          <w:trHeight w:val="316"/>
        </w:trPr>
        <w:tc>
          <w:tcPr>
            <w:tcW w:w="4787" w:type="dxa"/>
          </w:tcPr>
          <w:p w14:paraId="24B11F91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Cs w:val="28"/>
              </w:rPr>
            </w:pPr>
            <w:proofErr w:type="spellStart"/>
            <w:r w:rsidRPr="00665399">
              <w:rPr>
                <w:rFonts w:eastAsia="Times New Roman" w:cs="Times New Roman"/>
                <w:szCs w:val="28"/>
              </w:rPr>
              <w:t>Реакции</w:t>
            </w:r>
            <w:proofErr w:type="spellEnd"/>
            <w:r w:rsidRPr="00665399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разложения</w:t>
            </w:r>
            <w:proofErr w:type="spellEnd"/>
          </w:p>
        </w:tc>
        <w:tc>
          <w:tcPr>
            <w:tcW w:w="4787" w:type="dxa"/>
          </w:tcPr>
          <w:p w14:paraId="3A14CD1A" w14:textId="77777777" w:rsidR="00665399" w:rsidRPr="00665399" w:rsidRDefault="00665399" w:rsidP="00665399">
            <w:pPr>
              <w:rPr>
                <w:rFonts w:eastAsia="Times New Roman" w:cs="Times New Roman"/>
                <w:szCs w:val="28"/>
              </w:rPr>
            </w:pPr>
          </w:p>
        </w:tc>
      </w:tr>
      <w:tr w:rsidR="00665399" w:rsidRPr="00665399" w14:paraId="5BBD9B6C" w14:textId="77777777" w:rsidTr="00B350BB">
        <w:trPr>
          <w:trHeight w:val="318"/>
        </w:trPr>
        <w:tc>
          <w:tcPr>
            <w:tcW w:w="4787" w:type="dxa"/>
          </w:tcPr>
          <w:p w14:paraId="56013102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Cs w:val="28"/>
              </w:rPr>
            </w:pPr>
            <w:proofErr w:type="spellStart"/>
            <w:r w:rsidRPr="00665399">
              <w:rPr>
                <w:rFonts w:eastAsia="Times New Roman" w:cs="Times New Roman"/>
                <w:szCs w:val="28"/>
              </w:rPr>
              <w:t>Реакции</w:t>
            </w:r>
            <w:proofErr w:type="spellEnd"/>
            <w:r w:rsidRPr="00665399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Cs w:val="28"/>
              </w:rPr>
              <w:t>обмена</w:t>
            </w:r>
            <w:proofErr w:type="spellEnd"/>
          </w:p>
        </w:tc>
        <w:tc>
          <w:tcPr>
            <w:tcW w:w="4787" w:type="dxa"/>
          </w:tcPr>
          <w:p w14:paraId="06C2016E" w14:textId="77777777" w:rsidR="00665399" w:rsidRPr="00665399" w:rsidRDefault="00665399" w:rsidP="00665399">
            <w:pPr>
              <w:rPr>
                <w:rFonts w:eastAsia="Times New Roman" w:cs="Times New Roman"/>
                <w:szCs w:val="28"/>
              </w:rPr>
            </w:pPr>
          </w:p>
        </w:tc>
      </w:tr>
    </w:tbl>
    <w:p w14:paraId="14005C7F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665399" w:rsidRPr="00665399" w:rsidSect="00665399">
          <w:pgSz w:w="11910" w:h="16840"/>
          <w:pgMar w:top="600" w:right="580" w:bottom="760" w:left="1480" w:header="292" w:footer="578" w:gutter="0"/>
          <w:cols w:space="720"/>
        </w:sectPr>
      </w:pPr>
    </w:p>
    <w:p w14:paraId="6CE93AF1" w14:textId="77777777" w:rsidR="00665399" w:rsidRPr="00665399" w:rsidRDefault="00665399" w:rsidP="00665399">
      <w:pPr>
        <w:widowControl w:val="0"/>
        <w:autoSpaceDE w:val="0"/>
        <w:autoSpaceDN w:val="0"/>
        <w:spacing w:before="4" w:after="0"/>
        <w:rPr>
          <w:rFonts w:eastAsia="Times New Roman" w:cs="Times New Roman"/>
          <w:kern w:val="0"/>
          <w:sz w:val="15"/>
          <w:szCs w:val="24"/>
          <w14:ligatures w14:val="none"/>
        </w:rPr>
      </w:pPr>
    </w:p>
    <w:p w14:paraId="4A872257" w14:textId="77777777" w:rsidR="00665399" w:rsidRPr="00665399" w:rsidRDefault="00665399" w:rsidP="00665399">
      <w:pPr>
        <w:widowControl w:val="0"/>
        <w:autoSpaceDE w:val="0"/>
        <w:autoSpaceDN w:val="0"/>
        <w:spacing w:before="90" w:after="0"/>
        <w:ind w:left="606" w:right="652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665399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БЛАНК</w:t>
      </w:r>
      <w:r w:rsidRPr="00665399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65399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ОТВЕТОВ</w:t>
      </w:r>
    </w:p>
    <w:p w14:paraId="3D3D47EF" w14:textId="77777777" w:rsidR="00665399" w:rsidRPr="00665399" w:rsidRDefault="00665399" w:rsidP="00665399">
      <w:pPr>
        <w:widowControl w:val="0"/>
        <w:autoSpaceDE w:val="0"/>
        <w:autoSpaceDN w:val="0"/>
        <w:spacing w:after="0"/>
        <w:ind w:left="606" w:right="653"/>
        <w:jc w:val="center"/>
        <w:rPr>
          <w:rFonts w:eastAsia="Times New Roman" w:cs="Times New Roman"/>
          <w:b/>
          <w:kern w:val="0"/>
          <w:sz w:val="24"/>
          <w14:ligatures w14:val="none"/>
        </w:rPr>
      </w:pPr>
      <w:r w:rsidRPr="00665399">
        <w:rPr>
          <w:rFonts w:eastAsia="Times New Roman" w:cs="Times New Roman"/>
          <w:b/>
          <w:kern w:val="0"/>
          <w:sz w:val="24"/>
          <w14:ligatures w14:val="none"/>
        </w:rPr>
        <w:t>К</w:t>
      </w:r>
      <w:r w:rsidRPr="00665399">
        <w:rPr>
          <w:rFonts w:eastAsia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665399">
        <w:rPr>
          <w:rFonts w:eastAsia="Times New Roman" w:cs="Times New Roman"/>
          <w:b/>
          <w:kern w:val="0"/>
          <w:sz w:val="24"/>
          <w14:ligatures w14:val="none"/>
        </w:rPr>
        <w:t>ДЕМОНСТРАЦИОННОМУ</w:t>
      </w:r>
      <w:r w:rsidRPr="00665399">
        <w:rPr>
          <w:rFonts w:eastAsia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665399">
        <w:rPr>
          <w:rFonts w:eastAsia="Times New Roman" w:cs="Times New Roman"/>
          <w:b/>
          <w:kern w:val="0"/>
          <w:sz w:val="24"/>
          <w14:ligatures w14:val="none"/>
        </w:rPr>
        <w:t>ВАРИАНТУ</w:t>
      </w:r>
      <w:r w:rsidRPr="00665399">
        <w:rPr>
          <w:rFonts w:eastAsia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665399">
        <w:rPr>
          <w:rFonts w:eastAsia="Times New Roman" w:cs="Times New Roman"/>
          <w:b/>
          <w:kern w:val="0"/>
          <w:sz w:val="24"/>
          <w14:ligatures w14:val="none"/>
        </w:rPr>
        <w:t>ДИАГНОСТИЧЕСКОЙ</w:t>
      </w:r>
      <w:r w:rsidRPr="00665399">
        <w:rPr>
          <w:rFonts w:eastAsia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665399">
        <w:rPr>
          <w:rFonts w:eastAsia="Times New Roman" w:cs="Times New Roman"/>
          <w:b/>
          <w:kern w:val="0"/>
          <w:sz w:val="24"/>
          <w14:ligatures w14:val="none"/>
        </w:rPr>
        <w:t>РАБОТЫ</w:t>
      </w:r>
    </w:p>
    <w:p w14:paraId="7A3D07C1" w14:textId="35205D1B" w:rsidR="00665399" w:rsidRPr="00665399" w:rsidRDefault="00665399" w:rsidP="007905E3">
      <w:pPr>
        <w:widowControl w:val="0"/>
        <w:autoSpaceDE w:val="0"/>
        <w:autoSpaceDN w:val="0"/>
        <w:spacing w:before="1" w:after="4" w:line="480" w:lineRule="auto"/>
        <w:ind w:left="2711" w:right="2751"/>
        <w:jc w:val="center"/>
        <w:rPr>
          <w:rFonts w:eastAsia="Times New Roman" w:cs="Times New Roman"/>
          <w:b/>
          <w:kern w:val="0"/>
          <w:sz w:val="23"/>
          <w:szCs w:val="24"/>
          <w14:ligatures w14:val="none"/>
        </w:rPr>
      </w:pPr>
    </w:p>
    <w:p w14:paraId="125F5F1E" w14:textId="77777777" w:rsidR="00665399" w:rsidRPr="00665399" w:rsidRDefault="00665399" w:rsidP="00665399">
      <w:pPr>
        <w:widowControl w:val="0"/>
        <w:autoSpaceDE w:val="0"/>
        <w:autoSpaceDN w:val="0"/>
        <w:spacing w:after="0"/>
        <w:ind w:left="606" w:right="651"/>
        <w:jc w:val="center"/>
        <w:rPr>
          <w:rFonts w:eastAsia="Times New Roman" w:cs="Times New Roman"/>
          <w:b/>
          <w:kern w:val="0"/>
          <w14:ligatures w14:val="none"/>
        </w:rPr>
      </w:pPr>
      <w:r w:rsidRPr="00665399">
        <w:rPr>
          <w:rFonts w:eastAsia="Times New Roman" w:cs="Times New Roman"/>
          <w:b/>
          <w:kern w:val="0"/>
          <w14:ligatures w14:val="none"/>
        </w:rPr>
        <w:t>ПРЕДМЕТНАЯ</w:t>
      </w:r>
      <w:r w:rsidRPr="00665399">
        <w:rPr>
          <w:rFonts w:eastAsia="Times New Roman" w:cs="Times New Roman"/>
          <w:b/>
          <w:spacing w:val="-3"/>
          <w:kern w:val="0"/>
          <w14:ligatures w14:val="none"/>
        </w:rPr>
        <w:t xml:space="preserve"> </w:t>
      </w:r>
      <w:r w:rsidRPr="00665399">
        <w:rPr>
          <w:rFonts w:eastAsia="Times New Roman" w:cs="Times New Roman"/>
          <w:b/>
          <w:kern w:val="0"/>
          <w14:ligatures w14:val="none"/>
        </w:rPr>
        <w:t>ЧАСТЬ</w:t>
      </w:r>
    </w:p>
    <w:p w14:paraId="6FD0B9DE" w14:textId="77777777" w:rsidR="00665399" w:rsidRPr="00665399" w:rsidRDefault="00665399" w:rsidP="00665399">
      <w:pPr>
        <w:widowControl w:val="0"/>
        <w:autoSpaceDE w:val="0"/>
        <w:autoSpaceDN w:val="0"/>
        <w:spacing w:before="4" w:after="0"/>
        <w:rPr>
          <w:rFonts w:eastAsia="Times New Roman" w:cs="Times New Roman"/>
          <w:b/>
          <w:kern w:val="0"/>
          <w:szCs w:val="24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819"/>
        <w:gridCol w:w="708"/>
        <w:gridCol w:w="1044"/>
        <w:gridCol w:w="943"/>
        <w:gridCol w:w="849"/>
        <w:gridCol w:w="1468"/>
        <w:gridCol w:w="1418"/>
      </w:tblGrid>
      <w:tr w:rsidR="00665399" w:rsidRPr="00665399" w14:paraId="33A531FB" w14:textId="77777777" w:rsidTr="007905E3">
        <w:trPr>
          <w:trHeight w:val="801"/>
        </w:trPr>
        <w:tc>
          <w:tcPr>
            <w:tcW w:w="1558" w:type="dxa"/>
          </w:tcPr>
          <w:p w14:paraId="35776DCA" w14:textId="77777777" w:rsidR="00665399" w:rsidRPr="00665399" w:rsidRDefault="00665399" w:rsidP="00665399">
            <w:pPr>
              <w:spacing w:before="121"/>
              <w:ind w:left="7"/>
              <w:jc w:val="center"/>
              <w:rPr>
                <w:rFonts w:eastAsia="Times New Roman" w:cs="Times New Roman"/>
                <w:b/>
                <w:sz w:val="24"/>
              </w:rPr>
            </w:pPr>
            <w:r w:rsidRPr="00665399">
              <w:rPr>
                <w:rFonts w:eastAsia="Times New Roman" w:cs="Times New Roman"/>
                <w:b/>
                <w:sz w:val="24"/>
              </w:rPr>
              <w:t>№</w:t>
            </w:r>
          </w:p>
          <w:p w14:paraId="41BBA6D7" w14:textId="77777777" w:rsidR="00665399" w:rsidRPr="00665399" w:rsidRDefault="00665399" w:rsidP="00665399">
            <w:pPr>
              <w:ind w:left="326" w:right="317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1527" w:type="dxa"/>
            <w:gridSpan w:val="2"/>
          </w:tcPr>
          <w:p w14:paraId="56FC5262" w14:textId="77777777" w:rsidR="00665399" w:rsidRPr="00665399" w:rsidRDefault="00665399" w:rsidP="00665399">
            <w:pPr>
              <w:spacing w:before="188"/>
              <w:ind w:left="9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987" w:type="dxa"/>
            <w:gridSpan w:val="2"/>
          </w:tcPr>
          <w:p w14:paraId="28F14FFF" w14:textId="77777777" w:rsidR="00665399" w:rsidRPr="00665399" w:rsidRDefault="00665399" w:rsidP="00665399">
            <w:pPr>
              <w:spacing w:before="188"/>
              <w:ind w:left="4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849" w:type="dxa"/>
          </w:tcPr>
          <w:p w14:paraId="4C96ADAC" w14:textId="77777777" w:rsidR="00665399" w:rsidRPr="00665399" w:rsidRDefault="00665399" w:rsidP="00665399">
            <w:pPr>
              <w:spacing w:before="188"/>
              <w:ind w:left="5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1468" w:type="dxa"/>
          </w:tcPr>
          <w:p w14:paraId="4B9176A0" w14:textId="77777777" w:rsidR="00665399" w:rsidRPr="00665399" w:rsidRDefault="00665399" w:rsidP="00665399">
            <w:pPr>
              <w:spacing w:before="188"/>
              <w:ind w:left="5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14:paraId="2680BB7B" w14:textId="77777777" w:rsidR="00665399" w:rsidRPr="00665399" w:rsidRDefault="00665399" w:rsidP="00665399">
            <w:pPr>
              <w:spacing w:before="188"/>
              <w:ind w:left="6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5</w:t>
            </w:r>
          </w:p>
        </w:tc>
      </w:tr>
      <w:tr w:rsidR="00665399" w:rsidRPr="00665399" w14:paraId="406F0AC6" w14:textId="77777777" w:rsidTr="007905E3">
        <w:trPr>
          <w:trHeight w:val="801"/>
        </w:trPr>
        <w:tc>
          <w:tcPr>
            <w:tcW w:w="1558" w:type="dxa"/>
          </w:tcPr>
          <w:p w14:paraId="637B2AEB" w14:textId="77777777" w:rsidR="00665399" w:rsidRPr="00665399" w:rsidRDefault="00665399" w:rsidP="00665399">
            <w:pPr>
              <w:spacing w:before="7"/>
              <w:rPr>
                <w:rFonts w:eastAsia="Times New Roman" w:cs="Times New Roman"/>
                <w:b/>
                <w:sz w:val="22"/>
              </w:rPr>
            </w:pPr>
          </w:p>
          <w:p w14:paraId="072A772E" w14:textId="77777777" w:rsidR="00665399" w:rsidRPr="00665399" w:rsidRDefault="00665399" w:rsidP="00665399">
            <w:pPr>
              <w:ind w:left="324" w:right="317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b/>
                <w:sz w:val="24"/>
              </w:rPr>
              <w:t>вопрос</w:t>
            </w:r>
            <w:proofErr w:type="spellEnd"/>
          </w:p>
        </w:tc>
        <w:tc>
          <w:tcPr>
            <w:tcW w:w="819" w:type="dxa"/>
          </w:tcPr>
          <w:p w14:paraId="032AD237" w14:textId="77777777" w:rsidR="00665399" w:rsidRPr="00665399" w:rsidRDefault="00665399" w:rsidP="00665399">
            <w:pPr>
              <w:spacing w:before="188"/>
              <w:ind w:left="6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14:paraId="1CCF4BCB" w14:textId="77777777" w:rsidR="00665399" w:rsidRPr="00665399" w:rsidRDefault="00665399" w:rsidP="00665399">
            <w:pPr>
              <w:spacing w:before="188"/>
              <w:ind w:left="6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1044" w:type="dxa"/>
          </w:tcPr>
          <w:p w14:paraId="579B6CFC" w14:textId="77777777" w:rsidR="00665399" w:rsidRPr="00665399" w:rsidRDefault="00665399" w:rsidP="00665399">
            <w:pPr>
              <w:spacing w:before="188"/>
              <w:ind w:left="4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943" w:type="dxa"/>
          </w:tcPr>
          <w:p w14:paraId="00B0DFE9" w14:textId="77777777" w:rsidR="00665399" w:rsidRPr="00665399" w:rsidRDefault="00665399" w:rsidP="00665399">
            <w:pPr>
              <w:spacing w:before="188"/>
              <w:ind w:left="10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849" w:type="dxa"/>
          </w:tcPr>
          <w:p w14:paraId="1C8A9163" w14:textId="77777777" w:rsidR="00665399" w:rsidRPr="00665399" w:rsidRDefault="00665399" w:rsidP="00665399">
            <w:pPr>
              <w:spacing w:before="188"/>
              <w:ind w:left="5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468" w:type="dxa"/>
          </w:tcPr>
          <w:p w14:paraId="0AF84F19" w14:textId="77777777" w:rsidR="00665399" w:rsidRPr="00665399" w:rsidRDefault="00665399" w:rsidP="00665399">
            <w:pPr>
              <w:spacing w:before="188"/>
              <w:ind w:left="5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72FF1FAC" w14:textId="77777777" w:rsidR="00665399" w:rsidRPr="00665399" w:rsidRDefault="00665399" w:rsidP="00665399">
            <w:pPr>
              <w:spacing w:before="188"/>
              <w:ind w:left="6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1</w:t>
            </w:r>
          </w:p>
        </w:tc>
      </w:tr>
      <w:tr w:rsidR="00665399" w:rsidRPr="00665399" w14:paraId="61561EB2" w14:textId="77777777" w:rsidTr="007905E3">
        <w:trPr>
          <w:trHeight w:val="1216"/>
        </w:trPr>
        <w:tc>
          <w:tcPr>
            <w:tcW w:w="1558" w:type="dxa"/>
          </w:tcPr>
          <w:p w14:paraId="7EFD24C5" w14:textId="77777777" w:rsidR="00665399" w:rsidRPr="00665399" w:rsidRDefault="00665399" w:rsidP="00665399">
            <w:pPr>
              <w:rPr>
                <w:rFonts w:eastAsia="Times New Roman" w:cs="Times New Roman"/>
                <w:b/>
                <w:sz w:val="26"/>
              </w:rPr>
            </w:pPr>
          </w:p>
          <w:p w14:paraId="50788769" w14:textId="77777777" w:rsidR="00665399" w:rsidRPr="00665399" w:rsidRDefault="00665399" w:rsidP="00665399">
            <w:pPr>
              <w:spacing w:before="168"/>
              <w:ind w:left="323" w:right="317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b/>
                <w:sz w:val="24"/>
              </w:rPr>
              <w:t>Ответ</w:t>
            </w:r>
            <w:proofErr w:type="spellEnd"/>
          </w:p>
        </w:tc>
        <w:tc>
          <w:tcPr>
            <w:tcW w:w="819" w:type="dxa"/>
          </w:tcPr>
          <w:p w14:paraId="3AEFAC13" w14:textId="77777777" w:rsidR="00665399" w:rsidRPr="00665399" w:rsidRDefault="00665399" w:rsidP="0066539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17A92215" w14:textId="77777777" w:rsidR="00665399" w:rsidRPr="00665399" w:rsidRDefault="00665399" w:rsidP="0066539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044" w:type="dxa"/>
          </w:tcPr>
          <w:p w14:paraId="4E8D368D" w14:textId="77777777" w:rsidR="00665399" w:rsidRPr="00665399" w:rsidRDefault="00665399" w:rsidP="0066539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943" w:type="dxa"/>
          </w:tcPr>
          <w:p w14:paraId="1A729E89" w14:textId="77777777" w:rsidR="00665399" w:rsidRPr="00665399" w:rsidRDefault="00665399" w:rsidP="0066539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849" w:type="dxa"/>
          </w:tcPr>
          <w:p w14:paraId="3A38A30B" w14:textId="77777777" w:rsidR="00665399" w:rsidRPr="00665399" w:rsidRDefault="00665399" w:rsidP="0066539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468" w:type="dxa"/>
          </w:tcPr>
          <w:p w14:paraId="29D3BC75" w14:textId="77777777" w:rsidR="00665399" w:rsidRPr="00665399" w:rsidRDefault="00665399" w:rsidP="00665399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3AF197B7" w14:textId="77777777" w:rsidR="00665399" w:rsidRPr="00665399" w:rsidRDefault="00665399" w:rsidP="00665399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3FE47CFD" w14:textId="77777777" w:rsidR="00665399" w:rsidRPr="00665399" w:rsidRDefault="00665399" w:rsidP="00665399">
      <w:pPr>
        <w:widowControl w:val="0"/>
        <w:autoSpaceDE w:val="0"/>
        <w:autoSpaceDN w:val="0"/>
        <w:spacing w:before="3" w:after="0"/>
        <w:rPr>
          <w:rFonts w:eastAsia="Times New Roman" w:cs="Times New Roman"/>
          <w:b/>
          <w:kern w:val="0"/>
          <w:sz w:val="27"/>
          <w:szCs w:val="24"/>
          <w14:ligatures w14:val="none"/>
        </w:rPr>
      </w:pPr>
    </w:p>
    <w:p w14:paraId="3B9BC616" w14:textId="77777777" w:rsidR="00665399" w:rsidRPr="00665399" w:rsidRDefault="00665399" w:rsidP="00665399">
      <w:pPr>
        <w:widowControl w:val="0"/>
        <w:tabs>
          <w:tab w:val="left" w:pos="9474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65399">
        <w:rPr>
          <w:rFonts w:eastAsia="Times New Roman" w:cs="Times New Roman"/>
          <w:kern w:val="0"/>
          <w:sz w:val="24"/>
          <w:szCs w:val="24"/>
          <w14:ligatures w14:val="none"/>
        </w:rPr>
        <w:t>Уравнение</w:t>
      </w:r>
      <w:r w:rsidRPr="00665399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 w:val="24"/>
          <w:szCs w:val="24"/>
          <w14:ligatures w14:val="none"/>
        </w:rPr>
        <w:t>реакции (задание</w:t>
      </w:r>
      <w:r w:rsidRPr="00665399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 w:val="24"/>
          <w:szCs w:val="24"/>
          <w14:ligatures w14:val="none"/>
        </w:rPr>
        <w:t>1)</w:t>
      </w:r>
      <w:r w:rsidRPr="00665399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620AFB1A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5A500EBA" w14:textId="51676366" w:rsidR="00665399" w:rsidRPr="00665399" w:rsidRDefault="00665399" w:rsidP="00665399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3"/>
          <w:szCs w:val="24"/>
          <w14:ligatures w14:val="none"/>
        </w:rPr>
      </w:pPr>
      <w:r w:rsidRPr="00665399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78A34C" wp14:editId="58DA7FD8">
                <wp:simplePos x="0" y="0"/>
                <wp:positionH relativeFrom="page">
                  <wp:posOffset>1080770</wp:posOffset>
                </wp:positionH>
                <wp:positionV relativeFrom="paragraph">
                  <wp:posOffset>203200</wp:posOffset>
                </wp:positionV>
                <wp:extent cx="5867400" cy="1270"/>
                <wp:effectExtent l="13970" t="6985" r="5080" b="10795"/>
                <wp:wrapTopAndBottom/>
                <wp:docPr id="369448266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8D7A0" id="Полилиния: фигура 8" o:spid="_x0000_s1026" style="position:absolute;margin-left:85.1pt;margin-top:16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C51E031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7C12A3D8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722492D2" w14:textId="77777777" w:rsidR="00665399" w:rsidRPr="00665399" w:rsidRDefault="00665399" w:rsidP="00665399">
      <w:pPr>
        <w:widowControl w:val="0"/>
        <w:autoSpaceDE w:val="0"/>
        <w:autoSpaceDN w:val="0"/>
        <w:spacing w:before="1" w:after="0"/>
        <w:rPr>
          <w:rFonts w:eastAsia="Times New Roman" w:cs="Times New Roman"/>
          <w:kern w:val="0"/>
          <w:sz w:val="29"/>
          <w:szCs w:val="24"/>
          <w14:ligatures w14:val="none"/>
        </w:rPr>
      </w:pPr>
    </w:p>
    <w:p w14:paraId="00217E26" w14:textId="77777777" w:rsidR="00665399" w:rsidRPr="00665399" w:rsidRDefault="00665399" w:rsidP="00665399">
      <w:pPr>
        <w:widowControl w:val="0"/>
        <w:tabs>
          <w:tab w:val="left" w:pos="9594"/>
        </w:tabs>
        <w:autoSpaceDE w:val="0"/>
        <w:autoSpaceDN w:val="0"/>
        <w:spacing w:before="90" w:after="0"/>
        <w:ind w:left="22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65399">
        <w:rPr>
          <w:rFonts w:eastAsia="Times New Roman" w:cs="Times New Roman"/>
          <w:kern w:val="0"/>
          <w:sz w:val="24"/>
          <w:szCs w:val="24"/>
          <w14:ligatures w14:val="none"/>
        </w:rPr>
        <w:t>Уравнение</w:t>
      </w:r>
      <w:r w:rsidRPr="00665399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 w:val="24"/>
          <w:szCs w:val="24"/>
          <w14:ligatures w14:val="none"/>
        </w:rPr>
        <w:t>реакции (задание</w:t>
      </w:r>
      <w:r w:rsidRPr="00665399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 w:val="24"/>
          <w:szCs w:val="24"/>
          <w14:ligatures w14:val="none"/>
        </w:rPr>
        <w:t>3)</w:t>
      </w:r>
      <w:r w:rsidRPr="00665399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665399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FF13506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038BEA05" w14:textId="55BE7FBA" w:rsidR="00665399" w:rsidRPr="00665399" w:rsidRDefault="00665399" w:rsidP="00665399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3"/>
          <w:szCs w:val="24"/>
          <w14:ligatures w14:val="none"/>
        </w:rPr>
      </w:pPr>
      <w:r w:rsidRPr="00665399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1D57E7" wp14:editId="040F3059">
                <wp:simplePos x="0" y="0"/>
                <wp:positionH relativeFrom="page">
                  <wp:posOffset>1080770</wp:posOffset>
                </wp:positionH>
                <wp:positionV relativeFrom="paragraph">
                  <wp:posOffset>203200</wp:posOffset>
                </wp:positionV>
                <wp:extent cx="5867400" cy="1270"/>
                <wp:effectExtent l="13970" t="8255" r="5080" b="9525"/>
                <wp:wrapTopAndBottom/>
                <wp:docPr id="797367815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20C67" id="Полилиния: фигура 7" o:spid="_x0000_s1026" style="position:absolute;margin-left:85.1pt;margin-top:16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99D8494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1AF3F58A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1C1F6575" w14:textId="77777777" w:rsidR="00665399" w:rsidRPr="00665399" w:rsidRDefault="00665399" w:rsidP="00665399">
      <w:pPr>
        <w:widowControl w:val="0"/>
        <w:autoSpaceDE w:val="0"/>
        <w:autoSpaceDN w:val="0"/>
        <w:spacing w:before="7" w:after="0"/>
        <w:rPr>
          <w:rFonts w:eastAsia="Times New Roman" w:cs="Times New Roman"/>
          <w:kern w:val="0"/>
          <w:sz w:val="29"/>
          <w:szCs w:val="24"/>
          <w14:ligatures w14:val="none"/>
        </w:rPr>
      </w:pPr>
    </w:p>
    <w:p w14:paraId="7B84076D" w14:textId="77777777" w:rsidR="00665399" w:rsidRPr="00665399" w:rsidRDefault="00665399" w:rsidP="00665399">
      <w:pPr>
        <w:widowControl w:val="0"/>
        <w:autoSpaceDE w:val="0"/>
        <w:autoSpaceDN w:val="0"/>
        <w:spacing w:before="90" w:after="0"/>
        <w:ind w:left="606" w:right="651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665399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МЕТОДИЧЕСКАЯ</w:t>
      </w:r>
      <w:r w:rsidRPr="00665399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65399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ЧАСТЬ</w:t>
      </w:r>
    </w:p>
    <w:p w14:paraId="131DDD35" w14:textId="77777777" w:rsidR="00665399" w:rsidRPr="00665399" w:rsidRDefault="00665399" w:rsidP="00665399">
      <w:pPr>
        <w:widowControl w:val="0"/>
        <w:autoSpaceDE w:val="0"/>
        <w:autoSpaceDN w:val="0"/>
        <w:spacing w:before="3"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5"/>
      </w:tblGrid>
      <w:tr w:rsidR="00665399" w:rsidRPr="00665399" w14:paraId="3E74FF5E" w14:textId="77777777" w:rsidTr="00B350BB">
        <w:trPr>
          <w:trHeight w:val="803"/>
        </w:trPr>
        <w:tc>
          <w:tcPr>
            <w:tcW w:w="1810" w:type="dxa"/>
          </w:tcPr>
          <w:p w14:paraId="7BBBF06C" w14:textId="77777777" w:rsidR="00665399" w:rsidRPr="00665399" w:rsidRDefault="00665399" w:rsidP="00665399">
            <w:pPr>
              <w:spacing w:before="121"/>
              <w:ind w:left="10"/>
              <w:jc w:val="center"/>
              <w:rPr>
                <w:rFonts w:eastAsia="Times New Roman" w:cs="Times New Roman"/>
                <w:b/>
                <w:sz w:val="24"/>
              </w:rPr>
            </w:pPr>
            <w:r w:rsidRPr="00665399">
              <w:rPr>
                <w:rFonts w:eastAsia="Times New Roman" w:cs="Times New Roman"/>
                <w:b/>
                <w:sz w:val="24"/>
              </w:rPr>
              <w:t>№</w:t>
            </w:r>
          </w:p>
          <w:p w14:paraId="74036BF2" w14:textId="77777777" w:rsidR="00665399" w:rsidRPr="00665399" w:rsidRDefault="00665399" w:rsidP="00665399">
            <w:pPr>
              <w:ind w:left="453" w:right="442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1985" w:type="dxa"/>
          </w:tcPr>
          <w:p w14:paraId="425127E9" w14:textId="77777777" w:rsidR="00665399" w:rsidRPr="00665399" w:rsidRDefault="00665399" w:rsidP="00665399">
            <w:pPr>
              <w:spacing w:before="188"/>
              <w:ind w:left="7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1</w:t>
            </w:r>
          </w:p>
        </w:tc>
      </w:tr>
      <w:tr w:rsidR="00665399" w:rsidRPr="00665399" w14:paraId="74D91128" w14:textId="77777777" w:rsidTr="00B350BB">
        <w:trPr>
          <w:trHeight w:val="1213"/>
        </w:trPr>
        <w:tc>
          <w:tcPr>
            <w:tcW w:w="1810" w:type="dxa"/>
          </w:tcPr>
          <w:p w14:paraId="29759E4E" w14:textId="77777777" w:rsidR="00665399" w:rsidRPr="00665399" w:rsidRDefault="00665399" w:rsidP="00665399">
            <w:pPr>
              <w:rPr>
                <w:rFonts w:eastAsia="Times New Roman" w:cs="Times New Roman"/>
                <w:b/>
                <w:sz w:val="26"/>
              </w:rPr>
            </w:pPr>
          </w:p>
          <w:p w14:paraId="2046D20E" w14:textId="77777777" w:rsidR="00665399" w:rsidRPr="00665399" w:rsidRDefault="00665399" w:rsidP="00665399">
            <w:pPr>
              <w:spacing w:before="165"/>
              <w:ind w:left="575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b/>
                <w:sz w:val="24"/>
              </w:rPr>
              <w:t>Ответ</w:t>
            </w:r>
            <w:proofErr w:type="spellEnd"/>
          </w:p>
        </w:tc>
        <w:tc>
          <w:tcPr>
            <w:tcW w:w="1985" w:type="dxa"/>
          </w:tcPr>
          <w:p w14:paraId="57F53402" w14:textId="77777777" w:rsidR="00665399" w:rsidRPr="00665399" w:rsidRDefault="00665399" w:rsidP="00665399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467422F8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p w14:paraId="706E4C3F" w14:textId="77777777" w:rsidR="00665399" w:rsidRPr="00665399" w:rsidRDefault="00665399" w:rsidP="00665399">
      <w:pPr>
        <w:widowControl w:val="0"/>
        <w:autoSpaceDE w:val="0"/>
        <w:autoSpaceDN w:val="0"/>
        <w:spacing w:before="10" w:after="0"/>
        <w:rPr>
          <w:rFonts w:eastAsia="Times New Roman" w:cs="Times New Roman"/>
          <w:b/>
          <w:kern w:val="0"/>
          <w:sz w:val="17"/>
          <w:szCs w:val="24"/>
          <w14:ligatures w14:val="none"/>
        </w:rPr>
      </w:pPr>
    </w:p>
    <w:p w14:paraId="52700A04" w14:textId="77777777" w:rsidR="00665399" w:rsidRPr="00665399" w:rsidRDefault="00665399" w:rsidP="00665399">
      <w:pPr>
        <w:widowControl w:val="0"/>
        <w:autoSpaceDE w:val="0"/>
        <w:autoSpaceDN w:val="0"/>
        <w:spacing w:before="91" w:after="0"/>
        <w:ind w:left="222"/>
        <w:rPr>
          <w:rFonts w:eastAsia="Times New Roman" w:cs="Times New Roman"/>
          <w:b/>
          <w:kern w:val="0"/>
          <w:sz w:val="23"/>
          <w14:ligatures w14:val="none"/>
        </w:rPr>
      </w:pPr>
      <w:r w:rsidRPr="00665399">
        <w:rPr>
          <w:rFonts w:eastAsia="Times New Roman" w:cs="Times New Roman"/>
          <w:b/>
          <w:kern w:val="0"/>
          <w:sz w:val="23"/>
          <w14:ligatures w14:val="none"/>
        </w:rPr>
        <w:t>Ответ</w:t>
      </w:r>
      <w:r w:rsidRPr="00665399">
        <w:rPr>
          <w:rFonts w:eastAsia="Times New Roman" w:cs="Times New Roman"/>
          <w:b/>
          <w:spacing w:val="-1"/>
          <w:kern w:val="0"/>
          <w:sz w:val="23"/>
          <w14:ligatures w14:val="none"/>
        </w:rPr>
        <w:t xml:space="preserve"> </w:t>
      </w:r>
      <w:r w:rsidRPr="00665399">
        <w:rPr>
          <w:rFonts w:eastAsia="Times New Roman" w:cs="Times New Roman"/>
          <w:b/>
          <w:kern w:val="0"/>
          <w:sz w:val="23"/>
          <w14:ligatures w14:val="none"/>
        </w:rPr>
        <w:t>на</w:t>
      </w:r>
      <w:r w:rsidRPr="00665399">
        <w:rPr>
          <w:rFonts w:eastAsia="Times New Roman" w:cs="Times New Roman"/>
          <w:b/>
          <w:spacing w:val="-1"/>
          <w:kern w:val="0"/>
          <w:sz w:val="23"/>
          <w14:ligatures w14:val="none"/>
        </w:rPr>
        <w:t xml:space="preserve"> </w:t>
      </w:r>
      <w:r w:rsidRPr="00665399">
        <w:rPr>
          <w:rFonts w:eastAsia="Times New Roman" w:cs="Times New Roman"/>
          <w:b/>
          <w:kern w:val="0"/>
          <w:sz w:val="23"/>
          <w14:ligatures w14:val="none"/>
        </w:rPr>
        <w:t>задание</w:t>
      </w:r>
      <w:r w:rsidRPr="00665399">
        <w:rPr>
          <w:rFonts w:eastAsia="Times New Roman" w:cs="Times New Roman"/>
          <w:b/>
          <w:spacing w:val="1"/>
          <w:kern w:val="0"/>
          <w:sz w:val="23"/>
          <w14:ligatures w14:val="none"/>
        </w:rPr>
        <w:t xml:space="preserve"> </w:t>
      </w:r>
      <w:r w:rsidRPr="00665399">
        <w:rPr>
          <w:rFonts w:eastAsia="Times New Roman" w:cs="Times New Roman"/>
          <w:b/>
          <w:kern w:val="0"/>
          <w:sz w:val="23"/>
          <w14:ligatures w14:val="none"/>
        </w:rPr>
        <w:t>2:</w:t>
      </w:r>
    </w:p>
    <w:p w14:paraId="2F3D227B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3"/>
          <w14:ligatures w14:val="none"/>
        </w:rPr>
        <w:sectPr w:rsidR="00665399" w:rsidRPr="00665399" w:rsidSect="00665399">
          <w:pgSz w:w="11910" w:h="16840"/>
          <w:pgMar w:top="600" w:right="580" w:bottom="760" w:left="1480" w:header="292" w:footer="578" w:gutter="0"/>
          <w:cols w:space="720"/>
        </w:sectPr>
      </w:pPr>
    </w:p>
    <w:p w14:paraId="57609928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p w14:paraId="2FE07085" w14:textId="77777777" w:rsidR="00665399" w:rsidRPr="00665399" w:rsidRDefault="00665399" w:rsidP="00665399">
      <w:pPr>
        <w:widowControl w:val="0"/>
        <w:autoSpaceDE w:val="0"/>
        <w:autoSpaceDN w:val="0"/>
        <w:spacing w:after="1"/>
        <w:rPr>
          <w:rFonts w:eastAsia="Times New Roman" w:cs="Times New Roman"/>
          <w:b/>
          <w:kern w:val="0"/>
          <w:sz w:val="25"/>
          <w:szCs w:val="24"/>
          <w14:ligatures w14:val="none"/>
        </w:rPr>
      </w:pPr>
    </w:p>
    <w:p w14:paraId="504961C0" w14:textId="023B70DA" w:rsidR="00665399" w:rsidRPr="00665399" w:rsidRDefault="00665399" w:rsidP="00665399">
      <w:pPr>
        <w:widowControl w:val="0"/>
        <w:autoSpaceDE w:val="0"/>
        <w:autoSpaceDN w:val="0"/>
        <w:spacing w:after="0" w:line="20" w:lineRule="exact"/>
        <w:ind w:left="217"/>
        <w:rPr>
          <w:rFonts w:eastAsia="Times New Roman" w:cs="Times New Roman"/>
          <w:kern w:val="0"/>
          <w:sz w:val="2"/>
          <w:szCs w:val="24"/>
          <w14:ligatures w14:val="none"/>
        </w:rPr>
      </w:pPr>
      <w:r w:rsidRPr="00665399">
        <w:rPr>
          <w:rFonts w:eastAsia="Times New Roman" w:cs="Times New Roman"/>
          <w:noProof/>
          <w:kern w:val="0"/>
          <w:sz w:val="2"/>
          <w:szCs w:val="24"/>
          <w14:ligatures w14:val="none"/>
        </w:rPr>
        <mc:AlternateContent>
          <mc:Choice Requires="wpg">
            <w:drawing>
              <wp:inline distT="0" distB="0" distL="0" distR="0" wp14:anchorId="5CC202B9" wp14:editId="5DAAF30F">
                <wp:extent cx="5916930" cy="6350"/>
                <wp:effectExtent l="10795" t="2540" r="6350" b="10160"/>
                <wp:docPr id="257144845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6350"/>
                          <a:chOff x="0" y="0"/>
                          <a:chExt cx="9318" cy="10"/>
                        </a:xfrm>
                      </wpg:grpSpPr>
                      <wps:wsp>
                        <wps:cNvPr id="15911793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17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B4B2C" id="Группа 6" o:spid="_x0000_s1026" style="width:465.9pt;height:.5pt;mso-position-horizontal-relative:char;mso-position-vertical-relative:line" coordsize="93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">
                <v:line id="Line 3" o:spid="_x0000_s1027" style="position:absolute;visibility:visible;mso-wrap-style:square" from="0,5" to="93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" strokeweight=".16256mm"/>
                <w10:anchorlock/>
              </v:group>
            </w:pict>
          </mc:Fallback>
        </mc:AlternateContent>
      </w:r>
    </w:p>
    <w:p w14:paraId="2A37EEE0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p w14:paraId="3ED3BEF9" w14:textId="047832FF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1"/>
          <w:szCs w:val="24"/>
          <w14:ligatures w14:val="none"/>
        </w:rPr>
      </w:pPr>
      <w:r w:rsidRPr="00665399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EF5554" wp14:editId="54455FC7">
                <wp:simplePos x="0" y="0"/>
                <wp:positionH relativeFrom="page">
                  <wp:posOffset>1080770</wp:posOffset>
                </wp:positionH>
                <wp:positionV relativeFrom="paragraph">
                  <wp:posOffset>181610</wp:posOffset>
                </wp:positionV>
                <wp:extent cx="5916930" cy="1270"/>
                <wp:effectExtent l="13970" t="8890" r="12700" b="8890"/>
                <wp:wrapTopAndBottom/>
                <wp:docPr id="1037676324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4BA23" id="Полилиния: фигура 5" o:spid="_x0000_s1026" style="position:absolute;margin-left:85.1pt;margin-top:14.3pt;width:465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14:paraId="5C5227C1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p w14:paraId="56CBF406" w14:textId="3936A954" w:rsidR="00665399" w:rsidRPr="00665399" w:rsidRDefault="00665399" w:rsidP="00665399">
      <w:pPr>
        <w:widowControl w:val="0"/>
        <w:autoSpaceDE w:val="0"/>
        <w:autoSpaceDN w:val="0"/>
        <w:spacing w:before="1" w:after="0"/>
        <w:rPr>
          <w:rFonts w:eastAsia="Times New Roman" w:cs="Times New Roman"/>
          <w:b/>
          <w:kern w:val="0"/>
          <w:sz w:val="19"/>
          <w:szCs w:val="24"/>
          <w14:ligatures w14:val="none"/>
        </w:rPr>
      </w:pPr>
      <w:r w:rsidRPr="00665399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DA938B5" wp14:editId="288CB634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916930" cy="1270"/>
                <wp:effectExtent l="13970" t="9525" r="12700" b="8255"/>
                <wp:wrapTopAndBottom/>
                <wp:docPr id="920808680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351CB" id="Полилиния: фигура 4" o:spid="_x0000_s1026" style="position:absolute;margin-left:85.1pt;margin-top:13.2pt;width:465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AVf5ak3wAAAAoBAAAPAAAAZHJzL2Rvd25yZXYu&#10;eG1sTI/BTsMwEETvSPyDtUjcqN2opCjEqSoQQkgcaKmA4zY2SUS8jmKnCXw9mxMcZ/ZpdibfTK4V&#10;J9uHxpOG5UKBsFR601Cl4fD6cHUDIkQkg60nq+HbBtgU52c5ZsaPtLOnfawEh1DIUEMdY5dJGcra&#10;OgwL31ni26fvHUaWfSVNjyOHu1YmSqXSYUP8ocbO3tW2/NoPTkP6c799Pjzh4/jer4bd23V4+VgH&#10;rS8vpu0tiGin+AfDXJ+rQ8Gdjn4gE0TLeq0SRjUk6QrEDCxVwuuOs5OC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BV/lqT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14:paraId="695D6D02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p w14:paraId="402BD5F8" w14:textId="5DC0A145" w:rsidR="00665399" w:rsidRPr="00665399" w:rsidRDefault="00665399" w:rsidP="00665399">
      <w:pPr>
        <w:widowControl w:val="0"/>
        <w:autoSpaceDE w:val="0"/>
        <w:autoSpaceDN w:val="0"/>
        <w:spacing w:before="3" w:after="0"/>
        <w:rPr>
          <w:rFonts w:eastAsia="Times New Roman" w:cs="Times New Roman"/>
          <w:b/>
          <w:kern w:val="0"/>
          <w:sz w:val="19"/>
          <w:szCs w:val="24"/>
          <w14:ligatures w14:val="none"/>
        </w:rPr>
      </w:pPr>
      <w:r w:rsidRPr="00665399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F12C48" wp14:editId="62D9EF5D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916930" cy="1270"/>
                <wp:effectExtent l="13970" t="11430" r="12700" b="6350"/>
                <wp:wrapTopAndBottom/>
                <wp:docPr id="1070309814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BF6E2" id="Полилиния: фигура 3" o:spid="_x0000_s1026" style="position:absolute;margin-left:85.1pt;margin-top:13.3pt;width:465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D8QXrq3wAAAAoBAAAPAAAAZHJzL2Rvd25yZXYu&#10;eG1sTI/BTsMwEETvSPyDtUjcqN0I0irEqSoQQkgcaKmA4zZekoh4HcVOE/h6nBMcZ/ZpdibfTLYV&#10;J+p941jDcqFAEJfONFxpOLw+XK1B+IBssHVMGr7Jw6Y4P8sxM27kHZ32oRIxhH2GGuoQukxKX9Zk&#10;0S9cRxxvn663GKLsK2l6HGO4bWWiVCotNhw/1NjRXU3l136wGtKf++3z4Qkfx/f+eti93fiXj5XX&#10;+vJi2t6CCDSFPxjm+rE6FLHT0Q1svGijXqkkohqSNAUxA0uVxHXH2VmD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PxBeur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14:paraId="6CBC68AD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p w14:paraId="1308B008" w14:textId="0F927B3E" w:rsidR="00665399" w:rsidRPr="00665399" w:rsidRDefault="00665399" w:rsidP="00665399">
      <w:pPr>
        <w:widowControl w:val="0"/>
        <w:autoSpaceDE w:val="0"/>
        <w:autoSpaceDN w:val="0"/>
        <w:spacing w:before="1" w:after="0"/>
        <w:rPr>
          <w:rFonts w:eastAsia="Times New Roman" w:cs="Times New Roman"/>
          <w:b/>
          <w:kern w:val="0"/>
          <w:sz w:val="19"/>
          <w:szCs w:val="24"/>
          <w14:ligatures w14:val="none"/>
        </w:rPr>
      </w:pPr>
      <w:r w:rsidRPr="00665399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23C864B" wp14:editId="379FFBFA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916930" cy="1270"/>
                <wp:effectExtent l="13970" t="12065" r="12700" b="5715"/>
                <wp:wrapTopAndBottom/>
                <wp:docPr id="197410194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813CA" id="Полилиния: фигура 2" o:spid="_x0000_s1026" style="position:absolute;margin-left:85.1pt;margin-top:13.2pt;width:465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AVf5ak3wAAAAoBAAAPAAAAZHJzL2Rvd25yZXYu&#10;eG1sTI/BTsMwEETvSPyDtUjcqN2opCjEqSoQQkgcaKmA4zY2SUS8jmKnCXw9mxMcZ/ZpdibfTK4V&#10;J9uHxpOG5UKBsFR601Cl4fD6cHUDIkQkg60nq+HbBtgU52c5ZsaPtLOnfawEh1DIUEMdY5dJGcra&#10;OgwL31ni26fvHUaWfSVNjyOHu1YmSqXSYUP8ocbO3tW2/NoPTkP6c799Pjzh4/jer4bd23V4+VgH&#10;rS8vpu0tiGin+AfDXJ+rQ8Gdjn4gE0TLeq0SRjUk6QrEDCxVwuuOs5OC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BV/lqT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14:paraId="4F55EE0F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p w14:paraId="2E9A9668" w14:textId="7A3A81A2" w:rsidR="00665399" w:rsidRPr="00665399" w:rsidRDefault="00665399" w:rsidP="00665399">
      <w:pPr>
        <w:widowControl w:val="0"/>
        <w:autoSpaceDE w:val="0"/>
        <w:autoSpaceDN w:val="0"/>
        <w:spacing w:before="1" w:after="0"/>
        <w:rPr>
          <w:rFonts w:eastAsia="Times New Roman" w:cs="Times New Roman"/>
          <w:b/>
          <w:kern w:val="0"/>
          <w:sz w:val="19"/>
          <w:szCs w:val="24"/>
          <w14:ligatures w14:val="none"/>
        </w:rPr>
      </w:pPr>
      <w:r w:rsidRPr="00665399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6F8D7AA" wp14:editId="40904882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916930" cy="1270"/>
                <wp:effectExtent l="13970" t="12700" r="12700" b="5080"/>
                <wp:wrapTopAndBottom/>
                <wp:docPr id="709954914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3FB9" id="Полилиния: фигура 1" o:spid="_x0000_s1026" style="position:absolute;margin-left:85.1pt;margin-top:13.2pt;width:465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AVf5ak3wAAAAoBAAAPAAAAZHJzL2Rvd25yZXYu&#10;eG1sTI/BTsMwEETvSPyDtUjcqN2opCjEqSoQQkgcaKmA4zY2SUS8jmKnCXw9mxMcZ/ZpdibfTK4V&#10;J9uHxpOG5UKBsFR601Cl4fD6cHUDIkQkg60nq+HbBtgU52c5ZsaPtLOnfawEh1DIUEMdY5dJGcra&#10;OgwL31ni26fvHUaWfSVNjyOHu1YmSqXSYUP8ocbO3tW2/NoPTkP6c799Pjzh4/jer4bd23V4+VgH&#10;rS8vpu0tiGin+AfDXJ+rQ8Gdjn4gE0TLeq0SRjUk6QrEDCxVwuuOs5OC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BV/lqT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14:paraId="7B88EF44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p w14:paraId="6B639372" w14:textId="77777777" w:rsidR="00665399" w:rsidRPr="00665399" w:rsidRDefault="00665399" w:rsidP="00665399">
      <w:pPr>
        <w:widowControl w:val="0"/>
        <w:autoSpaceDE w:val="0"/>
        <w:autoSpaceDN w:val="0"/>
        <w:spacing w:before="91" w:after="0"/>
        <w:ind w:left="222"/>
        <w:rPr>
          <w:rFonts w:eastAsia="Times New Roman" w:cs="Times New Roman"/>
          <w:b/>
          <w:kern w:val="0"/>
          <w:sz w:val="23"/>
          <w14:ligatures w14:val="none"/>
        </w:rPr>
      </w:pPr>
      <w:r w:rsidRPr="00665399">
        <w:rPr>
          <w:rFonts w:eastAsia="Times New Roman" w:cs="Times New Roman"/>
          <w:b/>
          <w:kern w:val="0"/>
          <w:sz w:val="23"/>
          <w14:ligatures w14:val="none"/>
        </w:rPr>
        <w:t>Ответ</w:t>
      </w:r>
      <w:r w:rsidRPr="00665399">
        <w:rPr>
          <w:rFonts w:eastAsia="Times New Roman" w:cs="Times New Roman"/>
          <w:b/>
          <w:spacing w:val="-1"/>
          <w:kern w:val="0"/>
          <w:sz w:val="23"/>
          <w14:ligatures w14:val="none"/>
        </w:rPr>
        <w:t xml:space="preserve"> </w:t>
      </w:r>
      <w:r w:rsidRPr="00665399">
        <w:rPr>
          <w:rFonts w:eastAsia="Times New Roman" w:cs="Times New Roman"/>
          <w:b/>
          <w:kern w:val="0"/>
          <w:sz w:val="23"/>
          <w14:ligatures w14:val="none"/>
        </w:rPr>
        <w:t>на</w:t>
      </w:r>
      <w:r w:rsidRPr="00665399">
        <w:rPr>
          <w:rFonts w:eastAsia="Times New Roman" w:cs="Times New Roman"/>
          <w:b/>
          <w:spacing w:val="-1"/>
          <w:kern w:val="0"/>
          <w:sz w:val="23"/>
          <w14:ligatures w14:val="none"/>
        </w:rPr>
        <w:t xml:space="preserve"> </w:t>
      </w:r>
      <w:r w:rsidRPr="00665399">
        <w:rPr>
          <w:rFonts w:eastAsia="Times New Roman" w:cs="Times New Roman"/>
          <w:b/>
          <w:kern w:val="0"/>
          <w:sz w:val="23"/>
          <w14:ligatures w14:val="none"/>
        </w:rPr>
        <w:t>задание</w:t>
      </w:r>
      <w:r w:rsidRPr="00665399">
        <w:rPr>
          <w:rFonts w:eastAsia="Times New Roman" w:cs="Times New Roman"/>
          <w:b/>
          <w:spacing w:val="-1"/>
          <w:kern w:val="0"/>
          <w:sz w:val="23"/>
          <w14:ligatures w14:val="none"/>
        </w:rPr>
        <w:t xml:space="preserve"> </w:t>
      </w:r>
      <w:r w:rsidRPr="00665399">
        <w:rPr>
          <w:rFonts w:eastAsia="Times New Roman" w:cs="Times New Roman"/>
          <w:b/>
          <w:kern w:val="0"/>
          <w:sz w:val="23"/>
          <w14:ligatures w14:val="none"/>
        </w:rPr>
        <w:t>3:</w:t>
      </w:r>
    </w:p>
    <w:p w14:paraId="661C71AD" w14:textId="77777777" w:rsidR="00665399" w:rsidRPr="00665399" w:rsidRDefault="00665399" w:rsidP="00665399">
      <w:pPr>
        <w:widowControl w:val="0"/>
        <w:autoSpaceDE w:val="0"/>
        <w:autoSpaceDN w:val="0"/>
        <w:spacing w:before="11" w:after="0"/>
        <w:rPr>
          <w:rFonts w:eastAsia="Times New Roman" w:cs="Times New Roman"/>
          <w:b/>
          <w:kern w:val="0"/>
          <w:sz w:val="22"/>
          <w:szCs w:val="24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65399" w:rsidRPr="00665399" w14:paraId="5EF20A4E" w14:textId="77777777" w:rsidTr="00B350BB">
        <w:trPr>
          <w:trHeight w:val="952"/>
        </w:trPr>
        <w:tc>
          <w:tcPr>
            <w:tcW w:w="4787" w:type="dxa"/>
          </w:tcPr>
          <w:p w14:paraId="6C41DE06" w14:textId="77777777" w:rsidR="00665399" w:rsidRPr="00665399" w:rsidRDefault="00665399" w:rsidP="00665399">
            <w:pPr>
              <w:spacing w:line="271" w:lineRule="exact"/>
              <w:ind w:left="159" w:right="15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665399">
              <w:rPr>
                <w:rFonts w:eastAsia="Times New Roman" w:cs="Times New Roman"/>
                <w:sz w:val="24"/>
                <w:lang w:val="ru-RU"/>
              </w:rPr>
              <w:t>Темы</w:t>
            </w:r>
            <w:r w:rsidRPr="00665399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раздела</w:t>
            </w:r>
            <w:r w:rsidRPr="00665399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школьного</w:t>
            </w:r>
            <w:r w:rsidRPr="00665399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курса</w:t>
            </w:r>
            <w:r w:rsidRPr="00665399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химии</w:t>
            </w:r>
          </w:p>
          <w:p w14:paraId="35EF86C3" w14:textId="77777777" w:rsidR="00665399" w:rsidRPr="00665399" w:rsidRDefault="00665399" w:rsidP="00665399">
            <w:pPr>
              <w:spacing w:before="43"/>
              <w:ind w:left="159" w:right="15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665399">
              <w:rPr>
                <w:rFonts w:eastAsia="Times New Roman" w:cs="Times New Roman"/>
                <w:sz w:val="24"/>
                <w:lang w:val="ru-RU"/>
              </w:rPr>
              <w:t>«Изменения,</w:t>
            </w:r>
            <w:r w:rsidRPr="00665399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происходящие</w:t>
            </w:r>
            <w:r w:rsidRPr="00665399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665399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веществами»</w:t>
            </w:r>
          </w:p>
        </w:tc>
        <w:tc>
          <w:tcPr>
            <w:tcW w:w="4787" w:type="dxa"/>
          </w:tcPr>
          <w:p w14:paraId="4111C6F9" w14:textId="77777777" w:rsidR="00665399" w:rsidRPr="00665399" w:rsidRDefault="00665399" w:rsidP="00665399">
            <w:pPr>
              <w:spacing w:line="278" w:lineRule="auto"/>
              <w:ind w:left="156" w:right="15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665399">
              <w:rPr>
                <w:rFonts w:eastAsia="Times New Roman" w:cs="Times New Roman"/>
                <w:sz w:val="24"/>
                <w:lang w:val="ru-RU"/>
              </w:rPr>
              <w:t>Порядковый</w:t>
            </w:r>
            <w:r w:rsidRPr="00665399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номер,</w:t>
            </w:r>
            <w:r w:rsidRPr="00665399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соответствующий</w:t>
            </w:r>
            <w:r w:rsidRPr="00665399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очередности</w:t>
            </w:r>
            <w:r w:rsidRPr="00665399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изучения</w:t>
            </w:r>
            <w:r w:rsidRPr="00665399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данной</w:t>
            </w:r>
            <w:r w:rsidRPr="00665399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темы</w:t>
            </w:r>
          </w:p>
          <w:p w14:paraId="620B1A05" w14:textId="77777777" w:rsidR="00665399" w:rsidRPr="00665399" w:rsidRDefault="00665399" w:rsidP="00665399">
            <w:pPr>
              <w:spacing w:line="272" w:lineRule="exact"/>
              <w:ind w:left="157" w:right="152"/>
              <w:jc w:val="center"/>
              <w:rPr>
                <w:rFonts w:eastAsia="Times New Roman" w:cs="Times New Roman"/>
                <w:sz w:val="24"/>
              </w:rPr>
            </w:pPr>
            <w:r w:rsidRPr="00665399">
              <w:rPr>
                <w:rFonts w:eastAsia="Times New Roman" w:cs="Times New Roman"/>
                <w:sz w:val="24"/>
              </w:rPr>
              <w:t>в</w:t>
            </w:r>
            <w:r w:rsidRPr="0066539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школьном</w:t>
            </w:r>
            <w:proofErr w:type="spellEnd"/>
            <w:r w:rsidRPr="0066539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курсе</w:t>
            </w:r>
            <w:proofErr w:type="spellEnd"/>
            <w:r w:rsidRPr="0066539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химии</w:t>
            </w:r>
            <w:proofErr w:type="spellEnd"/>
          </w:p>
        </w:tc>
      </w:tr>
      <w:tr w:rsidR="00665399" w:rsidRPr="00665399" w14:paraId="18514637" w14:textId="77777777" w:rsidTr="00B350BB">
        <w:trPr>
          <w:trHeight w:val="635"/>
        </w:trPr>
        <w:tc>
          <w:tcPr>
            <w:tcW w:w="4787" w:type="dxa"/>
          </w:tcPr>
          <w:p w14:paraId="06824009" w14:textId="77777777" w:rsidR="00665399" w:rsidRPr="00665399" w:rsidRDefault="00665399" w:rsidP="00665399">
            <w:pPr>
              <w:tabs>
                <w:tab w:val="left" w:pos="882"/>
                <w:tab w:val="left" w:pos="2323"/>
                <w:tab w:val="left" w:pos="3366"/>
                <w:tab w:val="left" w:pos="3811"/>
              </w:tabs>
              <w:spacing w:line="270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665399">
              <w:rPr>
                <w:rFonts w:eastAsia="Times New Roman" w:cs="Times New Roman"/>
                <w:sz w:val="24"/>
                <w:lang w:val="ru-RU"/>
              </w:rPr>
              <w:t>Типы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ab/>
              <w:t>химических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ab/>
              <w:t>реакций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ab/>
              <w:t>на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ab/>
              <w:t>примере</w:t>
            </w:r>
          </w:p>
          <w:p w14:paraId="4DDF49BF" w14:textId="77777777" w:rsidR="00665399" w:rsidRPr="00665399" w:rsidRDefault="00665399" w:rsidP="00665399">
            <w:pPr>
              <w:spacing w:before="41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665399">
              <w:rPr>
                <w:rFonts w:eastAsia="Times New Roman" w:cs="Times New Roman"/>
                <w:sz w:val="24"/>
                <w:lang w:val="ru-RU"/>
              </w:rPr>
              <w:t>свойств</w:t>
            </w:r>
            <w:r w:rsidRPr="00665399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  <w:lang w:val="ru-RU"/>
              </w:rPr>
              <w:t>воды</w:t>
            </w:r>
          </w:p>
        </w:tc>
        <w:tc>
          <w:tcPr>
            <w:tcW w:w="4787" w:type="dxa"/>
          </w:tcPr>
          <w:p w14:paraId="0A1D123C" w14:textId="77777777" w:rsidR="00665399" w:rsidRPr="00665399" w:rsidRDefault="00665399" w:rsidP="00665399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</w:tr>
      <w:tr w:rsidR="00665399" w:rsidRPr="00665399" w14:paraId="4A49D192" w14:textId="77777777" w:rsidTr="00B350BB">
        <w:trPr>
          <w:trHeight w:val="316"/>
        </w:trPr>
        <w:tc>
          <w:tcPr>
            <w:tcW w:w="4787" w:type="dxa"/>
          </w:tcPr>
          <w:p w14:paraId="00FF6B39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sz w:val="24"/>
              </w:rPr>
              <w:t>Расчёты</w:t>
            </w:r>
            <w:proofErr w:type="spellEnd"/>
            <w:r w:rsidRPr="0066539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по</w:t>
            </w:r>
            <w:proofErr w:type="spellEnd"/>
            <w:r w:rsidRPr="0066539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химическим</w:t>
            </w:r>
            <w:proofErr w:type="spellEnd"/>
            <w:r w:rsidRPr="0066539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уравнениям</w:t>
            </w:r>
            <w:proofErr w:type="spellEnd"/>
          </w:p>
        </w:tc>
        <w:tc>
          <w:tcPr>
            <w:tcW w:w="4787" w:type="dxa"/>
          </w:tcPr>
          <w:p w14:paraId="61C128DF" w14:textId="77777777" w:rsidR="00665399" w:rsidRPr="00665399" w:rsidRDefault="00665399" w:rsidP="00665399">
            <w:pPr>
              <w:rPr>
                <w:rFonts w:eastAsia="Times New Roman" w:cs="Times New Roman"/>
                <w:sz w:val="22"/>
              </w:rPr>
            </w:pPr>
          </w:p>
        </w:tc>
      </w:tr>
      <w:tr w:rsidR="00665399" w:rsidRPr="00665399" w14:paraId="393391E8" w14:textId="77777777" w:rsidTr="00B350BB">
        <w:trPr>
          <w:trHeight w:val="316"/>
        </w:trPr>
        <w:tc>
          <w:tcPr>
            <w:tcW w:w="4787" w:type="dxa"/>
          </w:tcPr>
          <w:p w14:paraId="0CF9BC30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sz w:val="24"/>
              </w:rPr>
              <w:t>Реакции</w:t>
            </w:r>
            <w:proofErr w:type="spellEnd"/>
            <w:r w:rsidRPr="00665399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замещения</w:t>
            </w:r>
            <w:proofErr w:type="spellEnd"/>
          </w:p>
        </w:tc>
        <w:tc>
          <w:tcPr>
            <w:tcW w:w="4787" w:type="dxa"/>
          </w:tcPr>
          <w:p w14:paraId="63B5315C" w14:textId="77777777" w:rsidR="00665399" w:rsidRPr="00665399" w:rsidRDefault="00665399" w:rsidP="00665399">
            <w:pPr>
              <w:rPr>
                <w:rFonts w:eastAsia="Times New Roman" w:cs="Times New Roman"/>
                <w:sz w:val="22"/>
              </w:rPr>
            </w:pPr>
          </w:p>
        </w:tc>
      </w:tr>
      <w:tr w:rsidR="00665399" w:rsidRPr="00665399" w14:paraId="17F46FF4" w14:textId="77777777" w:rsidTr="00B350BB">
        <w:trPr>
          <w:trHeight w:val="318"/>
        </w:trPr>
        <w:tc>
          <w:tcPr>
            <w:tcW w:w="4787" w:type="dxa"/>
          </w:tcPr>
          <w:p w14:paraId="0A7131F3" w14:textId="77777777" w:rsidR="00665399" w:rsidRPr="00665399" w:rsidRDefault="00665399" w:rsidP="00665399">
            <w:pPr>
              <w:spacing w:line="273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sz w:val="24"/>
              </w:rPr>
              <w:t>Физические</w:t>
            </w:r>
            <w:proofErr w:type="spellEnd"/>
            <w:r w:rsidRPr="0066539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явления</w:t>
            </w:r>
            <w:proofErr w:type="spellEnd"/>
            <w:r w:rsidRPr="0066539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665399">
              <w:rPr>
                <w:rFonts w:eastAsia="Times New Roman" w:cs="Times New Roman"/>
                <w:sz w:val="24"/>
              </w:rPr>
              <w:t>в</w:t>
            </w:r>
            <w:r w:rsidRPr="0066539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химии</w:t>
            </w:r>
            <w:proofErr w:type="spellEnd"/>
          </w:p>
        </w:tc>
        <w:tc>
          <w:tcPr>
            <w:tcW w:w="4787" w:type="dxa"/>
          </w:tcPr>
          <w:p w14:paraId="3395E163" w14:textId="77777777" w:rsidR="00665399" w:rsidRPr="00665399" w:rsidRDefault="00665399" w:rsidP="00665399">
            <w:pPr>
              <w:rPr>
                <w:rFonts w:eastAsia="Times New Roman" w:cs="Times New Roman"/>
                <w:sz w:val="22"/>
              </w:rPr>
            </w:pPr>
          </w:p>
        </w:tc>
      </w:tr>
      <w:tr w:rsidR="00665399" w:rsidRPr="00665399" w14:paraId="23437424" w14:textId="77777777" w:rsidTr="00B350BB">
        <w:trPr>
          <w:trHeight w:val="316"/>
        </w:trPr>
        <w:tc>
          <w:tcPr>
            <w:tcW w:w="4787" w:type="dxa"/>
          </w:tcPr>
          <w:p w14:paraId="1777A714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sz w:val="24"/>
              </w:rPr>
              <w:t>Химические</w:t>
            </w:r>
            <w:proofErr w:type="spellEnd"/>
            <w:r w:rsidRPr="0066539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реакции</w:t>
            </w:r>
            <w:proofErr w:type="spellEnd"/>
          </w:p>
        </w:tc>
        <w:tc>
          <w:tcPr>
            <w:tcW w:w="4787" w:type="dxa"/>
          </w:tcPr>
          <w:p w14:paraId="64517006" w14:textId="77777777" w:rsidR="00665399" w:rsidRPr="00665399" w:rsidRDefault="00665399" w:rsidP="00665399">
            <w:pPr>
              <w:rPr>
                <w:rFonts w:eastAsia="Times New Roman" w:cs="Times New Roman"/>
                <w:sz w:val="22"/>
              </w:rPr>
            </w:pPr>
          </w:p>
        </w:tc>
      </w:tr>
      <w:tr w:rsidR="00665399" w:rsidRPr="00665399" w14:paraId="7B868ED9" w14:textId="77777777" w:rsidTr="00B350BB">
        <w:trPr>
          <w:trHeight w:val="318"/>
        </w:trPr>
        <w:tc>
          <w:tcPr>
            <w:tcW w:w="4787" w:type="dxa"/>
          </w:tcPr>
          <w:p w14:paraId="6DCB5A5F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sz w:val="24"/>
              </w:rPr>
              <w:t>Реакции</w:t>
            </w:r>
            <w:proofErr w:type="spellEnd"/>
            <w:r w:rsidRPr="0066539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соединения</w:t>
            </w:r>
            <w:proofErr w:type="spellEnd"/>
          </w:p>
        </w:tc>
        <w:tc>
          <w:tcPr>
            <w:tcW w:w="4787" w:type="dxa"/>
          </w:tcPr>
          <w:p w14:paraId="2D56F1CA" w14:textId="77777777" w:rsidR="00665399" w:rsidRPr="00665399" w:rsidRDefault="00665399" w:rsidP="00665399">
            <w:pPr>
              <w:rPr>
                <w:rFonts w:eastAsia="Times New Roman" w:cs="Times New Roman"/>
                <w:sz w:val="22"/>
              </w:rPr>
            </w:pPr>
          </w:p>
        </w:tc>
      </w:tr>
      <w:tr w:rsidR="00665399" w:rsidRPr="00665399" w14:paraId="0881110D" w14:textId="77777777" w:rsidTr="00B350BB">
        <w:trPr>
          <w:trHeight w:val="316"/>
        </w:trPr>
        <w:tc>
          <w:tcPr>
            <w:tcW w:w="4787" w:type="dxa"/>
          </w:tcPr>
          <w:p w14:paraId="74230B12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sz w:val="24"/>
              </w:rPr>
              <w:t>Химические</w:t>
            </w:r>
            <w:proofErr w:type="spellEnd"/>
            <w:r w:rsidRPr="0066539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уравнения</w:t>
            </w:r>
            <w:proofErr w:type="spellEnd"/>
          </w:p>
        </w:tc>
        <w:tc>
          <w:tcPr>
            <w:tcW w:w="4787" w:type="dxa"/>
          </w:tcPr>
          <w:p w14:paraId="7F6CB5A2" w14:textId="77777777" w:rsidR="00665399" w:rsidRPr="00665399" w:rsidRDefault="00665399" w:rsidP="00665399">
            <w:pPr>
              <w:rPr>
                <w:rFonts w:eastAsia="Times New Roman" w:cs="Times New Roman"/>
                <w:sz w:val="22"/>
              </w:rPr>
            </w:pPr>
          </w:p>
        </w:tc>
      </w:tr>
      <w:tr w:rsidR="00665399" w:rsidRPr="00665399" w14:paraId="14935619" w14:textId="77777777" w:rsidTr="00B350BB">
        <w:trPr>
          <w:trHeight w:val="318"/>
        </w:trPr>
        <w:tc>
          <w:tcPr>
            <w:tcW w:w="4787" w:type="dxa"/>
          </w:tcPr>
          <w:p w14:paraId="5A77C350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sz w:val="24"/>
              </w:rPr>
              <w:t>Реакции</w:t>
            </w:r>
            <w:proofErr w:type="spellEnd"/>
            <w:r w:rsidRPr="0066539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разложения</w:t>
            </w:r>
            <w:proofErr w:type="spellEnd"/>
          </w:p>
        </w:tc>
        <w:tc>
          <w:tcPr>
            <w:tcW w:w="4787" w:type="dxa"/>
          </w:tcPr>
          <w:p w14:paraId="3F8CB89E" w14:textId="77777777" w:rsidR="00665399" w:rsidRPr="00665399" w:rsidRDefault="00665399" w:rsidP="00665399">
            <w:pPr>
              <w:rPr>
                <w:rFonts w:eastAsia="Times New Roman" w:cs="Times New Roman"/>
                <w:sz w:val="22"/>
              </w:rPr>
            </w:pPr>
          </w:p>
        </w:tc>
      </w:tr>
      <w:tr w:rsidR="00665399" w:rsidRPr="00665399" w14:paraId="285E8721" w14:textId="77777777" w:rsidTr="00B350BB">
        <w:trPr>
          <w:trHeight w:val="316"/>
        </w:trPr>
        <w:tc>
          <w:tcPr>
            <w:tcW w:w="4787" w:type="dxa"/>
          </w:tcPr>
          <w:p w14:paraId="735AC89B" w14:textId="77777777" w:rsidR="00665399" w:rsidRPr="00665399" w:rsidRDefault="00665399" w:rsidP="00665399">
            <w:pPr>
              <w:spacing w:line="270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665399">
              <w:rPr>
                <w:rFonts w:eastAsia="Times New Roman" w:cs="Times New Roman"/>
                <w:sz w:val="24"/>
              </w:rPr>
              <w:t>Реакции</w:t>
            </w:r>
            <w:proofErr w:type="spellEnd"/>
            <w:r w:rsidRPr="0066539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5399">
              <w:rPr>
                <w:rFonts w:eastAsia="Times New Roman" w:cs="Times New Roman"/>
                <w:sz w:val="24"/>
              </w:rPr>
              <w:t>обмена</w:t>
            </w:r>
            <w:proofErr w:type="spellEnd"/>
          </w:p>
        </w:tc>
        <w:tc>
          <w:tcPr>
            <w:tcW w:w="4787" w:type="dxa"/>
          </w:tcPr>
          <w:p w14:paraId="7CCEE61B" w14:textId="77777777" w:rsidR="00665399" w:rsidRPr="00665399" w:rsidRDefault="00665399" w:rsidP="00665399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4D72D76D" w14:textId="77777777" w:rsidR="00665399" w:rsidRPr="00665399" w:rsidRDefault="00665399" w:rsidP="00665399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2"/>
          <w14:ligatures w14:val="none"/>
        </w:rPr>
      </w:pPr>
    </w:p>
    <w:p w14:paraId="1D323452" w14:textId="759F0D12" w:rsidR="00665399" w:rsidRPr="007905E3" w:rsidRDefault="007905E3" w:rsidP="00665399">
      <w:pPr>
        <w:spacing w:after="0"/>
        <w:ind w:firstLine="709"/>
        <w:jc w:val="both"/>
        <w:rPr>
          <w:b/>
          <w:bCs/>
          <w:i/>
          <w:iCs/>
        </w:rPr>
      </w:pPr>
      <w:r w:rsidRPr="007905E3">
        <w:rPr>
          <w:b/>
          <w:bCs/>
          <w:i/>
          <w:iCs/>
        </w:rPr>
        <w:t>Благодарим за участие в диагностике профессиональных компетенций педагогических работников!</w:t>
      </w:r>
    </w:p>
    <w:sectPr w:rsidR="00665399" w:rsidRPr="007905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10E18"/>
    <w:multiLevelType w:val="hybridMultilevel"/>
    <w:tmpl w:val="B95233EE"/>
    <w:lvl w:ilvl="0" w:tplc="BB4E310C">
      <w:start w:val="1"/>
      <w:numFmt w:val="decimal"/>
      <w:lvlText w:val="%1."/>
      <w:lvlJc w:val="left"/>
      <w:pPr>
        <w:ind w:left="22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E548A">
      <w:numFmt w:val="bullet"/>
      <w:lvlText w:val="•"/>
      <w:lvlJc w:val="left"/>
      <w:pPr>
        <w:ind w:left="1182" w:hanging="255"/>
      </w:pPr>
      <w:rPr>
        <w:rFonts w:hint="default"/>
        <w:lang w:val="ru-RU" w:eastAsia="en-US" w:bidi="ar-SA"/>
      </w:rPr>
    </w:lvl>
    <w:lvl w:ilvl="2" w:tplc="9E48BDAE">
      <w:numFmt w:val="bullet"/>
      <w:lvlText w:val="•"/>
      <w:lvlJc w:val="left"/>
      <w:pPr>
        <w:ind w:left="2145" w:hanging="255"/>
      </w:pPr>
      <w:rPr>
        <w:rFonts w:hint="default"/>
        <w:lang w:val="ru-RU" w:eastAsia="en-US" w:bidi="ar-SA"/>
      </w:rPr>
    </w:lvl>
    <w:lvl w:ilvl="3" w:tplc="758AAA24">
      <w:numFmt w:val="bullet"/>
      <w:lvlText w:val="•"/>
      <w:lvlJc w:val="left"/>
      <w:pPr>
        <w:ind w:left="3107" w:hanging="255"/>
      </w:pPr>
      <w:rPr>
        <w:rFonts w:hint="default"/>
        <w:lang w:val="ru-RU" w:eastAsia="en-US" w:bidi="ar-SA"/>
      </w:rPr>
    </w:lvl>
    <w:lvl w:ilvl="4" w:tplc="98347C9A">
      <w:numFmt w:val="bullet"/>
      <w:lvlText w:val="•"/>
      <w:lvlJc w:val="left"/>
      <w:pPr>
        <w:ind w:left="4070" w:hanging="255"/>
      </w:pPr>
      <w:rPr>
        <w:rFonts w:hint="default"/>
        <w:lang w:val="ru-RU" w:eastAsia="en-US" w:bidi="ar-SA"/>
      </w:rPr>
    </w:lvl>
    <w:lvl w:ilvl="5" w:tplc="B1E419F8">
      <w:numFmt w:val="bullet"/>
      <w:lvlText w:val="•"/>
      <w:lvlJc w:val="left"/>
      <w:pPr>
        <w:ind w:left="5033" w:hanging="255"/>
      </w:pPr>
      <w:rPr>
        <w:rFonts w:hint="default"/>
        <w:lang w:val="ru-RU" w:eastAsia="en-US" w:bidi="ar-SA"/>
      </w:rPr>
    </w:lvl>
    <w:lvl w:ilvl="6" w:tplc="7F486DCC">
      <w:numFmt w:val="bullet"/>
      <w:lvlText w:val="•"/>
      <w:lvlJc w:val="left"/>
      <w:pPr>
        <w:ind w:left="5995" w:hanging="255"/>
      </w:pPr>
      <w:rPr>
        <w:rFonts w:hint="default"/>
        <w:lang w:val="ru-RU" w:eastAsia="en-US" w:bidi="ar-SA"/>
      </w:rPr>
    </w:lvl>
    <w:lvl w:ilvl="7" w:tplc="BB6EECC6">
      <w:numFmt w:val="bullet"/>
      <w:lvlText w:val="•"/>
      <w:lvlJc w:val="left"/>
      <w:pPr>
        <w:ind w:left="6958" w:hanging="255"/>
      </w:pPr>
      <w:rPr>
        <w:rFonts w:hint="default"/>
        <w:lang w:val="ru-RU" w:eastAsia="en-US" w:bidi="ar-SA"/>
      </w:rPr>
    </w:lvl>
    <w:lvl w:ilvl="8" w:tplc="06CE6A14">
      <w:numFmt w:val="bullet"/>
      <w:lvlText w:val="•"/>
      <w:lvlJc w:val="left"/>
      <w:pPr>
        <w:ind w:left="7921" w:hanging="255"/>
      </w:pPr>
      <w:rPr>
        <w:rFonts w:hint="default"/>
        <w:lang w:val="ru-RU" w:eastAsia="en-US" w:bidi="ar-SA"/>
      </w:rPr>
    </w:lvl>
  </w:abstractNum>
  <w:num w:numId="1" w16cid:durableId="93162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D3"/>
    <w:rsid w:val="0027082A"/>
    <w:rsid w:val="00571307"/>
    <w:rsid w:val="00665399"/>
    <w:rsid w:val="006C0B77"/>
    <w:rsid w:val="007905E3"/>
    <w:rsid w:val="008242FF"/>
    <w:rsid w:val="00870751"/>
    <w:rsid w:val="00922C48"/>
    <w:rsid w:val="00B915B7"/>
    <w:rsid w:val="00EA59DF"/>
    <w:rsid w:val="00EE4070"/>
    <w:rsid w:val="00F12C76"/>
    <w:rsid w:val="00F4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E5B7"/>
  <w15:chartTrackingRefBased/>
  <w15:docId w15:val="{5AE17758-B3D5-42AB-8455-4B38D6B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3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2024-10-04T08:33:00Z</dcterms:created>
  <dcterms:modified xsi:type="dcterms:W3CDTF">2024-10-04T08:33:00Z</dcterms:modified>
</cp:coreProperties>
</file>