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D82D" w14:textId="77777777" w:rsidR="00AF205E" w:rsidRDefault="00AF205E" w:rsidP="001D58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2DF43" w14:textId="05952274" w:rsidR="001D5860" w:rsidRPr="001D5860" w:rsidRDefault="001D5860" w:rsidP="001D58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860">
        <w:rPr>
          <w:rFonts w:ascii="Times New Roman" w:hAnsi="Times New Roman" w:cs="Times New Roman"/>
          <w:b/>
          <w:bCs/>
          <w:sz w:val="24"/>
          <w:szCs w:val="24"/>
        </w:rPr>
        <w:t>ГОСУДАРСТВЕННОЕ БЮДЖЕТНОЕ ОБРАЗОВАТЕЛЬНОЕ УЧРЕЖДЕНИЕ</w:t>
      </w:r>
    </w:p>
    <w:p w14:paraId="650C048C" w14:textId="77777777" w:rsidR="001D5860" w:rsidRPr="001D5860" w:rsidRDefault="001D5860" w:rsidP="001D58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860">
        <w:rPr>
          <w:rFonts w:ascii="Times New Roman" w:hAnsi="Times New Roman" w:cs="Times New Roman"/>
          <w:b/>
          <w:bCs/>
          <w:sz w:val="24"/>
          <w:szCs w:val="24"/>
        </w:rPr>
        <w:t>ДОПОЛНИТЕЛЬНОГО ПРОФЕССИОНАЛЬНОГО ОБРАЗОВАНИЯ</w:t>
      </w:r>
    </w:p>
    <w:p w14:paraId="19176EC4" w14:textId="77777777" w:rsidR="001D5860" w:rsidRPr="001D5860" w:rsidRDefault="001D5860" w:rsidP="001D58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860">
        <w:rPr>
          <w:rFonts w:ascii="Times New Roman" w:hAnsi="Times New Roman" w:cs="Times New Roman"/>
          <w:b/>
          <w:bCs/>
          <w:sz w:val="24"/>
          <w:szCs w:val="24"/>
        </w:rPr>
        <w:t>ЛУГАНСКОЙ НАРОДНОЙ РЕСПУБЛИКИ</w:t>
      </w:r>
    </w:p>
    <w:p w14:paraId="33010B01" w14:textId="77777777" w:rsidR="001D5860" w:rsidRPr="001D5860" w:rsidRDefault="001D5860" w:rsidP="001D58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860">
        <w:rPr>
          <w:rFonts w:ascii="Times New Roman" w:hAnsi="Times New Roman" w:cs="Times New Roman"/>
          <w:b/>
          <w:bCs/>
          <w:sz w:val="24"/>
          <w:szCs w:val="24"/>
        </w:rPr>
        <w:t>«ЛУГАНСКИЙ ИНСТИТУТ РАЗВИТИЯ ОБРАЗОВАНИЯ»</w:t>
      </w:r>
    </w:p>
    <w:p w14:paraId="4A0FE8E0" w14:textId="77777777" w:rsidR="001D5860" w:rsidRDefault="001D5860" w:rsidP="001D58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860">
        <w:rPr>
          <w:rFonts w:ascii="Times New Roman" w:hAnsi="Times New Roman" w:cs="Times New Roman"/>
          <w:b/>
          <w:bCs/>
          <w:sz w:val="24"/>
          <w:szCs w:val="24"/>
        </w:rPr>
        <w:t>(ГБОУ ДПО ЛНР «ЛИРО»)</w:t>
      </w:r>
    </w:p>
    <w:p w14:paraId="35F96B37" w14:textId="77777777" w:rsidR="001D5860" w:rsidRDefault="001D5860" w:rsidP="001D58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F488C" w14:textId="77777777" w:rsidR="001D5860" w:rsidRDefault="001D5860" w:rsidP="001D58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72A9A" w14:textId="77777777" w:rsidR="001D5860" w:rsidRDefault="001D5860" w:rsidP="001D58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ED0FF" w14:textId="77777777" w:rsidR="001D5860" w:rsidRDefault="001D5860" w:rsidP="001D58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BB0202" w14:textId="77777777" w:rsidR="001D5860" w:rsidRDefault="001D5860" w:rsidP="001D58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96416A" w14:textId="77777777" w:rsidR="001D5860" w:rsidRDefault="001D5860" w:rsidP="001D58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5E9C0" w14:textId="77777777" w:rsidR="001D5860" w:rsidRDefault="001D5860" w:rsidP="001D58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B1C2F" w14:textId="77777777" w:rsidR="001D5860" w:rsidRDefault="001D5860" w:rsidP="001D58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7B2F8" w14:textId="77777777" w:rsidR="00AF205E" w:rsidRDefault="00AF205E" w:rsidP="001D58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FAC2D" w14:textId="77777777" w:rsidR="00AF205E" w:rsidRDefault="00AF205E" w:rsidP="001D58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8EF1C" w14:textId="77777777" w:rsidR="00AF205E" w:rsidRDefault="00AF205E" w:rsidP="001D58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BA646" w14:textId="77777777" w:rsidR="001D5860" w:rsidRPr="001D5860" w:rsidRDefault="001D5860" w:rsidP="001D58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94F98" w14:textId="77777777" w:rsidR="001D5860" w:rsidRPr="00AF205E" w:rsidRDefault="0093282F" w:rsidP="009328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F205E">
        <w:rPr>
          <w:rFonts w:ascii="Times New Roman" w:hAnsi="Times New Roman" w:cs="Times New Roman"/>
          <w:b/>
          <w:bCs/>
          <w:sz w:val="36"/>
          <w:szCs w:val="36"/>
        </w:rPr>
        <w:t>Общие рекомендации для педагогических работников</w:t>
      </w:r>
    </w:p>
    <w:p w14:paraId="30E07042" w14:textId="1CF6989C" w:rsidR="0093282F" w:rsidRPr="00AF205E" w:rsidRDefault="0093282F" w:rsidP="009328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F205E">
        <w:rPr>
          <w:rFonts w:ascii="Times New Roman" w:hAnsi="Times New Roman" w:cs="Times New Roman"/>
          <w:b/>
          <w:bCs/>
          <w:sz w:val="36"/>
          <w:szCs w:val="36"/>
        </w:rPr>
        <w:t xml:space="preserve"> по использованию электронных средств обучения и организации дистанционного взаимодействия с обучающимися</w:t>
      </w:r>
    </w:p>
    <w:p w14:paraId="5E9A6BAE" w14:textId="77777777" w:rsidR="001D5860" w:rsidRDefault="001D5860" w:rsidP="009328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7576B2" w14:textId="77777777" w:rsidR="001D5860" w:rsidRDefault="001D5860" w:rsidP="009328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52DF0F" w14:textId="77777777" w:rsidR="001D5860" w:rsidRDefault="001D5860" w:rsidP="009328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4DE2F9" w14:textId="77777777" w:rsidR="001D5860" w:rsidRDefault="001D5860" w:rsidP="009328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5B30AC" w14:textId="77777777" w:rsidR="001D5860" w:rsidRDefault="001D5860" w:rsidP="009328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407975" w14:textId="77777777" w:rsidR="001D5860" w:rsidRDefault="001D5860" w:rsidP="009328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C3E942" w14:textId="77777777" w:rsidR="001D5860" w:rsidRDefault="001D5860" w:rsidP="009328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9B9A5E" w14:textId="77777777" w:rsidR="001D5860" w:rsidRDefault="001D5860" w:rsidP="009328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54269F" w14:textId="77777777" w:rsidR="001D5860" w:rsidRDefault="001D5860" w:rsidP="009328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97C55B" w14:textId="77777777" w:rsidR="001D5860" w:rsidRDefault="001D5860" w:rsidP="009328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9CED89" w14:textId="77777777" w:rsidR="001D5860" w:rsidRDefault="001D5860" w:rsidP="009328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B4688A" w14:textId="77777777" w:rsidR="001D5860" w:rsidRDefault="001D5860" w:rsidP="009328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2B8866" w14:textId="77777777" w:rsidR="001D5860" w:rsidRDefault="001D5860" w:rsidP="009328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00A541" w14:textId="77777777" w:rsidR="001D5860" w:rsidRDefault="001D5860" w:rsidP="009328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18E977" w14:textId="77777777" w:rsidR="001D5860" w:rsidRDefault="001D5860" w:rsidP="009328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3BEE4A" w14:textId="77777777" w:rsidR="001D5860" w:rsidRDefault="001D5860" w:rsidP="009328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539DAD" w14:textId="77777777" w:rsidR="001D5860" w:rsidRDefault="001D5860" w:rsidP="009328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56DCF" w14:textId="77777777" w:rsidR="001D5860" w:rsidRDefault="001D5860" w:rsidP="009328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ED7746" w14:textId="77777777" w:rsidR="001D5860" w:rsidRDefault="001D5860" w:rsidP="009328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6D8DE6" w14:textId="77777777" w:rsidR="001D5860" w:rsidRDefault="001D5860" w:rsidP="009328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D4345E" w14:textId="77777777" w:rsidR="001D5860" w:rsidRDefault="001D5860" w:rsidP="009328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F22888" w14:textId="77777777" w:rsidR="001D5860" w:rsidRDefault="001D5860" w:rsidP="009328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2C9E38" w14:textId="77777777" w:rsidR="001D5860" w:rsidRDefault="001D5860" w:rsidP="009328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18FC89" w14:textId="77777777" w:rsidR="001D5860" w:rsidRDefault="001D5860" w:rsidP="009328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9FB80F" w14:textId="2C0402FB" w:rsidR="001D5860" w:rsidRDefault="001D5860" w:rsidP="009328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 год</w:t>
      </w:r>
    </w:p>
    <w:p w14:paraId="79191FB6" w14:textId="77777777" w:rsidR="001212C5" w:rsidRDefault="001212C5" w:rsidP="0093282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615D88" w14:textId="10385B59" w:rsidR="001D5860" w:rsidRPr="001D5860" w:rsidRDefault="001D5860" w:rsidP="001212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-7"/>
        </w:rPr>
      </w:pPr>
      <w:bookmarkStart w:id="0" w:name="_Hlk185593620"/>
      <w:r w:rsidRPr="0093282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Общие рекомендации для педагогических </w:t>
      </w:r>
      <w:r w:rsidR="002D6FE0" w:rsidRPr="0093282F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="002D6F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6FE0" w:rsidRPr="0093282F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93282F">
        <w:rPr>
          <w:rFonts w:ascii="Times New Roman" w:hAnsi="Times New Roman" w:cs="Times New Roman"/>
          <w:b/>
          <w:bCs/>
          <w:sz w:val="28"/>
          <w:szCs w:val="28"/>
        </w:rPr>
        <w:t xml:space="preserve"> использованию электронных средств обучения и организации дистанционного взаимодействия с </w:t>
      </w:r>
      <w:r w:rsidRPr="001D5860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bookmarkEnd w:id="0"/>
      <w:r w:rsidRPr="001D586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1D5860">
        <w:rPr>
          <w:rFonts w:ascii="Times New Roman" w:hAnsi="Times New Roman" w:cs="Times New Roman"/>
          <w:b/>
          <w:bCs/>
          <w:spacing w:val="-7"/>
          <w:sz w:val="28"/>
          <w:szCs w:val="28"/>
        </w:rPr>
        <w:t>-2024 г.</w:t>
      </w:r>
    </w:p>
    <w:p w14:paraId="7B4E01C6" w14:textId="77777777" w:rsidR="001D5860" w:rsidRPr="001D5860" w:rsidRDefault="001D5860" w:rsidP="001212C5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14:paraId="7AA6F1D3" w14:textId="1122C3CF" w:rsidR="001D5860" w:rsidRPr="001D5860" w:rsidRDefault="001D5860" w:rsidP="00121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860">
        <w:rPr>
          <w:rFonts w:ascii="Times New Roman" w:hAnsi="Times New Roman" w:cs="Times New Roman"/>
          <w:sz w:val="28"/>
          <w:szCs w:val="28"/>
        </w:rPr>
        <w:t>Методические рекомендации подготовлены Селютиной Н</w:t>
      </w:r>
      <w:r w:rsidR="00CD0EFD">
        <w:rPr>
          <w:rFonts w:ascii="Times New Roman" w:hAnsi="Times New Roman" w:cs="Times New Roman"/>
          <w:sz w:val="28"/>
          <w:szCs w:val="28"/>
        </w:rPr>
        <w:t>атал</w:t>
      </w:r>
      <w:r w:rsidR="002D6FE0">
        <w:rPr>
          <w:rFonts w:ascii="Times New Roman" w:hAnsi="Times New Roman" w:cs="Times New Roman"/>
          <w:sz w:val="28"/>
          <w:szCs w:val="28"/>
        </w:rPr>
        <w:t>ие</w:t>
      </w:r>
      <w:r w:rsidR="00CD0EFD">
        <w:rPr>
          <w:rFonts w:ascii="Times New Roman" w:hAnsi="Times New Roman" w:cs="Times New Roman"/>
          <w:sz w:val="28"/>
          <w:szCs w:val="28"/>
        </w:rPr>
        <w:t xml:space="preserve">й Николаевной, </w:t>
      </w:r>
      <w:r w:rsidRPr="001D5860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2D6FE0" w:rsidRPr="001D5860">
        <w:rPr>
          <w:rFonts w:ascii="Times New Roman" w:hAnsi="Times New Roman" w:cs="Times New Roman"/>
          <w:sz w:val="28"/>
          <w:szCs w:val="28"/>
        </w:rPr>
        <w:t>отдела методического</w:t>
      </w:r>
      <w:r w:rsidRPr="001D5860">
        <w:rPr>
          <w:rFonts w:ascii="Times New Roman" w:hAnsi="Times New Roman" w:cs="Times New Roman"/>
          <w:sz w:val="28"/>
          <w:szCs w:val="28"/>
        </w:rPr>
        <w:t xml:space="preserve"> сопровождения</w:t>
      </w:r>
      <w:r w:rsidR="00CD0EF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D5860">
        <w:rPr>
          <w:rFonts w:ascii="Times New Roman" w:hAnsi="Times New Roman" w:cs="Times New Roman"/>
          <w:sz w:val="28"/>
          <w:szCs w:val="28"/>
        </w:rPr>
        <w:t xml:space="preserve"> ГБОУ ДПО ЛНР «ЛИРО»  </w:t>
      </w:r>
    </w:p>
    <w:p w14:paraId="57E66A26" w14:textId="77777777" w:rsidR="001D5860" w:rsidRPr="001D5860" w:rsidRDefault="001D5860" w:rsidP="001212C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D831789" w14:textId="6D0B3134" w:rsidR="001D5860" w:rsidRPr="001D5860" w:rsidRDefault="00AF205E" w:rsidP="001212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5581212"/>
      <w:r>
        <w:rPr>
          <w:rFonts w:ascii="Times New Roman" w:hAnsi="Times New Roman" w:cs="Times New Roman"/>
          <w:sz w:val="28"/>
          <w:szCs w:val="28"/>
        </w:rPr>
        <w:t>Р</w:t>
      </w:r>
      <w:r w:rsidR="001D5860" w:rsidRPr="001D5860">
        <w:rPr>
          <w:rFonts w:ascii="Times New Roman" w:hAnsi="Times New Roman" w:cs="Times New Roman"/>
          <w:sz w:val="28"/>
          <w:szCs w:val="28"/>
        </w:rPr>
        <w:t>екоменд</w:t>
      </w:r>
      <w:r>
        <w:rPr>
          <w:rFonts w:ascii="Times New Roman" w:hAnsi="Times New Roman" w:cs="Times New Roman"/>
          <w:sz w:val="28"/>
          <w:szCs w:val="28"/>
        </w:rPr>
        <w:t>ованы к использованию в работе</w:t>
      </w:r>
      <w:r w:rsidR="001D5860" w:rsidRPr="001D5860">
        <w:rPr>
          <w:rFonts w:ascii="Times New Roman" w:hAnsi="Times New Roman" w:cs="Times New Roman"/>
          <w:sz w:val="28"/>
          <w:szCs w:val="28"/>
        </w:rPr>
        <w:t xml:space="preserve"> решением учебно-методического совета ГБОУ ДПО ЛНР «ЛИРО» (протокол от </w:t>
      </w:r>
      <w:r w:rsidR="001D5860" w:rsidRPr="00BB7006">
        <w:rPr>
          <w:rFonts w:ascii="Times New Roman" w:hAnsi="Times New Roman" w:cs="Times New Roman"/>
          <w:sz w:val="28"/>
          <w:szCs w:val="28"/>
        </w:rPr>
        <w:t>19.12.2024 № 6).</w:t>
      </w:r>
    </w:p>
    <w:bookmarkEnd w:id="1"/>
    <w:p w14:paraId="692AB38A" w14:textId="77777777" w:rsidR="001D5860" w:rsidRPr="001D5860" w:rsidRDefault="001D5860" w:rsidP="001D586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8C633D9" w14:textId="77777777" w:rsidR="001D5860" w:rsidRDefault="001D5860" w:rsidP="001D5860">
      <w:pPr>
        <w:rPr>
          <w:i/>
          <w:iCs/>
          <w:sz w:val="28"/>
          <w:szCs w:val="28"/>
        </w:rPr>
      </w:pPr>
    </w:p>
    <w:p w14:paraId="29C3F5B4" w14:textId="77777777" w:rsidR="001D5860" w:rsidRDefault="001D5860" w:rsidP="001D5860">
      <w:pPr>
        <w:rPr>
          <w:i/>
          <w:iCs/>
          <w:sz w:val="28"/>
          <w:szCs w:val="28"/>
        </w:rPr>
      </w:pPr>
    </w:p>
    <w:p w14:paraId="2034B44B" w14:textId="77777777" w:rsidR="001D5860" w:rsidRDefault="001D5860" w:rsidP="001D5860">
      <w:pPr>
        <w:rPr>
          <w:i/>
          <w:iCs/>
          <w:sz w:val="28"/>
          <w:szCs w:val="28"/>
        </w:rPr>
      </w:pPr>
    </w:p>
    <w:p w14:paraId="01D68B52" w14:textId="77777777" w:rsidR="001D5860" w:rsidRDefault="001D5860" w:rsidP="001D5860">
      <w:pPr>
        <w:rPr>
          <w:i/>
          <w:iCs/>
          <w:sz w:val="28"/>
          <w:szCs w:val="28"/>
        </w:rPr>
      </w:pPr>
    </w:p>
    <w:p w14:paraId="309D92FA" w14:textId="77777777" w:rsidR="001D5860" w:rsidRDefault="001D5860" w:rsidP="001D5860">
      <w:pPr>
        <w:rPr>
          <w:i/>
          <w:iCs/>
          <w:sz w:val="28"/>
          <w:szCs w:val="28"/>
        </w:rPr>
      </w:pPr>
    </w:p>
    <w:p w14:paraId="62BD97D7" w14:textId="77777777" w:rsidR="001D5860" w:rsidRDefault="001D5860" w:rsidP="001D5860">
      <w:pPr>
        <w:rPr>
          <w:i/>
          <w:iCs/>
          <w:sz w:val="28"/>
          <w:szCs w:val="28"/>
        </w:rPr>
      </w:pPr>
    </w:p>
    <w:p w14:paraId="571027AF" w14:textId="77777777" w:rsidR="001D5860" w:rsidRDefault="001D5860" w:rsidP="001D5860">
      <w:pPr>
        <w:rPr>
          <w:i/>
          <w:iCs/>
          <w:sz w:val="28"/>
          <w:szCs w:val="28"/>
        </w:rPr>
      </w:pPr>
    </w:p>
    <w:p w14:paraId="27A86E06" w14:textId="77777777" w:rsidR="001D5860" w:rsidRDefault="001D5860" w:rsidP="001D5860">
      <w:pPr>
        <w:rPr>
          <w:i/>
          <w:iCs/>
          <w:sz w:val="28"/>
          <w:szCs w:val="28"/>
        </w:rPr>
      </w:pPr>
    </w:p>
    <w:p w14:paraId="075FB6BC" w14:textId="77777777" w:rsidR="001D5860" w:rsidRDefault="001D5860" w:rsidP="001D5860">
      <w:pPr>
        <w:rPr>
          <w:i/>
          <w:iCs/>
          <w:sz w:val="28"/>
          <w:szCs w:val="28"/>
        </w:rPr>
      </w:pPr>
    </w:p>
    <w:p w14:paraId="407683AE" w14:textId="77777777" w:rsidR="001212C5" w:rsidRDefault="001212C5" w:rsidP="001D5860">
      <w:pPr>
        <w:rPr>
          <w:i/>
          <w:iCs/>
          <w:sz w:val="28"/>
          <w:szCs w:val="28"/>
        </w:rPr>
      </w:pPr>
    </w:p>
    <w:p w14:paraId="161F4FAD" w14:textId="77777777" w:rsidR="001212C5" w:rsidRDefault="001212C5" w:rsidP="001D5860">
      <w:pPr>
        <w:rPr>
          <w:i/>
          <w:iCs/>
          <w:sz w:val="28"/>
          <w:szCs w:val="28"/>
        </w:rPr>
      </w:pPr>
    </w:p>
    <w:p w14:paraId="22A6935C" w14:textId="77777777" w:rsidR="001212C5" w:rsidRDefault="001212C5" w:rsidP="001D5860">
      <w:pPr>
        <w:rPr>
          <w:i/>
          <w:iCs/>
          <w:sz w:val="28"/>
          <w:szCs w:val="28"/>
        </w:rPr>
      </w:pPr>
    </w:p>
    <w:p w14:paraId="47A72658" w14:textId="77777777" w:rsidR="001D5860" w:rsidRDefault="001D5860" w:rsidP="001D5860">
      <w:pPr>
        <w:rPr>
          <w:i/>
          <w:iCs/>
          <w:sz w:val="28"/>
          <w:szCs w:val="28"/>
        </w:rPr>
      </w:pPr>
    </w:p>
    <w:p w14:paraId="52F480DF" w14:textId="77777777" w:rsidR="001D5860" w:rsidRDefault="001D5860" w:rsidP="001D5860">
      <w:pPr>
        <w:rPr>
          <w:i/>
          <w:iCs/>
          <w:sz w:val="28"/>
          <w:szCs w:val="28"/>
        </w:rPr>
      </w:pPr>
    </w:p>
    <w:p w14:paraId="002792DE" w14:textId="77777777" w:rsidR="001D5860" w:rsidRDefault="001D5860" w:rsidP="001D5860">
      <w:pPr>
        <w:rPr>
          <w:i/>
          <w:iCs/>
          <w:sz w:val="28"/>
          <w:szCs w:val="28"/>
        </w:rPr>
      </w:pPr>
    </w:p>
    <w:p w14:paraId="11D212E8" w14:textId="77777777" w:rsidR="001D5860" w:rsidRDefault="001D5860" w:rsidP="001D5860">
      <w:pPr>
        <w:rPr>
          <w:i/>
          <w:iCs/>
          <w:sz w:val="28"/>
          <w:szCs w:val="28"/>
        </w:rPr>
      </w:pPr>
    </w:p>
    <w:p w14:paraId="08A27851" w14:textId="77777777" w:rsidR="001D5860" w:rsidRDefault="001D5860" w:rsidP="001D5860">
      <w:pPr>
        <w:rPr>
          <w:i/>
          <w:iCs/>
          <w:sz w:val="28"/>
          <w:szCs w:val="28"/>
        </w:rPr>
      </w:pPr>
    </w:p>
    <w:p w14:paraId="793AFB8E" w14:textId="2D7F94DE" w:rsidR="001D5860" w:rsidRPr="001D5860" w:rsidRDefault="001D5860" w:rsidP="001D5860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86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1A3BE979" w14:textId="62069073" w:rsidR="007524DC" w:rsidRPr="00CB203F" w:rsidRDefault="00415CD4" w:rsidP="001D58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203F">
        <w:rPr>
          <w:rFonts w:ascii="Times New Roman" w:hAnsi="Times New Roman" w:cs="Times New Roman"/>
          <w:sz w:val="28"/>
          <w:szCs w:val="28"/>
        </w:rPr>
        <w:t>Данные м</w:t>
      </w:r>
      <w:r w:rsidRPr="00CB203F">
        <w:rPr>
          <w:rFonts w:ascii="Times New Roman" w:hAnsi="Times New Roman" w:cs="Times New Roman"/>
          <w:sz w:val="28"/>
          <w:szCs w:val="28"/>
          <w:lang w:eastAsia="ru-RU"/>
        </w:rPr>
        <w:t>етодические рекомендации разработаны</w:t>
      </w:r>
      <w:r w:rsidRPr="00CB203F">
        <w:rPr>
          <w:rFonts w:ascii="Times New Roman" w:hAnsi="Times New Roman" w:cs="Times New Roman"/>
          <w:sz w:val="28"/>
          <w:szCs w:val="28"/>
        </w:rPr>
        <w:t xml:space="preserve"> </w:t>
      </w:r>
      <w:r w:rsidR="009F5974" w:rsidRPr="00CB203F">
        <w:rPr>
          <w:rFonts w:ascii="Times New Roman" w:hAnsi="Times New Roman" w:cs="Times New Roman"/>
          <w:sz w:val="28"/>
          <w:szCs w:val="28"/>
        </w:rPr>
        <w:t>в</w:t>
      </w:r>
      <w:r w:rsidR="00FC13E8" w:rsidRPr="00CB203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8062F3" w:rsidRPr="00CB203F">
        <w:rPr>
          <w:rFonts w:ascii="Times New Roman" w:hAnsi="Times New Roman" w:cs="Times New Roman"/>
          <w:sz w:val="28"/>
          <w:szCs w:val="28"/>
        </w:rPr>
        <w:t>приказом МОН</w:t>
      </w:r>
      <w:r w:rsidR="005F3E28" w:rsidRPr="00CB203F">
        <w:rPr>
          <w:rFonts w:ascii="Times New Roman" w:hAnsi="Times New Roman" w:cs="Times New Roman"/>
          <w:sz w:val="28"/>
          <w:szCs w:val="28"/>
        </w:rPr>
        <w:t xml:space="preserve"> ЛНР от 27 сентября 2024 года №1015-од «Об организации образовательного процесса в образовательных организациях Луганской Народной Республики в очно-заочной форме обучения с применением электронных образовательных технологий»</w:t>
      </w:r>
      <w:r w:rsidRPr="00CB20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C83C00" w14:textId="1C82A1B2" w:rsidR="00415CD4" w:rsidRPr="00CB203F" w:rsidRDefault="005F3E28" w:rsidP="0093282F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03F">
        <w:rPr>
          <w:rFonts w:ascii="Times New Roman" w:hAnsi="Times New Roman" w:cs="Times New Roman"/>
          <w:sz w:val="28"/>
          <w:szCs w:val="28"/>
        </w:rPr>
        <w:t xml:space="preserve"> </w:t>
      </w:r>
      <w:r w:rsidR="009F5974" w:rsidRPr="00CB203F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по использованию электронных образовательных ресурсов </w:t>
      </w:r>
      <w:r w:rsidR="008062F3" w:rsidRPr="00CB203F">
        <w:rPr>
          <w:rFonts w:ascii="Times New Roman" w:hAnsi="Times New Roman" w:cs="Times New Roman"/>
          <w:sz w:val="28"/>
          <w:szCs w:val="28"/>
          <w:lang w:eastAsia="ru-RU"/>
        </w:rPr>
        <w:t xml:space="preserve">строится на основе </w:t>
      </w:r>
      <w:r w:rsidR="009F5974" w:rsidRPr="00CB20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5CD4" w:rsidRPr="00CB203F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 w:rsidR="008062F3" w:rsidRPr="00CB203F">
        <w:rPr>
          <w:rFonts w:ascii="Times New Roman" w:hAnsi="Times New Roman" w:cs="Times New Roman"/>
          <w:sz w:val="28"/>
          <w:szCs w:val="28"/>
          <w:lang w:eastAsia="ru-RU"/>
        </w:rPr>
        <w:t xml:space="preserve">ого </w:t>
      </w:r>
      <w:r w:rsidR="00415CD4" w:rsidRPr="00CB203F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8062F3" w:rsidRPr="00CB203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15CD4" w:rsidRPr="00CB20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5CD4" w:rsidRPr="00CB203F">
        <w:rPr>
          <w:rFonts w:ascii="Times New Roman" w:hAnsi="Times New Roman" w:cs="Times New Roman"/>
          <w:sz w:val="28"/>
          <w:szCs w:val="28"/>
        </w:rPr>
        <w:t>от 29.12.2012 № 273-ФЗ «Об образовании в Российской Федерации»,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</w:t>
      </w:r>
      <w:r w:rsidR="008062F3" w:rsidRPr="00CB203F">
        <w:rPr>
          <w:rFonts w:ascii="Times New Roman" w:hAnsi="Times New Roman" w:cs="Times New Roman"/>
          <w:sz w:val="28"/>
          <w:szCs w:val="28"/>
        </w:rPr>
        <w:t>х</w:t>
      </w:r>
      <w:r w:rsidR="00415CD4" w:rsidRPr="00CB203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11.10.2023 № 1678, Федераль</w:t>
      </w:r>
      <w:r w:rsidR="008062F3" w:rsidRPr="00CB203F">
        <w:rPr>
          <w:rFonts w:ascii="Times New Roman" w:hAnsi="Times New Roman" w:cs="Times New Roman"/>
          <w:sz w:val="28"/>
          <w:szCs w:val="28"/>
        </w:rPr>
        <w:t>ного</w:t>
      </w:r>
      <w:r w:rsidR="00415CD4" w:rsidRPr="00CB203F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8062F3" w:rsidRPr="00CB203F">
        <w:rPr>
          <w:rFonts w:ascii="Times New Roman" w:hAnsi="Times New Roman" w:cs="Times New Roman"/>
          <w:sz w:val="28"/>
          <w:szCs w:val="28"/>
        </w:rPr>
        <w:t>я</w:t>
      </w:r>
      <w:r w:rsidR="00415CD4" w:rsidRPr="00CB203F">
        <w:rPr>
          <w:rFonts w:ascii="Times New Roman" w:hAnsi="Times New Roman" w:cs="Times New Roman"/>
          <w:sz w:val="28"/>
          <w:szCs w:val="28"/>
        </w:rPr>
        <w:t xml:space="preserve">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</w:t>
      </w:r>
      <w:r w:rsidR="008062F3" w:rsidRPr="00CB203F">
        <w:rPr>
          <w:rFonts w:ascii="Times New Roman" w:hAnsi="Times New Roman" w:cs="Times New Roman"/>
          <w:sz w:val="28"/>
          <w:szCs w:val="28"/>
        </w:rPr>
        <w:t>ого</w:t>
      </w:r>
      <w:r w:rsidR="00415CD4" w:rsidRPr="00CB203F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="00415CD4" w:rsidRPr="00CB203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415CD4" w:rsidRPr="00CB203F">
        <w:rPr>
          <w:rFonts w:ascii="Times New Roman" w:hAnsi="Times New Roman" w:cs="Times New Roman"/>
          <w:sz w:val="28"/>
          <w:szCs w:val="28"/>
        </w:rPr>
        <w:t xml:space="preserve"> России от 18.07.2024 № 499, «Методическими рекомендациями</w:t>
      </w:r>
      <w:r w:rsidR="00415CD4" w:rsidRPr="00CB2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1D5860" w:rsidRPr="00CB203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1D5860" w:rsidRPr="00CB203F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415CD4" w:rsidRPr="00CB203F">
        <w:rPr>
          <w:rFonts w:ascii="Times New Roman" w:hAnsi="Times New Roman" w:cs="Times New Roman"/>
          <w:sz w:val="28"/>
          <w:szCs w:val="28"/>
        </w:rPr>
        <w:t>по реализации образовательных программ</w:t>
      </w:r>
      <w:r w:rsidR="00415CD4" w:rsidRPr="00CB2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5CD4" w:rsidRPr="00CB203F">
        <w:rPr>
          <w:rFonts w:ascii="Times New Roman" w:hAnsi="Times New Roman" w:cs="Times New Roman"/>
          <w:sz w:val="28"/>
          <w:szCs w:val="28"/>
        </w:rPr>
        <w:t>начального</w:t>
      </w:r>
      <w:r w:rsidR="00415CD4" w:rsidRPr="00CB2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5CD4" w:rsidRPr="00CB203F">
        <w:rPr>
          <w:rFonts w:ascii="Times New Roman" w:hAnsi="Times New Roman" w:cs="Times New Roman"/>
          <w:sz w:val="28"/>
          <w:szCs w:val="28"/>
        </w:rPr>
        <w:t>общего,</w:t>
      </w:r>
      <w:r w:rsidR="00415CD4" w:rsidRPr="00CB2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5CD4" w:rsidRPr="00CB203F">
        <w:rPr>
          <w:rFonts w:ascii="Times New Roman" w:hAnsi="Times New Roman" w:cs="Times New Roman"/>
          <w:sz w:val="28"/>
          <w:szCs w:val="28"/>
        </w:rPr>
        <w:t>основного</w:t>
      </w:r>
      <w:r w:rsidR="00415CD4" w:rsidRPr="00CB2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5CD4" w:rsidRPr="00CB203F">
        <w:rPr>
          <w:rFonts w:ascii="Times New Roman" w:hAnsi="Times New Roman" w:cs="Times New Roman"/>
          <w:sz w:val="28"/>
          <w:szCs w:val="28"/>
        </w:rPr>
        <w:t>общего,</w:t>
      </w:r>
      <w:r w:rsidR="00415CD4" w:rsidRPr="00CB2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5CD4" w:rsidRPr="00CB203F">
        <w:rPr>
          <w:rFonts w:ascii="Times New Roman" w:hAnsi="Times New Roman" w:cs="Times New Roman"/>
          <w:sz w:val="28"/>
          <w:szCs w:val="28"/>
        </w:rPr>
        <w:t>среднего</w:t>
      </w:r>
      <w:r w:rsidR="00415CD4" w:rsidRPr="00CB2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5CD4" w:rsidRPr="00CB203F">
        <w:rPr>
          <w:rFonts w:ascii="Times New Roman" w:hAnsi="Times New Roman" w:cs="Times New Roman"/>
          <w:sz w:val="28"/>
          <w:szCs w:val="28"/>
        </w:rPr>
        <w:t>общего</w:t>
      </w:r>
      <w:r w:rsidR="00415CD4" w:rsidRPr="00CB2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5CD4" w:rsidRPr="00CB203F">
        <w:rPr>
          <w:rFonts w:ascii="Times New Roman" w:hAnsi="Times New Roman" w:cs="Times New Roman"/>
          <w:sz w:val="28"/>
          <w:szCs w:val="28"/>
        </w:rPr>
        <w:t>образования,</w:t>
      </w:r>
      <w:r w:rsidR="00415CD4" w:rsidRPr="00CB2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5CD4" w:rsidRPr="00CB203F">
        <w:rPr>
          <w:rFonts w:ascii="Times New Roman" w:hAnsi="Times New Roman" w:cs="Times New Roman"/>
          <w:sz w:val="28"/>
          <w:szCs w:val="28"/>
        </w:rPr>
        <w:t>образовательных</w:t>
      </w:r>
      <w:r w:rsidR="00415CD4" w:rsidRPr="00CB2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5CD4" w:rsidRPr="00CB203F">
        <w:rPr>
          <w:rFonts w:ascii="Times New Roman" w:hAnsi="Times New Roman" w:cs="Times New Roman"/>
          <w:sz w:val="28"/>
          <w:szCs w:val="28"/>
        </w:rPr>
        <w:t>программ</w:t>
      </w:r>
      <w:r w:rsidR="00415CD4" w:rsidRPr="00CB2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5CD4" w:rsidRPr="00CB203F">
        <w:rPr>
          <w:rFonts w:ascii="Times New Roman" w:hAnsi="Times New Roman" w:cs="Times New Roman"/>
          <w:sz w:val="28"/>
          <w:szCs w:val="28"/>
        </w:rPr>
        <w:t>среднего</w:t>
      </w:r>
      <w:r w:rsidR="00415CD4" w:rsidRPr="00CB2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5CD4" w:rsidRPr="00CB203F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415CD4" w:rsidRPr="00CB2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5CD4" w:rsidRPr="00CB203F">
        <w:rPr>
          <w:rFonts w:ascii="Times New Roman" w:hAnsi="Times New Roman" w:cs="Times New Roman"/>
          <w:sz w:val="28"/>
          <w:szCs w:val="28"/>
        </w:rPr>
        <w:t>образования</w:t>
      </w:r>
      <w:r w:rsidR="00415CD4" w:rsidRPr="00CB2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5CD4" w:rsidRPr="00CB203F">
        <w:rPr>
          <w:rFonts w:ascii="Times New Roman" w:hAnsi="Times New Roman" w:cs="Times New Roman"/>
          <w:sz w:val="28"/>
          <w:szCs w:val="28"/>
        </w:rPr>
        <w:t>и</w:t>
      </w:r>
      <w:r w:rsidR="00415CD4" w:rsidRPr="00CB2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5CD4" w:rsidRPr="00CB203F">
        <w:rPr>
          <w:rFonts w:ascii="Times New Roman" w:hAnsi="Times New Roman" w:cs="Times New Roman"/>
          <w:sz w:val="28"/>
          <w:szCs w:val="28"/>
        </w:rPr>
        <w:t>дополнительных</w:t>
      </w:r>
      <w:r w:rsidR="00415CD4" w:rsidRPr="00CB2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5CD4" w:rsidRPr="00CB203F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415CD4" w:rsidRPr="00CB2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5CD4" w:rsidRPr="00CB203F">
        <w:rPr>
          <w:rFonts w:ascii="Times New Roman" w:hAnsi="Times New Roman" w:cs="Times New Roman"/>
          <w:sz w:val="28"/>
          <w:szCs w:val="28"/>
        </w:rPr>
        <w:t>программ</w:t>
      </w:r>
      <w:r w:rsidR="00415CD4" w:rsidRPr="00CB2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5CD4" w:rsidRPr="00CB203F">
        <w:rPr>
          <w:rFonts w:ascii="Times New Roman" w:hAnsi="Times New Roman" w:cs="Times New Roman"/>
          <w:sz w:val="28"/>
          <w:szCs w:val="28"/>
        </w:rPr>
        <w:t>с</w:t>
      </w:r>
      <w:r w:rsidR="00415CD4" w:rsidRPr="00CB2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5CD4" w:rsidRPr="00CB203F">
        <w:rPr>
          <w:rFonts w:ascii="Times New Roman" w:hAnsi="Times New Roman" w:cs="Times New Roman"/>
          <w:sz w:val="28"/>
          <w:szCs w:val="28"/>
        </w:rPr>
        <w:t>применением</w:t>
      </w:r>
      <w:r w:rsidR="00415CD4" w:rsidRPr="00CB2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5CD4" w:rsidRPr="00CB203F">
        <w:rPr>
          <w:rFonts w:ascii="Times New Roman" w:hAnsi="Times New Roman" w:cs="Times New Roman"/>
          <w:sz w:val="28"/>
          <w:szCs w:val="28"/>
        </w:rPr>
        <w:t>электронного обучения и дистанционных образовательных технологий» от</w:t>
      </w:r>
      <w:r w:rsidR="00415CD4" w:rsidRPr="00CB20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5CD4" w:rsidRPr="00CB203F">
        <w:rPr>
          <w:rFonts w:ascii="Times New Roman" w:hAnsi="Times New Roman" w:cs="Times New Roman"/>
          <w:sz w:val="28"/>
          <w:szCs w:val="28"/>
        </w:rPr>
        <w:t>20.03.2020</w:t>
      </w:r>
      <w:r w:rsidR="001D5860">
        <w:rPr>
          <w:rFonts w:ascii="Times New Roman" w:hAnsi="Times New Roman" w:cs="Times New Roman"/>
          <w:sz w:val="28"/>
          <w:szCs w:val="28"/>
        </w:rPr>
        <w:t>.</w:t>
      </w:r>
    </w:p>
    <w:p w14:paraId="449F713E" w14:textId="6ED80C83" w:rsidR="00BF63EB" w:rsidRPr="00CB203F" w:rsidRDefault="001D5860" w:rsidP="001D58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194FD6" w:rsidRPr="00CB203F">
        <w:rPr>
          <w:rFonts w:ascii="Times New Roman" w:hAnsi="Times New Roman" w:cs="Times New Roman"/>
          <w:sz w:val="28"/>
          <w:szCs w:val="28"/>
          <w:shd w:val="clear" w:color="auto" w:fill="FFFFFF"/>
        </w:rPr>
        <w:t>аряду с принятыми документами и возможностями организации дистанционного и  электронного обучения, основной формой организации образовательного процесса в организациях реализующих программы начального, основного общего, среднего общего образования является  традиционный современный урок</w:t>
      </w:r>
      <w:r w:rsidR="00942461" w:rsidRPr="00CB2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выстроенный по методологии </w:t>
      </w:r>
      <w:r w:rsidR="00194FD6" w:rsidRPr="00CB2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системно-</w:t>
      </w:r>
      <w:r w:rsidR="00942461" w:rsidRPr="00CB203F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деятельностного</w:t>
      </w:r>
      <w:r w:rsidR="00194FD6" w:rsidRPr="00CB2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</w:t>
      </w:r>
      <w:r w:rsidR="00942461" w:rsidRPr="00CB203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F63EB" w:rsidRPr="00CB2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2461" w:rsidRPr="00CB203F">
        <w:rPr>
          <w:rFonts w:ascii="Times New Roman" w:hAnsi="Times New Roman" w:cs="Times New Roman"/>
          <w:sz w:val="28"/>
          <w:szCs w:val="28"/>
          <w:shd w:val="clear" w:color="auto" w:fill="FFFFFF"/>
        </w:rPr>
        <w:t>- методологии современных ФГОС НОО,</w:t>
      </w:r>
      <w:r w:rsidR="00BF63EB" w:rsidRPr="00CB2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2461" w:rsidRPr="00CB203F">
        <w:rPr>
          <w:rFonts w:ascii="Times New Roman" w:hAnsi="Times New Roman" w:cs="Times New Roman"/>
          <w:sz w:val="28"/>
          <w:szCs w:val="28"/>
          <w:shd w:val="clear" w:color="auto" w:fill="FFFFFF"/>
        </w:rPr>
        <w:t>ООО,</w:t>
      </w:r>
      <w:r w:rsidR="00BF63EB" w:rsidRPr="00CB2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2461" w:rsidRPr="00CB203F">
        <w:rPr>
          <w:rFonts w:ascii="Times New Roman" w:hAnsi="Times New Roman" w:cs="Times New Roman"/>
          <w:sz w:val="28"/>
          <w:szCs w:val="28"/>
          <w:shd w:val="clear" w:color="auto" w:fill="FFFFFF"/>
        </w:rPr>
        <w:t>СОО.</w:t>
      </w:r>
      <w:r w:rsidR="009718D6" w:rsidRPr="00CB2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3C8266D" w14:textId="77777777" w:rsidR="009718D6" w:rsidRPr="00CB203F" w:rsidRDefault="009718D6" w:rsidP="001D58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203F">
        <w:rPr>
          <w:rFonts w:ascii="Times New Roman" w:hAnsi="Times New Roman" w:cs="Times New Roman"/>
          <w:sz w:val="28"/>
          <w:szCs w:val="28"/>
        </w:rPr>
        <w:t>Использование ЭО и ДОТ способствует решению следующих задач:</w:t>
      </w:r>
    </w:p>
    <w:p w14:paraId="2076E157" w14:textId="77777777" w:rsidR="009718D6" w:rsidRPr="00CB203F" w:rsidRDefault="009718D6" w:rsidP="001D5860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03F">
        <w:rPr>
          <w:rFonts w:ascii="Times New Roman" w:hAnsi="Times New Roman" w:cs="Times New Roman"/>
          <w:sz w:val="28"/>
          <w:szCs w:val="28"/>
        </w:rPr>
        <w:t xml:space="preserve">Созданию условий для реализации индивидуальной образовательной траектории и персонализации обучения; </w:t>
      </w:r>
    </w:p>
    <w:p w14:paraId="0BAF93DC" w14:textId="77777777" w:rsidR="009718D6" w:rsidRPr="00CB203F" w:rsidRDefault="009718D6" w:rsidP="001D5860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03F">
        <w:rPr>
          <w:rFonts w:ascii="Times New Roman" w:hAnsi="Times New Roman" w:cs="Times New Roman"/>
          <w:sz w:val="28"/>
          <w:szCs w:val="28"/>
        </w:rPr>
        <w:t xml:space="preserve">Повышению качества обучения за </w:t>
      </w:r>
      <w:r w:rsidR="00BF63EB" w:rsidRPr="00CB203F">
        <w:rPr>
          <w:rFonts w:ascii="Times New Roman" w:hAnsi="Times New Roman" w:cs="Times New Roman"/>
          <w:sz w:val="28"/>
          <w:szCs w:val="28"/>
        </w:rPr>
        <w:t>счёт</w:t>
      </w:r>
      <w:r w:rsidRPr="00CB203F">
        <w:rPr>
          <w:rFonts w:ascii="Times New Roman" w:hAnsi="Times New Roman" w:cs="Times New Roman"/>
          <w:sz w:val="28"/>
          <w:szCs w:val="28"/>
        </w:rPr>
        <w:t xml:space="preserve"> применения средств современных информационных и коммуникационных технологий; </w:t>
      </w:r>
    </w:p>
    <w:p w14:paraId="69C81CCF" w14:textId="77777777" w:rsidR="009718D6" w:rsidRPr="00CB203F" w:rsidRDefault="009718D6" w:rsidP="001D5860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03F">
        <w:rPr>
          <w:rFonts w:ascii="Times New Roman" w:hAnsi="Times New Roman" w:cs="Times New Roman"/>
          <w:sz w:val="28"/>
          <w:szCs w:val="28"/>
        </w:rPr>
        <w:t xml:space="preserve">Открытый доступ к различным информационным ресурсам для образовательного процесса в любое удобное для учащегося время; </w:t>
      </w:r>
    </w:p>
    <w:p w14:paraId="3D0632C0" w14:textId="22E68506" w:rsidR="009718D6" w:rsidRPr="00CB203F" w:rsidRDefault="009718D6" w:rsidP="001D5860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03F">
        <w:rPr>
          <w:rFonts w:ascii="Times New Roman" w:hAnsi="Times New Roman" w:cs="Times New Roman"/>
          <w:sz w:val="28"/>
          <w:szCs w:val="28"/>
        </w:rPr>
        <w:t xml:space="preserve">Созданию единой образовательной среды; </w:t>
      </w:r>
    </w:p>
    <w:p w14:paraId="31D5CBC3" w14:textId="77777777" w:rsidR="009718D6" w:rsidRPr="00CB203F" w:rsidRDefault="009718D6" w:rsidP="001D5860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03F">
        <w:rPr>
          <w:rFonts w:ascii="Times New Roman" w:hAnsi="Times New Roman" w:cs="Times New Roman"/>
          <w:sz w:val="28"/>
          <w:szCs w:val="28"/>
        </w:rPr>
        <w:t>Повышению эффективности учебной деятельности, интенсификации самостоятельной работы обучающихся;</w:t>
      </w:r>
    </w:p>
    <w:p w14:paraId="71F6D3C6" w14:textId="77777777" w:rsidR="009718D6" w:rsidRPr="00CB203F" w:rsidRDefault="009718D6" w:rsidP="001D5860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203F">
        <w:rPr>
          <w:rFonts w:ascii="Times New Roman" w:hAnsi="Times New Roman" w:cs="Times New Roman"/>
          <w:sz w:val="28"/>
          <w:szCs w:val="28"/>
        </w:rPr>
        <w:t>Повышению эффективности организации учебного процесса.</w:t>
      </w:r>
    </w:p>
    <w:p w14:paraId="25274E43" w14:textId="37E038D1" w:rsidR="00B32359" w:rsidRPr="00CB203F" w:rsidRDefault="00942461" w:rsidP="009328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2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B32359" w:rsidRPr="00CB2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Особые условия, в которых работают образовательные организации </w:t>
      </w:r>
      <w:r w:rsidR="00194FD6" w:rsidRPr="00CB2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отдельных территорий </w:t>
      </w:r>
      <w:r w:rsidRPr="00CB203F">
        <w:rPr>
          <w:rFonts w:ascii="Times New Roman" w:hAnsi="Times New Roman" w:cs="Times New Roman"/>
          <w:sz w:val="28"/>
          <w:szCs w:val="28"/>
          <w:shd w:val="clear" w:color="auto" w:fill="FFFFFF"/>
        </w:rPr>
        <w:t>Луганской Народной Р</w:t>
      </w:r>
      <w:r w:rsidR="00194FD6" w:rsidRPr="00CB203F">
        <w:rPr>
          <w:rFonts w:ascii="Times New Roman" w:hAnsi="Times New Roman" w:cs="Times New Roman"/>
          <w:sz w:val="28"/>
          <w:szCs w:val="28"/>
          <w:shd w:val="clear" w:color="auto" w:fill="FFFFFF"/>
        </w:rPr>
        <w:t>еспублики, их  материально-техническое обеспечение</w:t>
      </w:r>
      <w:r w:rsidRPr="00CB203F">
        <w:rPr>
          <w:rFonts w:ascii="Times New Roman" w:hAnsi="Times New Roman" w:cs="Times New Roman"/>
          <w:sz w:val="28"/>
          <w:szCs w:val="28"/>
          <w:shd w:val="clear" w:color="auto" w:fill="FFFFFF"/>
        </w:rPr>
        <w:t>, наличие</w:t>
      </w:r>
      <w:r w:rsidR="009718D6" w:rsidRPr="00CB2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CB2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отсутствие) необходимых ресурсов (оборудования, доступ к образовательным ресурсам(платформам), доступ к сети Интернет) у </w:t>
      </w:r>
      <w:r w:rsidR="00194FD6" w:rsidRPr="00CB2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образовательных организаций</w:t>
      </w:r>
      <w:r w:rsidRPr="00CB2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 обучающихся</w:t>
      </w:r>
      <w:r w:rsidR="00BF63EB" w:rsidRPr="00CB203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B2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определяют возможности и практическую работу по внедрению модели</w:t>
      </w:r>
      <w:r w:rsidR="00194FD6" w:rsidRPr="00CB2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281C" w:rsidRPr="00CB203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740727" w:rsidRPr="00CB2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либо ее </w:t>
      </w:r>
      <w:r w:rsidR="00E6281C" w:rsidRPr="00CB2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элементов) </w:t>
      </w:r>
      <w:r w:rsidRPr="00CB203F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 общеобразовательных программ с применением электронного</w:t>
      </w:r>
      <w:r w:rsidR="00920DC1" w:rsidRPr="00CB2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обучения и дистанционных образовательных технологий.</w:t>
      </w:r>
    </w:p>
    <w:p w14:paraId="43202AFD" w14:textId="6F70033D" w:rsidR="00AD28DE" w:rsidRPr="00CB203F" w:rsidRDefault="00920DC1" w:rsidP="009328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2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B32359" w:rsidRPr="00CB203F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о реализации образовательных программ с применением электронного обучения и дистанционных образовательных технологий принимается всеми участниками образовательных отношений (п.12 Правил, утверждённых Постановлением Правительства от 11.10 2023 №1678) и оформляется в виде локального акта образовательных организаций.</w:t>
      </w:r>
    </w:p>
    <w:p w14:paraId="6FF23994" w14:textId="0CDBA99C" w:rsidR="00B32359" w:rsidRPr="001D5860" w:rsidRDefault="00AD28DE" w:rsidP="009328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2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740727" w:rsidRPr="00CB2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</w:t>
      </w:r>
      <w:r w:rsidRPr="00CB2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0727" w:rsidRPr="00CB203F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необходимостью</w:t>
      </w:r>
      <w:r w:rsidRPr="00CB2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обеспечения доступности образования в период карантинов</w:t>
      </w:r>
      <w:r w:rsidR="00932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</w:t>
      </w:r>
      <w:r w:rsidR="0093282F" w:rsidRPr="00CB203F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условиях</w:t>
      </w:r>
      <w:r w:rsidRPr="00CB20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зоны </w:t>
      </w:r>
      <w:r w:rsidR="0093282F" w:rsidRPr="00CB203F">
        <w:rPr>
          <w:rFonts w:ascii="Times New Roman" w:hAnsi="Times New Roman" w:cs="Times New Roman"/>
          <w:sz w:val="28"/>
          <w:szCs w:val="28"/>
          <w:shd w:val="clear" w:color="auto" w:fill="FFFFFF"/>
        </w:rPr>
        <w:t>СВО республике</w:t>
      </w:r>
      <w:r w:rsidR="00932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образовательный процесс в отдельных образовательных учреждениях может быть организован с </w:t>
      </w:r>
      <w:r w:rsidR="0093282F" w:rsidRPr="001D5860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использованием следующих видов обучения.</w:t>
      </w:r>
      <w:r w:rsidRPr="001D58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C16E203" w14:textId="522E4FBE" w:rsidR="00BF63EB" w:rsidRPr="001D5860" w:rsidRDefault="00BF63EB" w:rsidP="006A0B19">
      <w:pPr>
        <w:pStyle w:val="a4"/>
        <w:numPr>
          <w:ilvl w:val="0"/>
          <w:numId w:val="7"/>
        </w:numPr>
        <w:spacing w:before="0" w:beforeAutospacing="0" w:after="0" w:afterAutospacing="0"/>
        <w:contextualSpacing/>
        <w:jc w:val="center"/>
        <w:rPr>
          <w:rStyle w:val="a5"/>
          <w:b w:val="0"/>
          <w:bCs w:val="0"/>
          <w:sz w:val="28"/>
          <w:szCs w:val="28"/>
        </w:rPr>
      </w:pPr>
      <w:r w:rsidRPr="001D5860">
        <w:rPr>
          <w:rStyle w:val="a5"/>
          <w:sz w:val="28"/>
          <w:szCs w:val="28"/>
        </w:rPr>
        <w:t>Особенности электронного обучения и обучения с применением ДОТ, очно-заочного обучения</w:t>
      </w:r>
    </w:p>
    <w:p w14:paraId="0AB053E1" w14:textId="77777777" w:rsidR="001D5860" w:rsidRPr="001D5860" w:rsidRDefault="001D5860" w:rsidP="001D5860">
      <w:pPr>
        <w:pStyle w:val="a4"/>
        <w:spacing w:before="0" w:beforeAutospacing="0" w:after="0" w:afterAutospacing="0"/>
        <w:ind w:left="720"/>
        <w:contextualSpacing/>
        <w:rPr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551"/>
        <w:gridCol w:w="2763"/>
        <w:gridCol w:w="2477"/>
        <w:gridCol w:w="2548"/>
      </w:tblGrid>
      <w:tr w:rsidR="00BF63EB" w:rsidRPr="00CB203F" w14:paraId="7CAAE402" w14:textId="77777777" w:rsidTr="001212C5">
        <w:trPr>
          <w:tblHeader/>
        </w:trPr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98C9E" w14:textId="77777777" w:rsidR="00BF63EB" w:rsidRPr="00CB203F" w:rsidRDefault="00BF63EB" w:rsidP="009328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обучения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F49A2" w14:textId="77777777" w:rsidR="001212C5" w:rsidRDefault="00BF63EB" w:rsidP="009328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Необходимые </w:t>
            </w:r>
          </w:p>
          <w:p w14:paraId="4EC4693B" w14:textId="6E7067E9" w:rsidR="00BF63EB" w:rsidRPr="00CB203F" w:rsidRDefault="00BF63EB" w:rsidP="009328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5E27C" w14:textId="77777777" w:rsidR="00BF63EB" w:rsidRPr="00CB203F" w:rsidRDefault="00BF63EB" w:rsidP="009328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педагогом</w:t>
            </w: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E9805" w14:textId="77777777" w:rsidR="00BF63EB" w:rsidRPr="00CB203F" w:rsidRDefault="00BF63EB" w:rsidP="009328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</w:t>
            </w:r>
          </w:p>
        </w:tc>
      </w:tr>
      <w:tr w:rsidR="00BF63EB" w:rsidRPr="00CB203F" w14:paraId="250CF941" w14:textId="77777777" w:rsidTr="001212C5"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A2C05" w14:textId="77777777" w:rsidR="00BF63EB" w:rsidRPr="00CB203F" w:rsidRDefault="00BF63EB" w:rsidP="001212C5">
            <w:pPr>
              <w:spacing w:line="240" w:lineRule="auto"/>
              <w:ind w:right="-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3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обучение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78912" w14:textId="77777777" w:rsidR="00BF63EB" w:rsidRPr="00CB203F" w:rsidRDefault="00BF63EB" w:rsidP="009328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3F">
              <w:rPr>
                <w:rFonts w:ascii="Times New Roman" w:eastAsia="Times New Roman" w:hAnsi="Times New Roman" w:cs="Times New Roman"/>
                <w:sz w:val="24"/>
                <w:szCs w:val="24"/>
              </w:rPr>
              <w:t>Базы данных, цифровые образовательные сервисы, информационные технологии, технические средства и информационно-телекоммуникационные сети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2356F" w14:textId="77777777" w:rsidR="00BF63EB" w:rsidRPr="00CB203F" w:rsidRDefault="00BF63EB" w:rsidP="009328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3F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89826" w14:textId="77777777" w:rsidR="00BF63EB" w:rsidRPr="00CB203F" w:rsidRDefault="00BF63EB" w:rsidP="0093282F">
            <w:pPr>
              <w:pStyle w:val="a4"/>
              <w:contextualSpacing/>
            </w:pPr>
            <w:r w:rsidRPr="00CB203F">
              <w:t>Ученик:</w:t>
            </w:r>
          </w:p>
          <w:p w14:paraId="2ED1C5D1" w14:textId="77777777" w:rsidR="00BF63EB" w:rsidRPr="00CB203F" w:rsidRDefault="00BF63EB" w:rsidP="001212C5">
            <w:pPr>
              <w:numPr>
                <w:ilvl w:val="0"/>
                <w:numId w:val="3"/>
              </w:numPr>
              <w:tabs>
                <w:tab w:val="clear" w:pos="720"/>
                <w:tab w:val="num" w:pos="427"/>
              </w:tabs>
              <w:spacing w:after="103" w:line="240" w:lineRule="auto"/>
              <w:ind w:left="299" w:hanging="29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просматривает видеолекцию в записи;</w:t>
            </w:r>
          </w:p>
          <w:p w14:paraId="409EBEDD" w14:textId="77777777" w:rsidR="00BF63EB" w:rsidRPr="00CB203F" w:rsidRDefault="00BF63EB" w:rsidP="001212C5">
            <w:pPr>
              <w:numPr>
                <w:ilvl w:val="0"/>
                <w:numId w:val="3"/>
              </w:numPr>
              <w:tabs>
                <w:tab w:val="clear" w:pos="720"/>
                <w:tab w:val="num" w:pos="427"/>
              </w:tabs>
              <w:spacing w:after="103" w:line="240" w:lineRule="auto"/>
              <w:ind w:left="299" w:hanging="29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выполняет домашнее задание на цифровой платформе, например, </w:t>
            </w:r>
            <w:proofErr w:type="spellStart"/>
            <w:r w:rsidRPr="00CB203F"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B203F">
              <w:rPr>
                <w:rFonts w:ascii="Times New Roman" w:eastAsia="Times New Roman" w:hAnsi="Times New Roman" w:cs="Times New Roman"/>
                <w:sz w:val="24"/>
                <w:szCs w:val="24"/>
              </w:rPr>
              <w:t>, РЭШ</w:t>
            </w:r>
          </w:p>
        </w:tc>
      </w:tr>
      <w:tr w:rsidR="00BF63EB" w:rsidRPr="00CB203F" w14:paraId="2CCBBBB6" w14:textId="77777777" w:rsidTr="001212C5"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30BB3" w14:textId="77777777" w:rsidR="00BF63EB" w:rsidRPr="00CB203F" w:rsidRDefault="00BF63EB" w:rsidP="001212C5">
            <w:pPr>
              <w:spacing w:line="240" w:lineRule="auto"/>
              <w:ind w:right="-17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3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 применением ДОТ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4D11B" w14:textId="77777777" w:rsidR="00BF63EB" w:rsidRPr="00CB203F" w:rsidRDefault="00BF63EB" w:rsidP="009328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3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и телекоммуникационные технологии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6D50B" w14:textId="77777777" w:rsidR="00BF63EB" w:rsidRPr="00CB203F" w:rsidRDefault="00BF63EB" w:rsidP="009328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3F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и учитель взаимодействуют на расстоянии в режиме реального времени</w:t>
            </w: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7F7D7" w14:textId="77777777" w:rsidR="00BF63EB" w:rsidRPr="00CB203F" w:rsidRDefault="00BF63EB" w:rsidP="009328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3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ведет онлайн-урок в режиме реального времени через «</w:t>
            </w:r>
            <w:proofErr w:type="spellStart"/>
            <w:r w:rsidRPr="00CB203F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CB203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63EB" w:rsidRPr="00CB203F" w14:paraId="39CE631F" w14:textId="77777777" w:rsidTr="001212C5"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D0F55" w14:textId="77777777" w:rsidR="00BF63EB" w:rsidRPr="00CB203F" w:rsidRDefault="00BF63EB" w:rsidP="009328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3F"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Очно-заочное обучение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1FE08" w14:textId="77777777" w:rsidR="00BF63EB" w:rsidRPr="00CB203F" w:rsidRDefault="00BF63EB" w:rsidP="009328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3F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сервисы, информационные и телекоммуникационные технологии,</w:t>
            </w:r>
            <w:r w:rsidR="00E6281C" w:rsidRPr="00CB2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дидактические материалы в помощь ученику,</w:t>
            </w:r>
            <w:r w:rsidRPr="00CB2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20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отдельный</w:t>
            </w:r>
            <w:r w:rsidRPr="00CB2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20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учебный</w:t>
            </w:r>
            <w:r w:rsidRPr="00CB2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20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план и рабочие программы*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B3DB1" w14:textId="77777777" w:rsidR="00BF63EB" w:rsidRPr="00CB203F" w:rsidRDefault="00BF63EB" w:rsidP="001D586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3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Предполагает сочетание очной формы обучения и самостоятельное изучение обучающимися предметов общеобразовательных программ с последующим прохождением промежуточной и государственной итоговой аттестации</w:t>
            </w:r>
          </w:p>
        </w:tc>
        <w:tc>
          <w:tcPr>
            <w:tcW w:w="1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A7F67" w14:textId="77777777" w:rsidR="00BF63EB" w:rsidRPr="00CB203F" w:rsidRDefault="00BF63EB" w:rsidP="009328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3F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Ученик:</w:t>
            </w:r>
          </w:p>
          <w:p w14:paraId="33264C90" w14:textId="77777777" w:rsidR="00BF63EB" w:rsidRPr="00CB203F" w:rsidRDefault="00BF63EB" w:rsidP="001D586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очно посещает отдельные занятия (консультации, индивидуальные и групповые занятия) </w:t>
            </w:r>
          </w:p>
          <w:p w14:paraId="5F54085A" w14:textId="77777777" w:rsidR="00BF63EB" w:rsidRPr="00CB203F" w:rsidRDefault="00BF63EB" w:rsidP="001D586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3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взаимодействует с учителем в режиме реального времени посредством цифровых ресурсов</w:t>
            </w:r>
          </w:p>
          <w:p w14:paraId="35D14EF2" w14:textId="77777777" w:rsidR="00BF63EB" w:rsidRPr="00CB203F" w:rsidRDefault="00BF63EB" w:rsidP="001D586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9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03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самостоятельное изучение отдельных тем в соответствии с календарным учебным графиком </w:t>
            </w:r>
          </w:p>
        </w:tc>
      </w:tr>
    </w:tbl>
    <w:p w14:paraId="3DBD617F" w14:textId="77777777" w:rsidR="00BF63EB" w:rsidRPr="00CB203F" w:rsidRDefault="00BF63EB" w:rsidP="009328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55218AF" w14:textId="11D67B83" w:rsidR="003E3F04" w:rsidRPr="00CB203F" w:rsidRDefault="003E3F04" w:rsidP="0093282F">
      <w:pPr>
        <w:pStyle w:val="a4"/>
        <w:ind w:firstLine="708"/>
        <w:contextualSpacing/>
        <w:jc w:val="both"/>
        <w:rPr>
          <w:sz w:val="28"/>
          <w:szCs w:val="28"/>
        </w:rPr>
      </w:pPr>
      <w:r w:rsidRPr="00CB203F">
        <w:rPr>
          <w:sz w:val="28"/>
          <w:szCs w:val="28"/>
        </w:rPr>
        <w:t xml:space="preserve">На первом этапе подготовки к организации образовательного процесса в </w:t>
      </w:r>
      <w:r w:rsidR="00FB61AB" w:rsidRPr="00CB203F">
        <w:rPr>
          <w:sz w:val="28"/>
          <w:szCs w:val="28"/>
        </w:rPr>
        <w:t>очной, очно</w:t>
      </w:r>
      <w:r w:rsidRPr="00CB203F">
        <w:rPr>
          <w:sz w:val="28"/>
          <w:szCs w:val="28"/>
        </w:rPr>
        <w:t>-заочной форме с применением ЭО и ДОТ необходимо провести объективный анализ имеющихся условий и ресурсов, который позволит образовательной организации разработать соответствующий локальный акт.</w:t>
      </w:r>
      <w:r w:rsidRPr="00CB203F">
        <w:t xml:space="preserve"> </w:t>
      </w:r>
      <w:r w:rsidRPr="00CB203F">
        <w:rPr>
          <w:sz w:val="28"/>
          <w:szCs w:val="28"/>
        </w:rPr>
        <w:t xml:space="preserve">Управленческой команде школы, прежде всего, необходимо ответить на следующие вопросы: </w:t>
      </w:r>
    </w:p>
    <w:p w14:paraId="5989B95B" w14:textId="77777777" w:rsidR="003E3F04" w:rsidRPr="00CB203F" w:rsidRDefault="003E3F04" w:rsidP="001D5860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203F">
        <w:rPr>
          <w:sz w:val="28"/>
          <w:szCs w:val="28"/>
        </w:rPr>
        <w:t xml:space="preserve">1. Имеют ли педагоги необходимые навыки и опыт реализации образовательных программ с применением электронного обучения и дистанционных образовательных технологий? </w:t>
      </w:r>
    </w:p>
    <w:p w14:paraId="1398B25A" w14:textId="77777777" w:rsidR="003E3F04" w:rsidRPr="00CB203F" w:rsidRDefault="003E3F04" w:rsidP="001D5860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203F">
        <w:rPr>
          <w:sz w:val="28"/>
          <w:szCs w:val="28"/>
        </w:rPr>
        <w:t xml:space="preserve">2. Как будет осуществляться методическая поддержка педагогов? </w:t>
      </w:r>
    </w:p>
    <w:p w14:paraId="63FED573" w14:textId="77777777" w:rsidR="003E3F04" w:rsidRPr="00CB203F" w:rsidRDefault="003E3F04" w:rsidP="001D5860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203F">
        <w:rPr>
          <w:sz w:val="28"/>
          <w:szCs w:val="28"/>
        </w:rPr>
        <w:t xml:space="preserve">3. Кто может оказать техническую поддержку учителям и ученикам? </w:t>
      </w:r>
    </w:p>
    <w:p w14:paraId="424F83CE" w14:textId="77777777" w:rsidR="003E3F04" w:rsidRPr="00CB203F" w:rsidRDefault="003E3F04" w:rsidP="001D5860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203F">
        <w:rPr>
          <w:sz w:val="28"/>
          <w:szCs w:val="28"/>
        </w:rPr>
        <w:t xml:space="preserve">4. Как будет осуществляться информирование семей учеников? </w:t>
      </w:r>
    </w:p>
    <w:p w14:paraId="7F80464E" w14:textId="77777777" w:rsidR="003E3F04" w:rsidRPr="00CB203F" w:rsidRDefault="003E3F04" w:rsidP="001D5860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203F">
        <w:rPr>
          <w:sz w:val="28"/>
          <w:szCs w:val="28"/>
        </w:rPr>
        <w:t xml:space="preserve">5. Все ли ученики имеют необходимые устройства дома? </w:t>
      </w:r>
    </w:p>
    <w:p w14:paraId="771621AF" w14:textId="77777777" w:rsidR="003E3F04" w:rsidRPr="00CB203F" w:rsidRDefault="003E3F04" w:rsidP="001D5860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203F">
        <w:rPr>
          <w:sz w:val="28"/>
          <w:szCs w:val="28"/>
        </w:rPr>
        <w:t xml:space="preserve">7. Как можно использовать сайт школы? </w:t>
      </w:r>
    </w:p>
    <w:p w14:paraId="27172073" w14:textId="77777777" w:rsidR="003E3F04" w:rsidRPr="00CB203F" w:rsidRDefault="003E3F04" w:rsidP="001D5860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203F">
        <w:rPr>
          <w:sz w:val="28"/>
          <w:szCs w:val="28"/>
        </w:rPr>
        <w:t xml:space="preserve">8. Как будет выглядеть учебный день? </w:t>
      </w:r>
    </w:p>
    <w:p w14:paraId="3D44A894" w14:textId="77777777" w:rsidR="003E3F04" w:rsidRPr="00CB203F" w:rsidRDefault="003E3F04" w:rsidP="001D5860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203F">
        <w:rPr>
          <w:sz w:val="28"/>
          <w:szCs w:val="28"/>
        </w:rPr>
        <w:t xml:space="preserve">9. Каково должно быть соотношение онлайн- и офлайн-уроков, очных консультаций? </w:t>
      </w:r>
    </w:p>
    <w:p w14:paraId="0E041694" w14:textId="77777777" w:rsidR="003E3F04" w:rsidRDefault="003E3F04" w:rsidP="001D5860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203F">
        <w:rPr>
          <w:sz w:val="28"/>
          <w:szCs w:val="28"/>
        </w:rPr>
        <w:t>10. Как можно получить оперативную обратную связь от родителей?</w:t>
      </w:r>
    </w:p>
    <w:p w14:paraId="65C3C3E4" w14:textId="77777777" w:rsidR="001D5860" w:rsidRPr="00CB203F" w:rsidRDefault="001D5860" w:rsidP="0093282F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4DE2D2F4" w14:textId="77777777" w:rsidR="00BF63EB" w:rsidRPr="00CB203F" w:rsidRDefault="008E633A" w:rsidP="0093282F">
      <w:pPr>
        <w:pStyle w:val="a4"/>
        <w:ind w:firstLine="708"/>
        <w:contextualSpacing/>
        <w:jc w:val="both"/>
        <w:rPr>
          <w:sz w:val="28"/>
          <w:szCs w:val="28"/>
        </w:rPr>
      </w:pPr>
      <w:r w:rsidRPr="00CB203F">
        <w:rPr>
          <w:sz w:val="28"/>
          <w:szCs w:val="28"/>
        </w:rPr>
        <w:t xml:space="preserve"> Разработанный на основе анализа локальный акт размещается на сайте школы.</w:t>
      </w:r>
      <w:r w:rsidR="00BF63EB" w:rsidRPr="00CB203F">
        <w:t xml:space="preserve"> </w:t>
      </w:r>
      <w:r w:rsidR="00BF63EB" w:rsidRPr="00CB203F">
        <w:rPr>
          <w:sz w:val="28"/>
          <w:szCs w:val="28"/>
        </w:rPr>
        <w:t xml:space="preserve">Напоминаем, что в школьные сайты с доменом «школа </w:t>
      </w:r>
      <w:proofErr w:type="spellStart"/>
      <w:r w:rsidR="00BF63EB" w:rsidRPr="00CB203F">
        <w:rPr>
          <w:sz w:val="28"/>
          <w:szCs w:val="28"/>
        </w:rPr>
        <w:t>лнр-рф</w:t>
      </w:r>
      <w:proofErr w:type="spellEnd"/>
      <w:r w:rsidR="00BF63EB" w:rsidRPr="00CB203F">
        <w:rPr>
          <w:sz w:val="28"/>
          <w:szCs w:val="28"/>
        </w:rPr>
        <w:t>.» уже встроен модуль «Дистанционное обучение».</w:t>
      </w:r>
    </w:p>
    <w:p w14:paraId="11C3B468" w14:textId="77777777" w:rsidR="00BF63EB" w:rsidRPr="00CB203F" w:rsidRDefault="00E6281C" w:rsidP="0093282F">
      <w:pPr>
        <w:pStyle w:val="a4"/>
        <w:ind w:firstLine="708"/>
        <w:contextualSpacing/>
        <w:jc w:val="both"/>
        <w:rPr>
          <w:sz w:val="28"/>
          <w:szCs w:val="28"/>
        </w:rPr>
      </w:pPr>
      <w:r w:rsidRPr="00CB203F">
        <w:rPr>
          <w:sz w:val="28"/>
          <w:szCs w:val="28"/>
        </w:rPr>
        <w:t xml:space="preserve">Реальные условия безопасности обучающихся, проблемы подключения к образовательным платформам и к сети Интернет, определили  </w:t>
      </w:r>
      <w:r w:rsidR="00BF63EB" w:rsidRPr="00CB203F">
        <w:rPr>
          <w:sz w:val="28"/>
          <w:szCs w:val="28"/>
        </w:rPr>
        <w:t xml:space="preserve"> </w:t>
      </w:r>
      <w:r w:rsidRPr="00CB203F">
        <w:rPr>
          <w:sz w:val="28"/>
          <w:szCs w:val="28"/>
        </w:rPr>
        <w:t xml:space="preserve">распространённость </w:t>
      </w:r>
      <w:r w:rsidR="00BF63EB" w:rsidRPr="00CB203F">
        <w:rPr>
          <w:sz w:val="28"/>
          <w:szCs w:val="28"/>
        </w:rPr>
        <w:t xml:space="preserve">на </w:t>
      </w:r>
      <w:r w:rsidRPr="00CB203F">
        <w:rPr>
          <w:sz w:val="28"/>
          <w:szCs w:val="28"/>
        </w:rPr>
        <w:t>ряде территорий</w:t>
      </w:r>
      <w:r w:rsidR="00BF63EB" w:rsidRPr="00CB203F">
        <w:rPr>
          <w:sz w:val="28"/>
          <w:szCs w:val="28"/>
        </w:rPr>
        <w:t xml:space="preserve"> Луганской Народной Республики</w:t>
      </w:r>
      <w:r w:rsidRPr="00CB203F">
        <w:rPr>
          <w:sz w:val="28"/>
          <w:szCs w:val="28"/>
        </w:rPr>
        <w:t xml:space="preserve"> очно-заочного обучения.</w:t>
      </w:r>
    </w:p>
    <w:p w14:paraId="1BECC47D" w14:textId="77777777" w:rsidR="00E6281C" w:rsidRPr="00CB203F" w:rsidRDefault="00E6281C" w:rsidP="0093282F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B20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E44A4" w:rsidRPr="00CB20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</w:t>
      </w:r>
      <w:r w:rsidRPr="00CB203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таком случае образовательная организация разрабатывает учебный план по очно-заочной (заочной) форме обучения самостоятельно в соответствии с ФГОС НОО, ООО, СОО и с учетом ФОП. Применительно к конкретным условиям ОО самостоятельно разрабатывает календарные графики учебного процесса и определяет количество часов, отводимое на изучение дисциплин, исходя из специфики обучаемого контингента.</w:t>
      </w:r>
    </w:p>
    <w:p w14:paraId="653AA68E" w14:textId="77777777" w:rsidR="00E6281C" w:rsidRPr="00CB203F" w:rsidRDefault="00E6281C" w:rsidP="0093282F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03F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по очно-заочной форме обучения характеризуется наличием:</w:t>
      </w:r>
    </w:p>
    <w:p w14:paraId="161489CD" w14:textId="77777777" w:rsidR="00E6281C" w:rsidRPr="00CB203F" w:rsidRDefault="00E6281C" w:rsidP="001D5860">
      <w:pPr>
        <w:numPr>
          <w:ilvl w:val="0"/>
          <w:numId w:val="4"/>
        </w:numPr>
        <w:shd w:val="clear" w:color="auto" w:fill="FFFFFF"/>
        <w:spacing w:after="105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перечня подлежащих освоению обязательных предметных областей и учебных предметов, а также курсов, дисциплин (модулей), иных видов учебной деятельности по выбору обучающихся. Наименование дисциплин и их группирование по предметным областям должно быть идентично учебным планам для очного обучения, </w:t>
      </w:r>
      <w:r w:rsidR="009E44A4" w:rsidRPr="00CB203F">
        <w:rPr>
          <w:rFonts w:ascii="Times New Roman" w:eastAsia="Times New Roman" w:hAnsi="Times New Roman" w:cs="Times New Roman"/>
          <w:color w:val="000000"/>
          <w:sz w:val="28"/>
          <w:szCs w:val="28"/>
        </w:rPr>
        <w:t>причём</w:t>
      </w:r>
      <w:r w:rsidRPr="00CB2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объем часов по пр</w:t>
      </w:r>
      <w:r w:rsidR="009E44A4" w:rsidRPr="00CB203F"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едметам может составлять от</w:t>
      </w:r>
      <w:r w:rsidRPr="00CB2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70% и до 30% </w:t>
      </w:r>
      <w:r w:rsidR="009E44A4" w:rsidRPr="00CB203F"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объёма</w:t>
      </w:r>
      <w:r w:rsidRPr="00CB2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очной формы обучения для очно-заочной формы соответственно;</w:t>
      </w:r>
    </w:p>
    <w:p w14:paraId="2CF74CC0" w14:textId="77777777" w:rsidR="00E6281C" w:rsidRPr="00CB203F" w:rsidRDefault="009E44A4" w:rsidP="001D5860">
      <w:pPr>
        <w:numPr>
          <w:ilvl w:val="0"/>
          <w:numId w:val="4"/>
        </w:numPr>
        <w:shd w:val="clear" w:color="auto" w:fill="FFFFFF"/>
        <w:spacing w:after="105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203F"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объёмов</w:t>
      </w:r>
      <w:r w:rsidR="00E6281C" w:rsidRPr="00CB2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учебной нагрузки в целом по годам обучения и по четвертям, включая объемы времени по видам учебных занятий по учебным предметам, курсам, дисциплинам (модулям), иным видам учебной деятельности, в том числе отведенным на подготовку и проведение промежуточной и итоговой аттестации обучающихся;</w:t>
      </w:r>
    </w:p>
    <w:p w14:paraId="26481BF9" w14:textId="77777777" w:rsidR="00E6281C" w:rsidRPr="00CB203F" w:rsidRDefault="00E6281C" w:rsidP="001D5860">
      <w:pPr>
        <w:pStyle w:val="a4"/>
        <w:numPr>
          <w:ilvl w:val="0"/>
          <w:numId w:val="4"/>
        </w:numPr>
        <w:ind w:left="0" w:right="3" w:firstLine="709"/>
        <w:contextualSpacing/>
        <w:jc w:val="both"/>
        <w:rPr>
          <w:b/>
          <w:bCs/>
          <w:color w:val="FF0000"/>
          <w:sz w:val="28"/>
          <w:szCs w:val="28"/>
        </w:rPr>
      </w:pPr>
      <w:r w:rsidRPr="00CB203F">
        <w:rPr>
          <w:rFonts w:eastAsia="Times New Roman"/>
          <w:color w:val="000000"/>
          <w:sz w:val="28"/>
          <w:szCs w:val="28"/>
        </w:rPr>
        <w:t>распределения по годам обучения и четвертям различных форм промежуточной аттестации с указанием сроков прохождения и продолжительности промежуточной аттестации по учебным дисциплинам.</w:t>
      </w:r>
      <w:r w:rsidRPr="00CB203F">
        <w:rPr>
          <w:b/>
          <w:bCs/>
          <w:color w:val="FF0000"/>
          <w:sz w:val="28"/>
          <w:szCs w:val="28"/>
        </w:rPr>
        <w:t xml:space="preserve"> </w:t>
      </w:r>
    </w:p>
    <w:p w14:paraId="4E0CD7AA" w14:textId="77777777" w:rsidR="001D5860" w:rsidRDefault="001D5860" w:rsidP="0093282F">
      <w:pPr>
        <w:pStyle w:val="a4"/>
        <w:ind w:firstLine="567"/>
        <w:contextualSpacing/>
        <w:jc w:val="both"/>
        <w:rPr>
          <w:rFonts w:eastAsia="Times New Roman"/>
          <w:b/>
          <w:bCs/>
          <w:i/>
          <w:iCs/>
          <w:color w:val="000000"/>
          <w:sz w:val="28"/>
          <w:szCs w:val="28"/>
        </w:rPr>
      </w:pPr>
    </w:p>
    <w:p w14:paraId="3765D81B" w14:textId="5DBA7F4E" w:rsidR="00E6281C" w:rsidRDefault="00E6281C" w:rsidP="0093282F">
      <w:pPr>
        <w:pStyle w:val="a4"/>
        <w:ind w:firstLine="567"/>
        <w:contextualSpacing/>
        <w:jc w:val="both"/>
        <w:rPr>
          <w:rStyle w:val="a6"/>
          <w:rFonts w:eastAsia="Times New Roman"/>
          <w:b/>
          <w:bCs/>
          <w:i/>
          <w:iCs/>
          <w:sz w:val="28"/>
          <w:szCs w:val="28"/>
        </w:rPr>
      </w:pPr>
      <w:r w:rsidRPr="00CB203F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Недельный учебный план для ОО с очно-заочной формой обучения можно найти в приложениях </w:t>
      </w:r>
      <w:hyperlink r:id="rId5" w:history="1">
        <w:r w:rsidRPr="00CB203F">
          <w:rPr>
            <w:rStyle w:val="a6"/>
            <w:rFonts w:eastAsia="Times New Roman"/>
            <w:b/>
            <w:bCs/>
            <w:i/>
            <w:iCs/>
            <w:sz w:val="28"/>
            <w:szCs w:val="28"/>
          </w:rPr>
          <w:t>к приказу МОН ЛНР № 570-од от 03.07.2024 «Об организованном начале 2024-2025 учебного года в образовательных организациях Луганской Народной Республики»</w:t>
        </w:r>
      </w:hyperlink>
      <w:r w:rsidR="001D5860">
        <w:rPr>
          <w:rStyle w:val="a6"/>
          <w:rFonts w:eastAsia="Times New Roman"/>
          <w:b/>
          <w:bCs/>
          <w:i/>
          <w:iCs/>
          <w:sz w:val="28"/>
          <w:szCs w:val="28"/>
        </w:rPr>
        <w:t>.</w:t>
      </w:r>
    </w:p>
    <w:p w14:paraId="2159959F" w14:textId="77777777" w:rsidR="001D5860" w:rsidRPr="00CB203F" w:rsidRDefault="001D5860" w:rsidP="0093282F">
      <w:pPr>
        <w:pStyle w:val="a4"/>
        <w:ind w:firstLine="567"/>
        <w:contextualSpacing/>
        <w:jc w:val="both"/>
        <w:rPr>
          <w:rStyle w:val="a6"/>
          <w:rFonts w:eastAsia="Times New Roman"/>
          <w:b/>
          <w:bCs/>
          <w:i/>
          <w:iCs/>
          <w:sz w:val="28"/>
          <w:szCs w:val="28"/>
        </w:rPr>
      </w:pPr>
    </w:p>
    <w:p w14:paraId="59204392" w14:textId="77777777" w:rsidR="009E44A4" w:rsidRPr="00CB203F" w:rsidRDefault="009E44A4" w:rsidP="0093282F">
      <w:pPr>
        <w:pStyle w:val="a4"/>
        <w:ind w:firstLine="567"/>
        <w:contextualSpacing/>
        <w:jc w:val="both"/>
        <w:rPr>
          <w:sz w:val="28"/>
          <w:szCs w:val="28"/>
        </w:rPr>
      </w:pPr>
      <w:r w:rsidRPr="00CB203F">
        <w:rPr>
          <w:sz w:val="28"/>
          <w:szCs w:val="28"/>
        </w:rPr>
        <w:t>В отдельных  случаях ( карантин, неблагоприятные природные условия</w:t>
      </w:r>
      <w:r w:rsidR="006E074F" w:rsidRPr="00CB203F">
        <w:rPr>
          <w:sz w:val="28"/>
          <w:szCs w:val="28"/>
        </w:rPr>
        <w:t xml:space="preserve">) </w:t>
      </w:r>
      <w:r w:rsidRPr="00CB203F">
        <w:rPr>
          <w:sz w:val="28"/>
          <w:szCs w:val="28"/>
        </w:rPr>
        <w:t>территориях ЛНР использует</w:t>
      </w:r>
      <w:r w:rsidR="006E074F" w:rsidRPr="00CB203F">
        <w:rPr>
          <w:sz w:val="28"/>
          <w:szCs w:val="28"/>
        </w:rPr>
        <w:t>ся очно-заочная форма обучения как с</w:t>
      </w:r>
      <w:r w:rsidRPr="00CB203F">
        <w:rPr>
          <w:sz w:val="28"/>
          <w:szCs w:val="28"/>
        </w:rPr>
        <w:t xml:space="preserve"> использованием</w:t>
      </w:r>
      <w:r w:rsidR="006E074F" w:rsidRPr="00CB203F">
        <w:rPr>
          <w:sz w:val="28"/>
          <w:szCs w:val="28"/>
        </w:rPr>
        <w:t xml:space="preserve"> электронного образования, дистанционных образовательных технологий, так и обучение в дистанционном режиме с широким использованием элементов модульного обучения, специальных карт-заданий, конспектов</w:t>
      </w:r>
      <w:r w:rsidR="00EE5292" w:rsidRPr="00CB203F">
        <w:rPr>
          <w:sz w:val="28"/>
          <w:szCs w:val="28"/>
        </w:rPr>
        <w:t>, рабочих тетрадей в ходящих в УМК.</w:t>
      </w:r>
      <w:r w:rsidR="006E074F" w:rsidRPr="00CB203F">
        <w:rPr>
          <w:sz w:val="28"/>
          <w:szCs w:val="28"/>
        </w:rPr>
        <w:t xml:space="preserve"> и т.п. Обращаем внимание, что вместе с заданиями  ученик должен получить и критерии их оценивания.</w:t>
      </w:r>
    </w:p>
    <w:p w14:paraId="45CD27FB" w14:textId="6131B6E4" w:rsidR="00EE5292" w:rsidRPr="00CB203F" w:rsidRDefault="00EE5292" w:rsidP="0093282F">
      <w:pPr>
        <w:pStyle w:val="a4"/>
        <w:ind w:firstLine="567"/>
        <w:contextualSpacing/>
        <w:jc w:val="both"/>
        <w:rPr>
          <w:sz w:val="28"/>
          <w:szCs w:val="28"/>
        </w:rPr>
      </w:pPr>
      <w:r w:rsidRPr="00CB203F">
        <w:rPr>
          <w:sz w:val="28"/>
          <w:szCs w:val="28"/>
        </w:rPr>
        <w:t xml:space="preserve">Приказом МОН ЛНР </w:t>
      </w:r>
      <w:r w:rsidR="00F818BE">
        <w:rPr>
          <w:sz w:val="28"/>
          <w:szCs w:val="28"/>
        </w:rPr>
        <w:t>от 27 сентября 2024 года №1015</w:t>
      </w:r>
      <w:r w:rsidRPr="00CB203F">
        <w:rPr>
          <w:sz w:val="28"/>
          <w:szCs w:val="28"/>
        </w:rPr>
        <w:t xml:space="preserve"> рекомендованы </w:t>
      </w:r>
      <w:r w:rsidR="00F818BE">
        <w:rPr>
          <w:sz w:val="28"/>
          <w:szCs w:val="28"/>
        </w:rPr>
        <w:t xml:space="preserve">различные </w:t>
      </w:r>
      <w:r w:rsidRPr="00CB203F">
        <w:rPr>
          <w:sz w:val="28"/>
          <w:szCs w:val="28"/>
        </w:rPr>
        <w:t xml:space="preserve">цифровые образовательные платформы. С 2023 года все школы должны использовать ФГИС «Моя школа» как единую платформу для </w:t>
      </w:r>
      <w:r w:rsidR="00FB61AB" w:rsidRPr="00CB203F">
        <w:rPr>
          <w:sz w:val="28"/>
          <w:szCs w:val="28"/>
        </w:rPr>
        <w:t>обучающихся, педагогов</w:t>
      </w:r>
      <w:r w:rsidRPr="00CB203F">
        <w:rPr>
          <w:sz w:val="28"/>
          <w:szCs w:val="28"/>
        </w:rPr>
        <w:t xml:space="preserve"> и родителей.</w:t>
      </w:r>
    </w:p>
    <w:p w14:paraId="6A83B042" w14:textId="77777777" w:rsidR="00EE5292" w:rsidRPr="00CB203F" w:rsidRDefault="00EE5292" w:rsidP="0093282F">
      <w:pPr>
        <w:pStyle w:val="a4"/>
        <w:ind w:firstLine="567"/>
        <w:contextualSpacing/>
        <w:jc w:val="both"/>
        <w:rPr>
          <w:sz w:val="28"/>
          <w:szCs w:val="28"/>
        </w:rPr>
      </w:pPr>
      <w:r w:rsidRPr="00CB203F">
        <w:rPr>
          <w:sz w:val="28"/>
          <w:szCs w:val="28"/>
        </w:rPr>
        <w:t>ФГИС «Моя школа» создана, чтобы:</w:t>
      </w:r>
    </w:p>
    <w:p w14:paraId="590DB947" w14:textId="2205F30F" w:rsidR="00EE5292" w:rsidRPr="00CB203F" w:rsidRDefault="00EE5292" w:rsidP="0093282F">
      <w:pPr>
        <w:pStyle w:val="a4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CB203F">
        <w:rPr>
          <w:rFonts w:eastAsia="Times New Roman"/>
          <w:sz w:val="28"/>
          <w:szCs w:val="28"/>
        </w:rPr>
        <w:t>создать современную и безопасную образовательную среду;</w:t>
      </w:r>
    </w:p>
    <w:p w14:paraId="7E89C8CF" w14:textId="0F552E02" w:rsidR="0017046D" w:rsidRPr="00CB203F" w:rsidRDefault="00EE5292" w:rsidP="0093282F">
      <w:pPr>
        <w:pStyle w:val="a4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CB203F">
        <w:rPr>
          <w:rFonts w:eastAsia="Times New Roman"/>
          <w:sz w:val="28"/>
          <w:szCs w:val="28"/>
        </w:rPr>
        <w:t>обеспечить равный доступ к качественному образовательному контенту и цифровым сервисам по всей территории России для всех обучающихся;</w:t>
      </w:r>
    </w:p>
    <w:p w14:paraId="06E99C3F" w14:textId="19C4B02A" w:rsidR="0017046D" w:rsidRPr="00CB203F" w:rsidRDefault="00EE5292" w:rsidP="0093282F">
      <w:pPr>
        <w:pStyle w:val="a4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CB203F">
        <w:rPr>
          <w:rFonts w:eastAsia="Times New Roman"/>
          <w:sz w:val="28"/>
          <w:szCs w:val="28"/>
        </w:rPr>
        <w:t>повысить уровень цифровой грамотности педагогов с использованием дистанционных технологий;</w:t>
      </w:r>
    </w:p>
    <w:p w14:paraId="4B1BD7DB" w14:textId="03B718C2" w:rsidR="00EE5292" w:rsidRPr="00CB203F" w:rsidRDefault="00EE5292" w:rsidP="0093282F">
      <w:pPr>
        <w:pStyle w:val="a4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CB203F">
        <w:rPr>
          <w:rFonts w:eastAsia="Times New Roman"/>
          <w:sz w:val="28"/>
          <w:szCs w:val="28"/>
        </w:rPr>
        <w:t>создать возможности для вовлечения родителей в процесс образования детей;</w:t>
      </w:r>
    </w:p>
    <w:p w14:paraId="0634C487" w14:textId="2BDF2DC5" w:rsidR="0017046D" w:rsidRPr="00CB203F" w:rsidRDefault="00EE5292" w:rsidP="0093282F">
      <w:pPr>
        <w:pStyle w:val="a4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CB203F">
        <w:rPr>
          <w:rFonts w:eastAsia="Times New Roman"/>
          <w:sz w:val="28"/>
          <w:szCs w:val="28"/>
        </w:rPr>
        <w:t>организовать взаимодействие региональных и федеральных систем, использование единых классификаторов, реестров, справочников и форматов взаимодействия</w:t>
      </w:r>
      <w:r w:rsidR="0017046D" w:rsidRPr="00CB203F">
        <w:rPr>
          <w:rFonts w:eastAsia="Times New Roman"/>
          <w:sz w:val="28"/>
          <w:szCs w:val="28"/>
        </w:rPr>
        <w:t>.</w:t>
      </w:r>
    </w:p>
    <w:p w14:paraId="31642BF6" w14:textId="163D1214" w:rsidR="0017046D" w:rsidRPr="00CB203F" w:rsidRDefault="0017046D" w:rsidP="001212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203F">
        <w:rPr>
          <w:rFonts w:ascii="Times New Roman" w:hAnsi="Times New Roman" w:cs="Times New Roman"/>
          <w:sz w:val="28"/>
          <w:szCs w:val="28"/>
        </w:rPr>
        <w:t xml:space="preserve">Оптимальными цифровыми платформами, </w:t>
      </w:r>
      <w:r w:rsidRPr="00CB203F">
        <w:rPr>
          <w:rFonts w:ascii="Times New Roman" w:hAnsi="Times New Roman" w:cs="Times New Roman"/>
          <w:spacing w:val="1"/>
          <w:sz w:val="28"/>
          <w:szCs w:val="28"/>
        </w:rPr>
        <w:t xml:space="preserve">включенными </w:t>
      </w:r>
      <w:r w:rsidR="00FB61AB" w:rsidRPr="00CB203F">
        <w:rPr>
          <w:rFonts w:ascii="Times New Roman" w:hAnsi="Times New Roman" w:cs="Times New Roman"/>
          <w:spacing w:val="1"/>
          <w:sz w:val="28"/>
          <w:szCs w:val="28"/>
        </w:rPr>
        <w:t xml:space="preserve">в </w:t>
      </w:r>
      <w:r w:rsidR="00FB61AB" w:rsidRPr="00CB203F">
        <w:rPr>
          <w:rFonts w:ascii="Times New Roman" w:hAnsi="Times New Roman" w:cs="Times New Roman"/>
          <w:sz w:val="28"/>
          <w:szCs w:val="28"/>
        </w:rPr>
        <w:t>федеральный</w:t>
      </w:r>
      <w:r w:rsidRPr="00CB203F">
        <w:rPr>
          <w:rFonts w:ascii="Times New Roman" w:hAnsi="Times New Roman" w:cs="Times New Roman"/>
          <w:sz w:val="28"/>
          <w:szCs w:val="28"/>
        </w:rPr>
        <w:t xml:space="preserve"> перечень, и хорошо зарекомендовавшими себя в использовании для организации дистанционного обучения являются:</w:t>
      </w:r>
    </w:p>
    <w:p w14:paraId="6AF749B1" w14:textId="77777777" w:rsidR="0017046D" w:rsidRPr="00CB203F" w:rsidRDefault="0017046D" w:rsidP="001212C5">
      <w:pPr>
        <w:pStyle w:val="a4"/>
        <w:ind w:firstLine="709"/>
        <w:contextualSpacing/>
        <w:jc w:val="both"/>
        <w:rPr>
          <w:sz w:val="28"/>
          <w:szCs w:val="28"/>
        </w:rPr>
      </w:pPr>
      <w:r w:rsidRPr="00CB203F">
        <w:rPr>
          <w:sz w:val="28"/>
          <w:szCs w:val="28"/>
        </w:rPr>
        <w:t>«</w:t>
      </w:r>
      <w:proofErr w:type="spellStart"/>
      <w:r w:rsidRPr="00CB203F">
        <w:rPr>
          <w:sz w:val="28"/>
          <w:szCs w:val="28"/>
        </w:rPr>
        <w:t>ЯКласс</w:t>
      </w:r>
      <w:proofErr w:type="spellEnd"/>
      <w:r w:rsidRPr="00CB203F">
        <w:rPr>
          <w:sz w:val="28"/>
          <w:szCs w:val="28"/>
        </w:rPr>
        <w:t xml:space="preserve">» – </w:t>
      </w:r>
      <w:hyperlink r:id="rId6">
        <w:r w:rsidRPr="00CB203F">
          <w:rPr>
            <w:rStyle w:val="a6"/>
            <w:sz w:val="28"/>
            <w:szCs w:val="28"/>
          </w:rPr>
          <w:t>https://www.yaklass.ru/</w:t>
        </w:r>
      </w:hyperlink>
      <w:r w:rsidRPr="00CB203F">
        <w:rPr>
          <w:rStyle w:val="a6"/>
          <w:sz w:val="28"/>
          <w:szCs w:val="28"/>
        </w:rPr>
        <w:t xml:space="preserve">. </w:t>
      </w:r>
      <w:r w:rsidRPr="00CB203F">
        <w:rPr>
          <w:sz w:val="28"/>
          <w:szCs w:val="28"/>
        </w:rPr>
        <w:t xml:space="preserve">Ресурс этой платформы позволяет сразу изучить и закрепить теорию, отрабатывая навыки на практических заданиях разного уровня сложности, провести проверочные работы. На платформе </w:t>
      </w:r>
      <w:proofErr w:type="spellStart"/>
      <w:r w:rsidRPr="00CB203F">
        <w:rPr>
          <w:sz w:val="28"/>
          <w:szCs w:val="28"/>
        </w:rPr>
        <w:t>ЯКласс</w:t>
      </w:r>
      <w:proofErr w:type="spellEnd"/>
      <w:r w:rsidRPr="00CB203F">
        <w:rPr>
          <w:sz w:val="28"/>
          <w:szCs w:val="28"/>
        </w:rPr>
        <w:t xml:space="preserve"> учитель имеет возможность взять полностью готовый вариант работы, отредактировать его, добавив или удалив какие-то задания, или создать свой, подобный существующему, а то и вовсе не похожий вариант. Работа будет проверена автоматически, что для педагогов является большим плюсом. Ещё одним плюсом является возможность изучения материала на любом этапе, переходя непосредственно к той или иной теме.</w:t>
      </w:r>
    </w:p>
    <w:p w14:paraId="2BD2F686" w14:textId="77777777" w:rsidR="0017046D" w:rsidRPr="00CB203F" w:rsidRDefault="0017046D" w:rsidP="001212C5">
      <w:pPr>
        <w:pStyle w:val="a4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CB203F">
        <w:rPr>
          <w:sz w:val="28"/>
          <w:szCs w:val="28"/>
        </w:rPr>
        <w:t xml:space="preserve"> «</w:t>
      </w:r>
      <w:proofErr w:type="spellStart"/>
      <w:r w:rsidRPr="00CB203F">
        <w:rPr>
          <w:sz w:val="28"/>
          <w:szCs w:val="28"/>
        </w:rPr>
        <w:t>Учи.ру</w:t>
      </w:r>
      <w:proofErr w:type="spellEnd"/>
      <w:r w:rsidRPr="00CB203F">
        <w:rPr>
          <w:sz w:val="28"/>
          <w:szCs w:val="28"/>
        </w:rPr>
        <w:t xml:space="preserve">» – </w:t>
      </w:r>
      <w:hyperlink r:id="rId7" w:history="1">
        <w:r w:rsidRPr="00CB203F">
          <w:rPr>
            <w:rStyle w:val="a6"/>
            <w:sz w:val="28"/>
            <w:szCs w:val="28"/>
          </w:rPr>
          <w:t>https://uchi.ru/</w:t>
        </w:r>
      </w:hyperlink>
      <w:r w:rsidRPr="00CB203F">
        <w:rPr>
          <w:sz w:val="28"/>
          <w:szCs w:val="28"/>
        </w:rPr>
        <w:t>. Платформа включает онлайн-курсы по школьным предметам для 1-11 классов, а также курсы по подготовке к ВПР, ОГЭ, ЕГЭ, курсы по внешкольным предметам по развитию гибких и метапредметных навыков в формате комиксов и образовательных игр. Особо следует выделить качество цифрового контента для начальных классов. Ученики изучают предметы школьной программы в интерактивном формате с учетом уровня знаний и индивидуальных особенностей.</w:t>
      </w:r>
    </w:p>
    <w:p w14:paraId="574849D2" w14:textId="77777777" w:rsidR="0017046D" w:rsidRPr="00CB203F" w:rsidRDefault="0017046D" w:rsidP="001212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203F">
        <w:rPr>
          <w:rFonts w:ascii="Times New Roman" w:hAnsi="Times New Roman" w:cs="Times New Roman"/>
          <w:sz w:val="28"/>
          <w:szCs w:val="28"/>
        </w:rPr>
        <w:t xml:space="preserve">«Российская Электронная Школа» (РЭШ) –  </w:t>
      </w:r>
      <w:hyperlink r:id="rId8" w:history="1">
        <w:r w:rsidRPr="00CB203F">
          <w:rPr>
            <w:rStyle w:val="a6"/>
            <w:rFonts w:ascii="Times New Roman" w:hAnsi="Times New Roman" w:cs="Times New Roman"/>
            <w:sz w:val="28"/>
            <w:szCs w:val="28"/>
          </w:rPr>
          <w:t>https://resh.edu.ru/</w:t>
        </w:r>
      </w:hyperlink>
      <w:r w:rsidRPr="00CB203F">
        <w:rPr>
          <w:rFonts w:ascii="Times New Roman" w:hAnsi="Times New Roman" w:cs="Times New Roman"/>
          <w:sz w:val="28"/>
          <w:szCs w:val="28"/>
        </w:rPr>
        <w:t>. РЭШ –это бесплатный банк готовых уроков и заданий по разным предметам. Материалы ресурса структурированы по параллелям и предметам. По каждой теме есть видеоурок, к которому есть готовый набор тренировочных заданий. Кроме заданий к урокам также предлагаются 2 варианта контрольных работ, которые также можно отправить ученикам и получить автоматический отчет об их выполнении.</w:t>
      </w:r>
    </w:p>
    <w:p w14:paraId="0B44E0A6" w14:textId="77777777" w:rsidR="0017046D" w:rsidRDefault="0017046D" w:rsidP="001212C5">
      <w:pPr>
        <w:pStyle w:val="a4"/>
        <w:ind w:firstLine="709"/>
        <w:contextualSpacing/>
        <w:jc w:val="both"/>
        <w:rPr>
          <w:sz w:val="28"/>
          <w:szCs w:val="28"/>
        </w:rPr>
      </w:pPr>
      <w:r w:rsidRPr="00CB203F">
        <w:rPr>
          <w:sz w:val="28"/>
          <w:szCs w:val="28"/>
        </w:rPr>
        <w:t xml:space="preserve">Библиотека цифрового образовательного контента (Библиотека ЦОК) – </w:t>
      </w:r>
      <w:hyperlink r:id="rId9" w:history="1">
        <w:r w:rsidRPr="00CB203F">
          <w:rPr>
            <w:rStyle w:val="a6"/>
            <w:sz w:val="28"/>
            <w:szCs w:val="28"/>
          </w:rPr>
          <w:t>https://urok.apkpro.ru/</w:t>
        </w:r>
      </w:hyperlink>
      <w:r w:rsidRPr="00CB203F">
        <w:rPr>
          <w:sz w:val="28"/>
          <w:szCs w:val="28"/>
        </w:rPr>
        <w:t>. Основная единица содержания Библиотеки ЦОК – это урок, который  определяет логическую последовательность освоения учебного материала и имеет блочно-модульную структуру: вхождение в тему урока, освоение нового материала; применение изучаемого материала; проверка приобретенных знаний; подведение итогов: домашнее задание В Библиотеке ЦОК содержится более 50 типов электронных образовательных материалов: виртуальные лаборатории, интерактивные тренажеры, карты, видеоролики, инфографики, подкасты, кроссворды и другие виды образовательных материалов.</w:t>
      </w:r>
    </w:p>
    <w:p w14:paraId="33215E31" w14:textId="28EE2478" w:rsidR="0093282F" w:rsidRPr="00CB203F" w:rsidRDefault="0093282F" w:rsidP="001212C5">
      <w:pPr>
        <w:pStyle w:val="a4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Материалы перечисленных электронных образовательных ресурсов могут быть использованы учителем для планирования дистанционного урока, подготовки материалов по учебным темам для самостоятельного изучения обучающимися.</w:t>
      </w:r>
    </w:p>
    <w:p w14:paraId="6C6AEE3C" w14:textId="13D380BF" w:rsidR="00515080" w:rsidRPr="00CB203F" w:rsidRDefault="0017046D" w:rsidP="0093282F">
      <w:pPr>
        <w:pStyle w:val="a4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CB203F">
        <w:rPr>
          <w:rFonts w:eastAsia="Times New Roman"/>
          <w:sz w:val="28"/>
          <w:szCs w:val="28"/>
        </w:rPr>
        <w:t>При организации электронного обучения и обучения с использованиями дистанционных технологий необходимо учитывать</w:t>
      </w:r>
      <w:r w:rsidR="00515080" w:rsidRPr="00CB203F">
        <w:rPr>
          <w:rFonts w:eastAsia="Times New Roman"/>
          <w:sz w:val="28"/>
          <w:szCs w:val="28"/>
        </w:rPr>
        <w:t xml:space="preserve"> санитарные </w:t>
      </w:r>
      <w:r w:rsidR="0093282F" w:rsidRPr="00CB203F">
        <w:rPr>
          <w:rFonts w:eastAsia="Times New Roman"/>
          <w:sz w:val="28"/>
          <w:szCs w:val="28"/>
        </w:rPr>
        <w:t>требования по</w:t>
      </w:r>
      <w:r w:rsidR="00515080" w:rsidRPr="00CB203F">
        <w:rPr>
          <w:rFonts w:eastAsia="Times New Roman"/>
          <w:sz w:val="28"/>
          <w:szCs w:val="28"/>
        </w:rPr>
        <w:t xml:space="preserve"> максимальной продолжительности работы с компьютером и количества «компьютерных» уроков для различных возрастных групп.</w:t>
      </w:r>
      <w:r w:rsidRPr="00CB203F">
        <w:rPr>
          <w:rFonts w:eastAsia="Times New Roman"/>
          <w:sz w:val="28"/>
          <w:szCs w:val="28"/>
        </w:rPr>
        <w:t xml:space="preserve"> </w:t>
      </w:r>
    </w:p>
    <w:p w14:paraId="5D425AE6" w14:textId="77777777" w:rsidR="00515080" w:rsidRDefault="00515080" w:rsidP="001212C5">
      <w:pPr>
        <w:pStyle w:val="a4"/>
        <w:ind w:firstLine="709"/>
        <w:contextualSpacing/>
        <w:jc w:val="both"/>
        <w:rPr>
          <w:sz w:val="28"/>
          <w:szCs w:val="28"/>
        </w:rPr>
      </w:pPr>
      <w:r w:rsidRPr="00CB203F">
        <w:rPr>
          <w:sz w:val="28"/>
          <w:szCs w:val="28"/>
        </w:rPr>
        <w:t>Министерство просвещения РФ определило оптимальное количество занятий в день, на которых ученики могут использовать компьютеры. Для разных возрастных групп школьников количество «компьютерных» уроков отличается. Ученики 1–4-х классов могут использовать компьютер максимум на 1 уроке, 5–8-х классов – 2 уроках, а в 9–11-х классах – 3 уроках в день (информация Роспотребнадзора от 25.09.2020). Учитывайте эти рекомендации, когда будете составлять расписание уроков.</w:t>
      </w:r>
    </w:p>
    <w:p w14:paraId="625E64B3" w14:textId="77777777" w:rsidR="001D5860" w:rsidRPr="00CB203F" w:rsidRDefault="001D5860" w:rsidP="0093282F">
      <w:pPr>
        <w:pStyle w:val="a4"/>
        <w:contextualSpacing/>
        <w:jc w:val="both"/>
        <w:rPr>
          <w:sz w:val="28"/>
          <w:szCs w:val="28"/>
        </w:rPr>
      </w:pPr>
    </w:p>
    <w:p w14:paraId="55A600FF" w14:textId="60B89790" w:rsidR="00515080" w:rsidRPr="00CB203F" w:rsidRDefault="00515080" w:rsidP="001D5860">
      <w:pPr>
        <w:pStyle w:val="a4"/>
        <w:numPr>
          <w:ilvl w:val="0"/>
          <w:numId w:val="7"/>
        </w:numPr>
        <w:spacing w:before="0" w:beforeAutospacing="0" w:after="0" w:afterAutospacing="0"/>
        <w:contextualSpacing/>
        <w:jc w:val="center"/>
        <w:rPr>
          <w:rStyle w:val="a5"/>
          <w:sz w:val="28"/>
          <w:szCs w:val="28"/>
        </w:rPr>
      </w:pPr>
      <w:r w:rsidRPr="00CB203F">
        <w:rPr>
          <w:rStyle w:val="a5"/>
          <w:sz w:val="28"/>
          <w:szCs w:val="28"/>
        </w:rPr>
        <w:t>Максимальная продолжительность работы</w:t>
      </w:r>
    </w:p>
    <w:p w14:paraId="5C810F80" w14:textId="77777777" w:rsidR="00515080" w:rsidRDefault="00515080" w:rsidP="0093282F">
      <w:pPr>
        <w:pStyle w:val="a4"/>
        <w:spacing w:before="0" w:beforeAutospacing="0" w:after="0" w:afterAutospacing="0"/>
        <w:contextualSpacing/>
        <w:jc w:val="center"/>
        <w:rPr>
          <w:rStyle w:val="a5"/>
          <w:sz w:val="28"/>
          <w:szCs w:val="28"/>
        </w:rPr>
      </w:pPr>
      <w:r w:rsidRPr="00CB203F">
        <w:rPr>
          <w:rStyle w:val="a5"/>
          <w:sz w:val="28"/>
          <w:szCs w:val="28"/>
        </w:rPr>
        <w:t xml:space="preserve"> с компьютерами и ноутбуками для школьников</w:t>
      </w:r>
    </w:p>
    <w:p w14:paraId="67F58971" w14:textId="77777777" w:rsidR="001D5860" w:rsidRPr="00CB203F" w:rsidRDefault="001D5860" w:rsidP="0093282F">
      <w:pPr>
        <w:pStyle w:val="a4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864"/>
        <w:gridCol w:w="1274"/>
        <w:gridCol w:w="1927"/>
        <w:gridCol w:w="1983"/>
        <w:gridCol w:w="2291"/>
      </w:tblGrid>
      <w:tr w:rsidR="00515080" w:rsidRPr="00CB203F" w14:paraId="1925023B" w14:textId="77777777" w:rsidTr="00F96853">
        <w:trPr>
          <w:tblHeader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C8BAC" w14:textId="77777777" w:rsidR="00515080" w:rsidRPr="00CB203F" w:rsidRDefault="00515080" w:rsidP="009328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20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ЭСО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72E15" w14:textId="77777777" w:rsidR="00515080" w:rsidRPr="00CB203F" w:rsidRDefault="00515080" w:rsidP="009328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20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FCB59" w14:textId="77777777" w:rsidR="00515080" w:rsidRPr="00CB203F" w:rsidRDefault="00515080" w:rsidP="009328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20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уроке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8E880" w14:textId="77777777" w:rsidR="00515080" w:rsidRPr="00CB203F" w:rsidRDefault="00515080" w:rsidP="009328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20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Суммарно в день в школе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C682B" w14:textId="77777777" w:rsidR="00515080" w:rsidRPr="00CB203F" w:rsidRDefault="00515080" w:rsidP="009328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20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Суммарно в день дома (включая досуговую деятельность)</w:t>
            </w:r>
          </w:p>
        </w:tc>
      </w:tr>
      <w:tr w:rsidR="00515080" w:rsidRPr="00CB203F" w14:paraId="4FEB2B3E" w14:textId="77777777" w:rsidTr="00F96853"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34549" w14:textId="77777777" w:rsidR="00515080" w:rsidRPr="00CB203F" w:rsidRDefault="00515080" w:rsidP="009328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3F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Компьютер/ ноутбук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5CFAC" w14:textId="77777777" w:rsidR="00515080" w:rsidRPr="00CB203F" w:rsidRDefault="00515080" w:rsidP="0093282F">
            <w:pPr>
              <w:pStyle w:val="a4"/>
              <w:contextualSpacing/>
              <w:rPr>
                <w:sz w:val="28"/>
                <w:szCs w:val="28"/>
              </w:rPr>
            </w:pPr>
            <w:r w:rsidRPr="00CB203F">
              <w:rPr>
                <w:sz w:val="28"/>
                <w:szCs w:val="28"/>
              </w:rPr>
              <w:t>1–2-е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CBE44" w14:textId="77777777" w:rsidR="00515080" w:rsidRPr="00CB203F" w:rsidRDefault="00515080" w:rsidP="009328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3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C2D2A" w14:textId="77777777" w:rsidR="00515080" w:rsidRPr="00CB203F" w:rsidRDefault="00515080" w:rsidP="009328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3F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D84C5" w14:textId="77777777" w:rsidR="00515080" w:rsidRPr="00CB203F" w:rsidRDefault="00515080" w:rsidP="009328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3F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515080" w:rsidRPr="00CB203F" w14:paraId="221060A3" w14:textId="77777777" w:rsidTr="00F9685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6D3C7" w14:textId="77777777" w:rsidR="00515080" w:rsidRPr="00CB203F" w:rsidRDefault="00515080" w:rsidP="009328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73324" w14:textId="77777777" w:rsidR="00515080" w:rsidRPr="00CB203F" w:rsidRDefault="00515080" w:rsidP="0093282F">
            <w:pPr>
              <w:pStyle w:val="a4"/>
              <w:contextualSpacing/>
              <w:rPr>
                <w:sz w:val="28"/>
                <w:szCs w:val="28"/>
              </w:rPr>
            </w:pPr>
            <w:r w:rsidRPr="00CB203F">
              <w:rPr>
                <w:sz w:val="28"/>
                <w:szCs w:val="28"/>
              </w:rPr>
              <w:t>3–4-е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1A83E" w14:textId="77777777" w:rsidR="00515080" w:rsidRPr="00CB203F" w:rsidRDefault="00515080" w:rsidP="009328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3F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04D41" w14:textId="77777777" w:rsidR="00515080" w:rsidRPr="00CB203F" w:rsidRDefault="00515080" w:rsidP="009328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3F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0A4D6" w14:textId="77777777" w:rsidR="00515080" w:rsidRPr="00CB203F" w:rsidRDefault="00515080" w:rsidP="009328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3F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515080" w:rsidRPr="00CB203F" w14:paraId="494DF7E5" w14:textId="77777777" w:rsidTr="00F9685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81E36" w14:textId="77777777" w:rsidR="00515080" w:rsidRPr="00CB203F" w:rsidRDefault="00515080" w:rsidP="009328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BE504" w14:textId="77777777" w:rsidR="00515080" w:rsidRPr="00CB203F" w:rsidRDefault="00515080" w:rsidP="0093282F">
            <w:pPr>
              <w:pStyle w:val="a4"/>
              <w:contextualSpacing/>
              <w:rPr>
                <w:sz w:val="28"/>
                <w:szCs w:val="28"/>
              </w:rPr>
            </w:pPr>
            <w:r w:rsidRPr="00CB203F">
              <w:rPr>
                <w:sz w:val="28"/>
                <w:szCs w:val="28"/>
              </w:rPr>
              <w:t>5–9-е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DBDC5" w14:textId="77777777" w:rsidR="00515080" w:rsidRPr="00CB203F" w:rsidRDefault="00515080" w:rsidP="009328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3F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5F706" w14:textId="77777777" w:rsidR="00515080" w:rsidRPr="00CB203F" w:rsidRDefault="00515080" w:rsidP="009328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3F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26D75" w14:textId="77777777" w:rsidR="00515080" w:rsidRPr="00CB203F" w:rsidRDefault="00515080" w:rsidP="009328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3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515080" w:rsidRPr="00CB203F" w14:paraId="47A58CBC" w14:textId="77777777" w:rsidTr="00F9685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BF697" w14:textId="77777777" w:rsidR="00515080" w:rsidRPr="00CB203F" w:rsidRDefault="00515080" w:rsidP="009328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FD5FF" w14:textId="77777777" w:rsidR="00515080" w:rsidRPr="00CB203F" w:rsidRDefault="00515080" w:rsidP="0093282F">
            <w:pPr>
              <w:pStyle w:val="a4"/>
              <w:contextualSpacing/>
              <w:rPr>
                <w:sz w:val="28"/>
                <w:szCs w:val="28"/>
              </w:rPr>
            </w:pPr>
            <w:r w:rsidRPr="00CB203F">
              <w:rPr>
                <w:sz w:val="28"/>
                <w:szCs w:val="28"/>
              </w:rPr>
              <w:t>10–11-е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17AFD" w14:textId="77777777" w:rsidR="00515080" w:rsidRPr="00CB203F" w:rsidRDefault="00515080" w:rsidP="009328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3F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83690" w14:textId="77777777" w:rsidR="00515080" w:rsidRPr="00CB203F" w:rsidRDefault="00515080" w:rsidP="009328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3F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23FC7" w14:textId="77777777" w:rsidR="00515080" w:rsidRPr="00CB203F" w:rsidRDefault="00515080" w:rsidP="009328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3F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515080" w:rsidRPr="00CB203F" w14:paraId="415B9DA0" w14:textId="77777777" w:rsidTr="00F96853"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4E12A" w14:textId="77777777" w:rsidR="00515080" w:rsidRPr="00CB203F" w:rsidRDefault="00515080" w:rsidP="009328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3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Планшет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ECC11" w14:textId="77777777" w:rsidR="00515080" w:rsidRPr="00CB203F" w:rsidRDefault="00515080" w:rsidP="0093282F">
            <w:pPr>
              <w:pStyle w:val="a4"/>
              <w:contextualSpacing/>
              <w:rPr>
                <w:sz w:val="28"/>
                <w:szCs w:val="28"/>
              </w:rPr>
            </w:pPr>
            <w:r w:rsidRPr="00CB203F">
              <w:rPr>
                <w:sz w:val="28"/>
                <w:szCs w:val="28"/>
              </w:rPr>
              <w:t>1–2-е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790C7" w14:textId="77777777" w:rsidR="00515080" w:rsidRPr="00CB203F" w:rsidRDefault="00515080" w:rsidP="009328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3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9EBA7" w14:textId="77777777" w:rsidR="00515080" w:rsidRPr="00CB203F" w:rsidRDefault="00515080" w:rsidP="009328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3F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2127A" w14:textId="77777777" w:rsidR="00515080" w:rsidRPr="00CB203F" w:rsidRDefault="00515080" w:rsidP="009328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3F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515080" w:rsidRPr="00CB203F" w14:paraId="67FA52C8" w14:textId="77777777" w:rsidTr="00F9685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ACBA7" w14:textId="77777777" w:rsidR="00515080" w:rsidRPr="00CB203F" w:rsidRDefault="00515080" w:rsidP="009328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3BF48" w14:textId="77777777" w:rsidR="00515080" w:rsidRPr="00CB203F" w:rsidRDefault="00515080" w:rsidP="0093282F">
            <w:pPr>
              <w:pStyle w:val="a4"/>
              <w:contextualSpacing/>
              <w:rPr>
                <w:sz w:val="28"/>
                <w:szCs w:val="28"/>
              </w:rPr>
            </w:pPr>
            <w:r w:rsidRPr="00CB203F">
              <w:rPr>
                <w:sz w:val="28"/>
                <w:szCs w:val="28"/>
              </w:rPr>
              <w:t>3–4-е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DD924" w14:textId="77777777" w:rsidR="00515080" w:rsidRPr="00CB203F" w:rsidRDefault="00515080" w:rsidP="009328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3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00575" w14:textId="77777777" w:rsidR="00515080" w:rsidRPr="00CB203F" w:rsidRDefault="00515080" w:rsidP="009328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3F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E4002" w14:textId="77777777" w:rsidR="00515080" w:rsidRPr="00CB203F" w:rsidRDefault="00515080" w:rsidP="009328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3F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515080" w:rsidRPr="00CB203F" w14:paraId="2E8E9380" w14:textId="77777777" w:rsidTr="00F9685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6BC7E" w14:textId="77777777" w:rsidR="00515080" w:rsidRPr="00CB203F" w:rsidRDefault="00515080" w:rsidP="009328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9EE95" w14:textId="77777777" w:rsidR="00515080" w:rsidRPr="00CB203F" w:rsidRDefault="00515080" w:rsidP="0093282F">
            <w:pPr>
              <w:pStyle w:val="a4"/>
              <w:contextualSpacing/>
              <w:rPr>
                <w:sz w:val="28"/>
                <w:szCs w:val="28"/>
              </w:rPr>
            </w:pPr>
            <w:r w:rsidRPr="00CB203F">
              <w:rPr>
                <w:sz w:val="28"/>
                <w:szCs w:val="28"/>
              </w:rPr>
              <w:t>5–9-е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2CEE6" w14:textId="77777777" w:rsidR="00515080" w:rsidRPr="00CB203F" w:rsidRDefault="00515080" w:rsidP="009328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3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848AA" w14:textId="77777777" w:rsidR="00515080" w:rsidRPr="00CB203F" w:rsidRDefault="00515080" w:rsidP="009328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3F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86604" w14:textId="77777777" w:rsidR="00515080" w:rsidRPr="00CB203F" w:rsidRDefault="00515080" w:rsidP="009328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3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515080" w:rsidRPr="00CB203F" w14:paraId="4573FE1A" w14:textId="77777777" w:rsidTr="00F9685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D6C7E" w14:textId="77777777" w:rsidR="00515080" w:rsidRPr="00CB203F" w:rsidRDefault="00515080" w:rsidP="0093282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7F331" w14:textId="77777777" w:rsidR="00515080" w:rsidRPr="00CB203F" w:rsidRDefault="00515080" w:rsidP="0093282F">
            <w:pPr>
              <w:pStyle w:val="a4"/>
              <w:contextualSpacing/>
              <w:rPr>
                <w:sz w:val="28"/>
                <w:szCs w:val="28"/>
              </w:rPr>
            </w:pPr>
            <w:r w:rsidRPr="00CB203F">
              <w:rPr>
                <w:sz w:val="28"/>
                <w:szCs w:val="28"/>
              </w:rPr>
              <w:t>10–11-е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97B56" w14:textId="77777777" w:rsidR="00515080" w:rsidRPr="00CB203F" w:rsidRDefault="00515080" w:rsidP="009328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3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D7899" w14:textId="77777777" w:rsidR="00515080" w:rsidRPr="00CB203F" w:rsidRDefault="00515080" w:rsidP="009328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3F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83DB4" w14:textId="77777777" w:rsidR="00515080" w:rsidRPr="00CB203F" w:rsidRDefault="00515080" w:rsidP="0093282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203F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</w:tr>
    </w:tbl>
    <w:p w14:paraId="540E5449" w14:textId="41F2CF40" w:rsidR="00515080" w:rsidRPr="00CB203F" w:rsidRDefault="0093282F" w:rsidP="001212C5">
      <w:pPr>
        <w:pStyle w:val="a4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</w:t>
      </w:r>
      <w:r w:rsidR="00E7222E" w:rsidRPr="00CB203F">
        <w:rPr>
          <w:sz w:val="28"/>
          <w:szCs w:val="28"/>
          <w:shd w:val="clear" w:color="auto" w:fill="FFFFFF"/>
        </w:rPr>
        <w:t xml:space="preserve">При использовании </w:t>
      </w:r>
      <w:r w:rsidR="00515080" w:rsidRPr="00CB203F">
        <w:rPr>
          <w:sz w:val="28"/>
          <w:szCs w:val="28"/>
          <w:shd w:val="clear" w:color="auto" w:fill="FFFFFF"/>
        </w:rPr>
        <w:t xml:space="preserve">электронного обучения и </w:t>
      </w:r>
      <w:r w:rsidR="00E7222E" w:rsidRPr="00CB203F">
        <w:rPr>
          <w:sz w:val="28"/>
          <w:szCs w:val="28"/>
          <w:shd w:val="clear" w:color="auto" w:fill="FFFFFF"/>
        </w:rPr>
        <w:t>дистанционных образовательных технологий</w:t>
      </w:r>
      <w:r w:rsidR="005C092F" w:rsidRPr="00CB203F">
        <w:rPr>
          <w:sz w:val="28"/>
          <w:szCs w:val="28"/>
          <w:shd w:val="clear" w:color="auto" w:fill="FFFFFF"/>
        </w:rPr>
        <w:t xml:space="preserve"> важно прописать алгоритм взаимодействия с родителями.</w:t>
      </w:r>
      <w:r w:rsidR="005C092F" w:rsidRPr="00CB203F">
        <w:t xml:space="preserve"> </w:t>
      </w:r>
      <w:r w:rsidR="005C092F" w:rsidRPr="00CB203F">
        <w:rPr>
          <w:sz w:val="28"/>
          <w:szCs w:val="28"/>
        </w:rPr>
        <w:t xml:space="preserve">При дистанционном обучении это особенно важно, потому что родители организуют рабочую обстановку для ребенка и следят, чтобы он вовремя участвовал в учебном процессе. По сути, от родителей зависит, насколько успешно </w:t>
      </w:r>
      <w:r w:rsidR="00FB61AB" w:rsidRPr="00CB203F">
        <w:rPr>
          <w:sz w:val="28"/>
          <w:szCs w:val="28"/>
        </w:rPr>
        <w:t>школьник сможет</w:t>
      </w:r>
      <w:r w:rsidR="005C092F" w:rsidRPr="00CB203F">
        <w:rPr>
          <w:sz w:val="28"/>
          <w:szCs w:val="28"/>
        </w:rPr>
        <w:t xml:space="preserve"> учиться дистанционно. Главное, чтобы учителя вовремя информировали родителей о расписании занятий, когда и как нужно выполнить задание, куда прислать его или где разместить. Связываться с родителями можно любым удобным способом – в мессенджерах, по электронной почте. Родитель должен быть в курсе всех деталей </w:t>
      </w:r>
      <w:r w:rsidR="00F818BE">
        <w:rPr>
          <w:sz w:val="28"/>
          <w:szCs w:val="28"/>
        </w:rPr>
        <w:t>организации обучения в</w:t>
      </w:r>
      <w:r w:rsidR="005C092F" w:rsidRPr="00CB203F">
        <w:rPr>
          <w:sz w:val="28"/>
          <w:szCs w:val="28"/>
        </w:rPr>
        <w:t xml:space="preserve"> дистанционно</w:t>
      </w:r>
      <w:r w:rsidR="00F818BE">
        <w:rPr>
          <w:sz w:val="28"/>
          <w:szCs w:val="28"/>
        </w:rPr>
        <w:t>м режиме, при организации очно-заочного</w:t>
      </w:r>
      <w:r w:rsidR="005C092F" w:rsidRPr="00CB203F">
        <w:rPr>
          <w:sz w:val="28"/>
          <w:szCs w:val="28"/>
        </w:rPr>
        <w:t xml:space="preserve"> обучения.   Для контроля организации обучения приказом по школе определяется ответственный. Обычно это заместитель директора.</w:t>
      </w:r>
    </w:p>
    <w:sectPr w:rsidR="00515080" w:rsidRPr="00CB203F" w:rsidSect="001212C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83D57"/>
    <w:multiLevelType w:val="hybridMultilevel"/>
    <w:tmpl w:val="E7E279E8"/>
    <w:lvl w:ilvl="0" w:tplc="16727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A4F35"/>
    <w:multiLevelType w:val="multilevel"/>
    <w:tmpl w:val="118A39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66FC4"/>
    <w:multiLevelType w:val="hybridMultilevel"/>
    <w:tmpl w:val="59D01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6770E"/>
    <w:multiLevelType w:val="hybridMultilevel"/>
    <w:tmpl w:val="C818EAD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2" w:tplc="F92E0022">
      <w:numFmt w:val="bullet"/>
      <w:lvlText w:val=""/>
      <w:lvlJc w:val="left"/>
      <w:pPr>
        <w:ind w:left="2280" w:hanging="405"/>
      </w:pPr>
      <w:rPr>
        <w:rFonts w:ascii="Symbol" w:eastAsiaTheme="minorHAnsi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963798D"/>
    <w:multiLevelType w:val="hybridMultilevel"/>
    <w:tmpl w:val="0FC07D46"/>
    <w:lvl w:ilvl="0" w:tplc="B8227A3E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3C7432"/>
    <w:multiLevelType w:val="hybridMultilevel"/>
    <w:tmpl w:val="4056B73E"/>
    <w:lvl w:ilvl="0" w:tplc="17E8747C"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71AB045A"/>
    <w:multiLevelType w:val="multilevel"/>
    <w:tmpl w:val="2C30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5646764">
    <w:abstractNumId w:val="3"/>
  </w:num>
  <w:num w:numId="2" w16cid:durableId="1441335227">
    <w:abstractNumId w:val="5"/>
  </w:num>
  <w:num w:numId="3" w16cid:durableId="862137174">
    <w:abstractNumId w:val="6"/>
  </w:num>
  <w:num w:numId="4" w16cid:durableId="445545884">
    <w:abstractNumId w:val="0"/>
  </w:num>
  <w:num w:numId="5" w16cid:durableId="583610920">
    <w:abstractNumId w:val="1"/>
  </w:num>
  <w:num w:numId="6" w16cid:durableId="550117792">
    <w:abstractNumId w:val="4"/>
  </w:num>
  <w:num w:numId="7" w16cid:durableId="166599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A1"/>
    <w:rsid w:val="000967B8"/>
    <w:rsid w:val="001212C5"/>
    <w:rsid w:val="0017046D"/>
    <w:rsid w:val="00194FD6"/>
    <w:rsid w:val="001D5860"/>
    <w:rsid w:val="002D6FE0"/>
    <w:rsid w:val="003319A9"/>
    <w:rsid w:val="00350133"/>
    <w:rsid w:val="003D52AE"/>
    <w:rsid w:val="003E3F04"/>
    <w:rsid w:val="00415CD4"/>
    <w:rsid w:val="00430799"/>
    <w:rsid w:val="00515080"/>
    <w:rsid w:val="005C092F"/>
    <w:rsid w:val="005F3E28"/>
    <w:rsid w:val="006E074F"/>
    <w:rsid w:val="00740727"/>
    <w:rsid w:val="007524DC"/>
    <w:rsid w:val="007B56A5"/>
    <w:rsid w:val="008062F3"/>
    <w:rsid w:val="00836DA7"/>
    <w:rsid w:val="008E633A"/>
    <w:rsid w:val="00920DC1"/>
    <w:rsid w:val="0093282F"/>
    <w:rsid w:val="00942461"/>
    <w:rsid w:val="009718D6"/>
    <w:rsid w:val="0099280E"/>
    <w:rsid w:val="009E44A4"/>
    <w:rsid w:val="009E68FB"/>
    <w:rsid w:val="009F5974"/>
    <w:rsid w:val="00AD28DE"/>
    <w:rsid w:val="00AF205E"/>
    <w:rsid w:val="00B32359"/>
    <w:rsid w:val="00BB7006"/>
    <w:rsid w:val="00BF63EB"/>
    <w:rsid w:val="00CB203F"/>
    <w:rsid w:val="00CD0EFD"/>
    <w:rsid w:val="00D60F40"/>
    <w:rsid w:val="00DC1216"/>
    <w:rsid w:val="00E15CA1"/>
    <w:rsid w:val="00E6281C"/>
    <w:rsid w:val="00E7222E"/>
    <w:rsid w:val="00EC4E84"/>
    <w:rsid w:val="00EE5292"/>
    <w:rsid w:val="00F818BE"/>
    <w:rsid w:val="00FB61AB"/>
    <w:rsid w:val="00FC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9E7A"/>
  <w15:docId w15:val="{82772F04-12FD-481A-A4C7-FA370560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5860"/>
    <w:pPr>
      <w:widowControl w:val="0"/>
      <w:autoSpaceDE w:val="0"/>
      <w:autoSpaceDN w:val="0"/>
      <w:spacing w:before="72" w:after="0" w:line="240" w:lineRule="auto"/>
      <w:ind w:left="856" w:right="67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718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3F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63E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628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281C"/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E6281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D586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Victor\Desktop\&#1056;&#1072;&#1073;&#1086;&#1090;&#1072;%2014.10.24\&#1044;&#1080;&#1089;&#1090;.%20&#1086;&#1073;&#1091;&#1095;.%2009.10.24\&#1041;&#1072;&#1079;&#1072;%20&#1076;&#1086;&#1082;.%20&#1044;&#1054;&#1058;\&#1055;&#1088;&#1080;&#1082;&#1072;&#1079;_570_&#1086;&#1076;_&#1054;&#1073;_&#1086;&#1088;&#1075;&#1072;&#1085;&#1080;&#1079;&#1086;&#1074;&#1072;&#1085;&#1085;&#1086;&#1084;_&#1085;&#1072;&#1095;&#1072;&#1083;&#1077;_2024_2025_&#1091;&#1095;&#1077;&#1073;&#1085;&#1086;&#1075;&#1086;_&#1075;&#1086;&#1076;&#1072;_&#1074;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ok.apk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Org</cp:lastModifiedBy>
  <cp:revision>6</cp:revision>
  <dcterms:created xsi:type="dcterms:W3CDTF">2024-12-18T12:11:00Z</dcterms:created>
  <dcterms:modified xsi:type="dcterms:W3CDTF">2024-12-20T11:38:00Z</dcterms:modified>
</cp:coreProperties>
</file>