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667" w:rsidRPr="005A5667" w:rsidRDefault="005A5667" w:rsidP="005A5667">
      <w:pPr>
        <w:shd w:val="clear" w:color="auto" w:fill="FFFFFF"/>
        <w:spacing w:after="0" w:line="486" w:lineRule="atLeast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5A5667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Тривиальные названия органических веществ (тривиальная номенклатура)</w:t>
      </w:r>
      <w:r w:rsidRPr="005A566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 — это названия органических веществ, которые присвоили тем или иным веществам, и </w:t>
      </w:r>
      <w:proofErr w:type="gramStart"/>
      <w:r w:rsidRPr="005A566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которые</w:t>
      </w:r>
      <w:proofErr w:type="gramEnd"/>
      <w:r w:rsidRPr="005A566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не относятся ни к </w:t>
      </w:r>
      <w:proofErr w:type="gramStart"/>
      <w:r w:rsidRPr="005A566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>какой</w:t>
      </w:r>
      <w:proofErr w:type="gramEnd"/>
      <w:r w:rsidRPr="005A5667">
        <w:rPr>
          <w:rFonts w:ascii="Arial" w:eastAsia="Times New Roman" w:hAnsi="Arial" w:cs="Arial"/>
          <w:color w:val="000000"/>
          <w:sz w:val="27"/>
          <w:szCs w:val="27"/>
          <w:lang w:eastAsia="ru-RU"/>
        </w:rPr>
        <w:t xml:space="preserve"> системе названия веществ (систематической номенклатуре и др.).</w:t>
      </w:r>
    </w:p>
    <w:p w:rsidR="005A5667" w:rsidRPr="005A5667" w:rsidRDefault="005A5667" w:rsidP="005A5667">
      <w:pPr>
        <w:shd w:val="clear" w:color="auto" w:fill="FFFFFF"/>
        <w:spacing w:after="0" w:line="486" w:lineRule="atLeast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hyperlink r:id="rId5" w:history="1">
        <w:r w:rsidRPr="005A5667">
          <w:rPr>
            <w:rFonts w:ascii="Arial" w:eastAsia="Times New Roman" w:hAnsi="Arial" w:cs="Arial"/>
            <w:b/>
            <w:bCs/>
            <w:color w:val="000000"/>
            <w:sz w:val="27"/>
            <w:szCs w:val="27"/>
            <w:lang w:eastAsia="ru-RU"/>
          </w:rPr>
          <w:t>Тривиальные названия неорганических веществ (тривиальная номенклатура)</w:t>
        </w:r>
      </w:hyperlink>
    </w:p>
    <w:p w:rsidR="005A5667" w:rsidRPr="005A5667" w:rsidRDefault="005A5667" w:rsidP="005A5667">
      <w:pPr>
        <w:shd w:val="clear" w:color="auto" w:fill="FFFFFF"/>
        <w:spacing w:after="264" w:line="486" w:lineRule="atLeast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5A5667">
        <w:rPr>
          <w:rFonts w:ascii="Arial" w:eastAsia="Times New Roman" w:hAnsi="Arial" w:cs="Arial"/>
          <w:color w:val="444444"/>
          <w:sz w:val="27"/>
          <w:szCs w:val="27"/>
          <w:lang w:eastAsia="ru-RU"/>
        </w:rPr>
        <w:t> </w:t>
      </w:r>
    </w:p>
    <w:tbl>
      <w:tblPr>
        <w:tblW w:w="113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9"/>
        <w:gridCol w:w="4144"/>
        <w:gridCol w:w="3617"/>
      </w:tblGrid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Тривиальное название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Формула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Название по систематической номенклатуре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Ацетилен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H-C≡C-H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  <w:t>Этин</w:t>
            </w:r>
            <w:proofErr w:type="spellEnd"/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Анилин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444444"/>
                <w:sz w:val="24"/>
                <w:szCs w:val="24"/>
                <w:lang w:eastAsia="ru-RU"/>
              </w:rPr>
              <w:drawing>
                <wp:inline distT="0" distB="0" distL="0" distR="0" wp14:anchorId="4EFD2153" wp14:editId="5FF4518E">
                  <wp:extent cx="1590675" cy="800100"/>
                  <wp:effectExtent l="0" t="0" r="9525" b="0"/>
                  <wp:docPr id="1" name="Рисунок 1" descr="https://chemege.ru/wp-content/uploads/2020/02/%D0%B0%D0%BD%D0%B8%D0%BB%D0%B8%D0%BD-%D1%81%D1%82%D1%80%D0%BE%D0%B5%D0%BD%D0%B8%D0%B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chemege.ru/wp-content/uploads/2020/02/%D0%B0%D0%BD%D0%B8%D0%BB%D0%B8%D0%BD-%D1%81%D1%82%D1%80%D0%BE%D0%B5%D0%BD%D0%B8%D0%B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Фениламин</w:t>
            </w:r>
            <w:proofErr w:type="spellEnd"/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Ацетальдегид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BBBC76B" wp14:editId="5DDE2983">
                  <wp:extent cx="962025" cy="704850"/>
                  <wp:effectExtent l="0" t="0" r="9525" b="0"/>
                  <wp:docPr id="2" name="Рисунок 2" descr="https://chemege.ru/wp-content/uploads/2020/03/%D0%B0%D1%86%D0%B5%D1%82%D0%B0%D0%BB%D1%8C%D0%B4%D0%B5%D0%B3%D0%B8%D0%B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hemege.ru/wp-content/uploads/2020/03/%D0%B0%D1%86%D0%B5%D1%82%D0%B0%D0%BB%D1%8C%D0%B4%D0%B5%D0%B3%D0%B8%D0%B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Этаналь</w:t>
            </w:r>
            <w:proofErr w:type="spellEnd"/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Бензиловый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спирт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EF34BBC" wp14:editId="36AD565F">
                  <wp:extent cx="1504950" cy="895350"/>
                  <wp:effectExtent l="0" t="0" r="0" b="0"/>
                  <wp:docPr id="3" name="Рисунок 3" descr="https://chemege.ru/wp-content/uploads/2020/03/%D0%B1%D0%B5%D0%BD%D0%B7%D0%B8%D0%BB%D0%BE%D0%B2%D1%8B%D0%B9-%D1%81%D0%BF%D0%B8%D1%80%D1%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chemege.ru/wp-content/uploads/2020/03/%D0%B1%D0%B5%D0%BD%D0%B7%D0%B8%D0%BB%D0%BE%D0%B2%D1%8B%D0%B9-%D1%81%D0%BF%D0%B8%D1%80%D1%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49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Фенилметанол</w:t>
            </w:r>
            <w:proofErr w:type="spellEnd"/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Винилацетилен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H-C≡C-CH=CH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Бутен-1-ин-3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Глицерин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17009430" wp14:editId="0C41B67B">
                  <wp:extent cx="1466850" cy="714375"/>
                  <wp:effectExtent l="0" t="0" r="0" b="9525"/>
                  <wp:docPr id="4" name="Рисунок 4" descr="https://chemege.ru/wp-content/uploads/2021/02/%D0%B3%D0%BB%D0%B8%D1%86%D0%B5%D1%80%D0%B8%D0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hemege.ru/wp-content/uploads/2021/02/%D0%B3%D0%BB%D0%B8%D1%86%D0%B5%D1%80%D0%B8%D0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Пропантриол-1,2,3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Дивинил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=C</w:t>
            </w:r>
            <w:proofErr w:type="gram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-CH=CH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Бутадиен-1,3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lastRenderedPageBreak/>
              <w:t>Изобутан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54D493E3" wp14:editId="7A3A5F13">
                  <wp:extent cx="1543050" cy="666750"/>
                  <wp:effectExtent l="0" t="0" r="0" b="0"/>
                  <wp:docPr id="5" name="Рисунок 5" descr="https://chemege.ru/wp-content/uploads/2019/10/%D0%B8%D0%B7%D0%BE%D0%B1%D1%83%D1%82%D0%B0%D0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chemege.ru/wp-content/uploads/2019/10/%D0%B8%D0%B7%D0%BE%D0%B1%D1%83%D1%82%D0%B0%D0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2-Метилпропан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Изопрен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939EE84" wp14:editId="0E7FF09C">
                  <wp:extent cx="1819275" cy="714375"/>
                  <wp:effectExtent l="0" t="0" r="9525" b="9525"/>
                  <wp:docPr id="6" name="Рисунок 6" descr="https://chemege.ru/wp-content/uploads/2019/11/2-%D0%BC%D0%B5%D1%82%D0%B8%D0%BB%D0%B1%D1%83%D1%82%D0%B0%D0%B4%D0%B8%D0%B5%D0%BD-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hemege.ru/wp-content/uploads/2019/11/2-%D0%BC%D0%B5%D1%82%D0%B8%D0%BB%D0%B1%D1%83%D1%82%D0%B0%D0%B4%D0%B8%D0%B5%D0%BD-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1-Метилбутадиен-1,3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орто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-Ксилол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97A5FDF" wp14:editId="56BCBA4A">
                  <wp:extent cx="1219200" cy="1266825"/>
                  <wp:effectExtent l="0" t="0" r="0" b="9525"/>
                  <wp:docPr id="7" name="Рисунок 7" descr="https://chemege.ru/wp-content/uploads/2020/03/%D0%BE%D1%80%D1%82%D0%BE-%D0%BA%D1%81%D0%B8%D0%BB%D0%BE%D0%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chemege.ru/wp-content/uploads/2020/03/%D0%BE%D1%80%D1%82%D0%BE-%D0%BA%D1%81%D0%B8%D0%BB%D0%BE%D0%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1,2-Диметилбензол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мета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-Ксилол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CC3C3C2" wp14:editId="0D39D095">
                  <wp:extent cx="1257300" cy="1352550"/>
                  <wp:effectExtent l="0" t="0" r="0" b="0"/>
                  <wp:docPr id="8" name="Рисунок 8" descr="https://chemege.ru/wp-content/uploads/2020/03/%D0%BC%D0%B5%D1%82%D0%B0-%D0%BA%D1%81%D0%B8%D0%BB%D0%BE%D0%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chemege.ru/wp-content/uploads/2020/03/%D0%BC%D0%B5%D1%82%D0%B0-%D0%BA%D1%81%D0%B8%D0%BB%D0%BE%D0%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52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1,3-Диметилбензол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пара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-Ксилол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4945937" wp14:editId="0A2F66E7">
                  <wp:extent cx="704850" cy="1628775"/>
                  <wp:effectExtent l="0" t="0" r="0" b="9525"/>
                  <wp:docPr id="9" name="Рисунок 9" descr="https://chemege.ru/wp-content/uploads/2020/03/%D0%BF%D0%B0%D1%80%D0%B0-%D0%BA%D1%81%D0%B8%D0%BB%D0%BE%D0%BB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chemege.ru/wp-content/uploads/2020/03/%D0%BF%D0%B0%D1%80%D0%B0-%D0%BA%D1%81%D0%B8%D0%BB%D0%BE%D0%BB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1,4-Диметилбензол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орто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-Крезол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105B45D0" wp14:editId="1891FC8E">
                  <wp:extent cx="1238250" cy="1228725"/>
                  <wp:effectExtent l="0" t="0" r="0" b="9525"/>
                  <wp:docPr id="10" name="Рисунок 10" descr="https://chemege.ru/wp-content/uploads/2020/03/%D0%BE%D1%80%D1%82%D0%BE-%D0%BA%D1%80%D0%B5%D0%B7%D0%BE%D0%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chemege.ru/wp-content/uploads/2020/03/%D0%BE%D1%80%D1%82%D0%BE-%D0%BA%D1%80%D0%B5%D0%B7%D0%BE%D0%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2-Метилфенол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мета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-Крезол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4402BA4" wp14:editId="1CD6F305">
                  <wp:extent cx="1257300" cy="1343025"/>
                  <wp:effectExtent l="0" t="0" r="0" b="9525"/>
                  <wp:docPr id="11" name="Рисунок 11" descr="https://chemege.ru/wp-content/uploads/2020/03/%D0%BC%D0%B5%D1%82%D0%B0-%D0%BA%D1%80%D0%B5%D0%B7%D0%BE%D0%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chemege.ru/wp-content/uploads/2020/03/%D0%BC%D0%B5%D1%82%D0%B0-%D0%BA%D1%80%D0%B5%D0%B7%D0%BE%D0%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3-Метилфенол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i/>
                <w:iCs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пара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-Крезол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166D4290" wp14:editId="789F5ABC">
                  <wp:extent cx="695325" cy="1619250"/>
                  <wp:effectExtent l="0" t="0" r="9525" b="0"/>
                  <wp:docPr id="12" name="Рисунок 12" descr="https://chemege.ru/wp-content/uploads/2020/03/%D0%BF%D0%B0%D1%80%D0%B0-%D0%BA%D1%80%D0%B5%D0%B7%D0%BE%D0%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chemege.ru/wp-content/uploads/2020/03/%D0%BF%D0%B0%D1%80%D0%B0-%D0%BA%D1%80%D0%B5%D0%B7%D0%BE%D0%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4-Метилфенол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Кумол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EB98D10" wp14:editId="1F655FC7">
                  <wp:extent cx="1343025" cy="971550"/>
                  <wp:effectExtent l="0" t="0" r="9525" b="0"/>
                  <wp:docPr id="13" name="Рисунок 13" descr="https://chemege.ru/wp-content/uploads/2020/03/%D0%BA%D1%83%D0%BC%D0%BE%D0%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chemege.ru/wp-content/uploads/2020/03/%D0%BA%D1%83%D0%BC%D0%BE%D0%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302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Изопропилбензол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Пирокатехин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6CA86AB" wp14:editId="529D4D46">
                  <wp:extent cx="1047750" cy="1143000"/>
                  <wp:effectExtent l="0" t="0" r="0" b="0"/>
                  <wp:docPr id="14" name="Рисунок 14" descr="https://chemege.ru/wp-content/uploads/2021/03/%D0%BF%D0%B8%D1%80%D0%BE%D0%BA%D0%B0%D1%82%D0%B5%D1%85%D0%B8%D0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chemege.ru/wp-content/uploads/2021/03/%D0%BF%D0%B8%D1%80%D0%BE%D0%BA%D0%B0%D1%82%D0%B5%D1%85%D0%B8%D0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1,2-Дигидроксибензол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Пропилен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=CН-CH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Пропен</w:t>
            </w:r>
            <w:proofErr w:type="spellEnd"/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Стирол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49A7238" wp14:editId="541C979F">
                  <wp:extent cx="1876425" cy="762000"/>
                  <wp:effectExtent l="0" t="0" r="9525" b="0"/>
                  <wp:docPr id="15" name="Рисунок 15" descr="https://chemege.ru/wp-content/uploads/2019/12/%D1%81%D1%82%D0%B8%D1%80%D0%BE%D0%B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chemege.ru/wp-content/uploads/2019/12/%D1%81%D1%82%D0%B8%D1%80%D0%BE%D0%B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Винилбензол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Толуол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06106A32" wp14:editId="3EC6C2B3">
                  <wp:extent cx="1285875" cy="971550"/>
                  <wp:effectExtent l="0" t="0" r="9525" b="0"/>
                  <wp:docPr id="16" name="Рисунок 16" descr="https://chemege.ru/wp-content/uploads/2019/11/%D1%82%D0%BE%D0%BB%D1%83%D0%BE%D0%BB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chemege.ru/wp-content/uploads/2019/11/%D1%82%D0%BE%D0%BB%D1%83%D0%BE%D0%BB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Метилбензол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lastRenderedPageBreak/>
              <w:t>Формальдегид, муравьиный альдегид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C=O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Метаналь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Хлоропрен 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 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AF9CB18" wp14:editId="6BF127BE">
                  <wp:extent cx="1647825" cy="695325"/>
                  <wp:effectExtent l="0" t="0" r="9525" b="9525"/>
                  <wp:docPr id="17" name="Рисунок 17" descr="https://chemege.ru/wp-content/uploads/2020/04/%D1%85%D0%BB%D0%BE%D1%80%D0%BE%D0%BF%D1%80%D0%B5%D0%B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chemege.ru/wp-content/uploads/2020/04/%D1%85%D0%BB%D0%BE%D1%80%D0%BE%D0%BF%D1%80%D0%B5%D0%B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2-Хлорбутадиен-1,3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Хлороформ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CHCl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3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Трихлорметан</w:t>
            </w:r>
            <w:proofErr w:type="spellEnd"/>
          </w:p>
        </w:tc>
      </w:tr>
      <w:tr w:rsidR="005A5667" w:rsidRPr="005A5667" w:rsidTr="005A5667">
        <w:tc>
          <w:tcPr>
            <w:tcW w:w="11340" w:type="dxa"/>
            <w:gridSpan w:val="3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jc w:val="center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b/>
                <w:bCs/>
                <w:color w:val="000000"/>
                <w:sz w:val="24"/>
                <w:szCs w:val="24"/>
                <w:lang w:eastAsia="ru-RU"/>
              </w:rPr>
              <w:t>Карбоновые кислоты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Муравьиная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HCOOH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Метановая кислота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Уксусная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2011E5E8" wp14:editId="69ADAA7A">
                  <wp:extent cx="1257300" cy="819150"/>
                  <wp:effectExtent l="0" t="0" r="0" b="0"/>
                  <wp:docPr id="18" name="Рисунок 18" descr="https://chemege.ru/wp-content/uploads/2019/12/%D1%83%D0%BA%D1%81%D1%83%D1%81%D0%BD%D0%B0%D1%8F-%D0%BA%D0%B8%D1%81%D0%BB%D0%BE%D1%82%D0%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chemege.ru/wp-content/uploads/2019/12/%D1%83%D0%BA%D1%81%D1%83%D1%81%D0%BD%D0%B0%D1%8F-%D0%BA%D0%B8%D1%81%D0%BB%D0%BE%D1%82%D0%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Этановая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Пропионовая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21BAB75" wp14:editId="6A8D66BE">
                  <wp:extent cx="1733550" cy="828675"/>
                  <wp:effectExtent l="0" t="0" r="0" b="9525"/>
                  <wp:docPr id="19" name="Рисунок 19" descr="https://chemege.ru/wp-content/uploads/2021/03/%D0%BF%D1%80%D0%BE%D0%BF%D0%B0%D0%BD%D0%BE%D0%B2%D0%B0%D1%8F-%D0%BA%D0%B8%D1%81%D0%BB%D0%BE%D1%82%D0%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chemege.ru/wp-content/uploads/2021/03/%D0%BF%D1%80%D0%BE%D0%BF%D0%B0%D0%BD%D0%BE%D0%B2%D0%B0%D1%8F-%D0%BA%D0%B8%D1%81%D0%BB%D0%BE%D1%82%D0%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Пропановая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Масляная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495A8BB0" wp14:editId="31ADB315">
                  <wp:extent cx="2343150" cy="790575"/>
                  <wp:effectExtent l="0" t="0" r="0" b="9525"/>
                  <wp:docPr id="20" name="Рисунок 20" descr="https://chemege.ru/wp-content/uploads/2021/03/%D0%B1%D1%83%D1%82%D0%B0%D0%BD%D0%BE%D0%B2%D0%B0%D1%8F-%D0%BA%D0%B8%D1%81%D0%BB%D0%BE%D1%82%D0%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chemege.ru/wp-content/uploads/2021/03/%D0%B1%D1%83%D1%82%D0%B0%D0%BD%D0%BE%D0%B2%D0%B0%D1%8F-%D0%BA%D0%B8%D1%81%D0%BB%D0%BE%D1%82%D0%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Бутановая кислота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Валериановая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val="en-US"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3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Н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-COOH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Пентановая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Капроновая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val="en-US"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3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Н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Н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-COOH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Гексановая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Щавелевая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74DFF917" wp14:editId="4F63D9D8">
                  <wp:extent cx="1143000" cy="714375"/>
                  <wp:effectExtent l="0" t="0" r="0" b="9525"/>
                  <wp:docPr id="21" name="Рисунок 21" descr="https://chemege.ru/wp-content/uploads/2021/03/%D1%89%D0%B0%D0%B2%D0%B5%D0%BB%D0%B5%D0%B2%D0%B0%D1%8F-%D0%BA%D0%B8%D1%81%D0%BB%D0%BE%D1%82%D0%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chemege.ru/wp-content/uploads/2021/03/%D1%89%D0%B0%D0%B2%D0%B5%D0%BB%D0%B5%D0%B2%D0%B0%D1%8F-%D0%BA%D0%B8%D1%81%D0%BB%D0%BE%D1%82%D0%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Этандиовая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lastRenderedPageBreak/>
              <w:t>Малоновая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HOOC-CH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-COOH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Пропандиовая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Янтарная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HOOC-CH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-COOH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Бутандиовая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Глутаровая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val="en-US"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HOOC-CH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-COOH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Пентандиовая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Адипиновая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val="en-US"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HOOC-CH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val="en-US"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val="en-US" w:eastAsia="ru-RU"/>
              </w:rPr>
              <w:t>-COOH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Гександиовая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Акриловая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CH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bdr w:val="none" w:sz="0" w:space="0" w:color="auto" w:frame="1"/>
                <w:vertAlign w:val="subscript"/>
                <w:lang w:eastAsia="ru-RU"/>
              </w:rPr>
              <w:t>2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=CH-COOH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proofErr w:type="spellStart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Пропеновая</w:t>
            </w:r>
            <w:proofErr w:type="spellEnd"/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 xml:space="preserve"> кислота</w:t>
            </w: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br/>
            </w:r>
          </w:p>
        </w:tc>
      </w:tr>
      <w:tr w:rsidR="005A5667" w:rsidRPr="005A5667" w:rsidTr="005A5667"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Бензойная кислота</w:t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noProof/>
                <w:color w:val="000000"/>
                <w:sz w:val="24"/>
                <w:szCs w:val="24"/>
                <w:lang w:eastAsia="ru-RU"/>
              </w:rPr>
              <w:drawing>
                <wp:inline distT="0" distB="0" distL="0" distR="0" wp14:anchorId="3C0101D8" wp14:editId="0DB08BCC">
                  <wp:extent cx="1514475" cy="866775"/>
                  <wp:effectExtent l="0" t="0" r="9525" b="9525"/>
                  <wp:docPr id="22" name="Рисунок 22" descr="https://chemege.ru/wp-content/uploads/2019/12/%D0%B1%D0%B5%D0%BD%D0%B7%D0%BE%D0%B9%D0%BD%D0%B0%D1%8F-%D0%BA%D0%B8%D1%81%D0%BB%D0%BE%D1%82%D0%B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chemege.ru/wp-content/uploads/2019/12/%D0%B1%D0%B5%D0%BD%D0%B7%D0%BE%D0%B9%D0%BD%D0%B0%D1%8F-%D0%BA%D0%B8%D1%81%D0%BB%D0%BE%D1%82%D0%B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FFFFFF"/>
            <w:tcMar>
              <w:top w:w="227" w:type="dxa"/>
              <w:left w:w="227" w:type="dxa"/>
              <w:bottom w:w="227" w:type="dxa"/>
              <w:right w:w="227" w:type="dxa"/>
            </w:tcMar>
            <w:vAlign w:val="center"/>
            <w:hideMark/>
          </w:tcPr>
          <w:p w:rsidR="005A5667" w:rsidRPr="005A5667" w:rsidRDefault="005A5667" w:rsidP="005A5667">
            <w:pPr>
              <w:spacing w:after="0" w:line="292" w:lineRule="atLeast"/>
              <w:rPr>
                <w:rFonts w:ascii="inherit" w:eastAsia="Times New Roman" w:hAnsi="inherit" w:cs="Arial"/>
                <w:color w:val="444444"/>
                <w:sz w:val="24"/>
                <w:szCs w:val="24"/>
                <w:lang w:eastAsia="ru-RU"/>
              </w:rPr>
            </w:pPr>
            <w:r w:rsidRPr="005A5667">
              <w:rPr>
                <w:rFonts w:ascii="inherit" w:eastAsia="Times New Roman" w:hAnsi="inherit" w:cs="Arial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5A5667" w:rsidRPr="005A5667" w:rsidRDefault="005A5667" w:rsidP="005A5667">
      <w:pPr>
        <w:shd w:val="clear" w:color="auto" w:fill="FFFFFF"/>
        <w:spacing w:after="264" w:line="486" w:lineRule="atLeast"/>
        <w:rPr>
          <w:rFonts w:ascii="Arial" w:eastAsia="Times New Roman" w:hAnsi="Arial" w:cs="Arial"/>
          <w:color w:val="444444"/>
          <w:sz w:val="27"/>
          <w:szCs w:val="27"/>
          <w:lang w:eastAsia="ru-RU"/>
        </w:rPr>
      </w:pPr>
      <w:r w:rsidRPr="005A5667">
        <w:rPr>
          <w:rFonts w:ascii="Arial" w:eastAsia="Times New Roman" w:hAnsi="Arial" w:cs="Arial"/>
          <w:color w:val="444444"/>
          <w:sz w:val="27"/>
          <w:szCs w:val="27"/>
          <w:lang w:eastAsia="ru-RU"/>
        </w:rPr>
        <w:t> </w:t>
      </w:r>
    </w:p>
    <w:p w:rsidR="00726BB8" w:rsidRDefault="00726BB8" w:rsidP="005A5667">
      <w:pPr>
        <w:ind w:left="-709" w:firstLine="709"/>
      </w:pPr>
      <w:bookmarkStart w:id="0" w:name="_GoBack"/>
      <w:bookmarkEnd w:id="0"/>
    </w:p>
    <w:sectPr w:rsidR="00726BB8" w:rsidSect="005A566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F6"/>
    <w:rsid w:val="001828F6"/>
    <w:rsid w:val="005A5667"/>
    <w:rsid w:val="0072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6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5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437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microsoft.com/office/2007/relationships/stylesWithEffects" Target="stylesWithEffect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5" Type="http://schemas.openxmlformats.org/officeDocument/2006/relationships/hyperlink" Target="https://chemege.ru/nomenklatura-neorg/" TargetMode="Externa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fontTable" Target="fontTable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2025-01-27T08:53:00Z</dcterms:created>
  <dcterms:modified xsi:type="dcterms:W3CDTF">2025-01-27T08:54:00Z</dcterms:modified>
</cp:coreProperties>
</file>