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highlight w:val="none"/>
        </w:rPr>
      </w:pPr>
      <w:r>
        <w:rPr>
          <w:b/>
          <w:bCs/>
        </w:rPr>
        <w:t xml:space="preserve">ПРАКТИЧЕСКАЯ РАБОТА 5</w:t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ТЕМА: ГРАФИЧЕСКИЙ РЕДАКТОР INSCAPE</w:t>
      </w:r>
      <w:r>
        <w:rPr>
          <w:b/>
          <w:bCs/>
          <w:highlight w:val="none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Графический редактор INSCAPE</w:t>
      </w:r>
      <w:r>
        <w:rPr>
          <w:b w:val="0"/>
          <w:bCs w:val="0"/>
          <w:highlight w:val="none"/>
        </w:rPr>
        <w:t xml:space="preserve"> предназначен для работы с векторными изображениями.</w:t>
      </w:r>
      <w:r>
        <w:rPr>
          <w:b w:val="0"/>
          <w:bCs w:val="0"/>
        </w:rPr>
      </w:r>
    </w:p>
    <w:p>
      <w:pPr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Назначение кнопок левой панели</w:t>
      </w:r>
      <w:r>
        <w:rPr>
          <w:b w:val="0"/>
          <w:bCs w:val="0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b w:val="0"/>
          <w:bCs w:val="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1490" cy="31868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0826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12599" r="96680" b="81359"/>
                        <a:stretch/>
                      </pic:blipFill>
                      <pic:spPr bwMode="auto">
                        <a:xfrm flipH="0" flipV="0">
                          <a:off x="0" y="0"/>
                          <a:ext cx="311489" cy="318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.53pt;height:25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– выделение и трансформация объектов</w:t>
      </w:r>
      <w:r>
        <w:rPr>
          <w:b w:val="0"/>
          <w:bCs w:val="0"/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1490" cy="31868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9136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203" t="17113" r="96477" b="76845"/>
                        <a:stretch/>
                      </pic:blipFill>
                      <pic:spPr bwMode="auto">
                        <a:xfrm flipH="0" flipV="0">
                          <a:off x="0" y="0"/>
                          <a:ext cx="311489" cy="318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4.53pt;height:25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– редактирование узлов контура</w:t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1490" cy="318687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20438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101" t="21446" r="96782" b="72512"/>
                        <a:stretch/>
                      </pic:blipFill>
                      <pic:spPr bwMode="auto">
                        <a:xfrm flipH="0" flipV="0">
                          <a:off x="0" y="0"/>
                          <a:ext cx="311489" cy="318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4.53pt;height:25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– корректировка объектов лепкой</w:t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1490" cy="318687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42565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203" t="26140" r="96477" b="67818"/>
                        <a:stretch/>
                      </pic:blipFill>
                      <pic:spPr bwMode="auto">
                        <a:xfrm flipH="0" flipV="0">
                          <a:off x="0" y="0"/>
                          <a:ext cx="311489" cy="318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4.53pt;height:25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– увеличение или уменьшение изображения</w:t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1490" cy="318687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530858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101" t="30112" r="96782" b="63846"/>
                        <a:stretch/>
                      </pic:blipFill>
                      <pic:spPr bwMode="auto">
                        <a:xfrm flipH="0" flipV="0">
                          <a:off x="0" y="0"/>
                          <a:ext cx="311489" cy="318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4.53pt;height:25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– измеритель</w:t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1490" cy="318687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58725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01" t="34806" r="96579" b="59152"/>
                        <a:stretch/>
                      </pic:blipFill>
                      <pic:spPr bwMode="auto">
                        <a:xfrm flipH="0" flipV="0">
                          <a:off x="0" y="0"/>
                          <a:ext cx="311489" cy="318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4.53pt;height:25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– рисовать прямоугольники и квадраты</w:t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Основные действия:</w:t>
      </w:r>
      <w:r>
        <w:rPr>
          <w:b/>
          <w:bCs/>
          <w:highlight w:val="none"/>
        </w:rPr>
      </w:r>
    </w:p>
    <w:p>
      <w:pPr>
        <w:pStyle w:val="621"/>
        <w:numPr>
          <w:ilvl w:val="0"/>
          <w:numId w:val="1"/>
        </w:numPr>
        <w:jc w:val="both"/>
        <w:spacing w:after="0" w:afterAutospacing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Масштабирование изображения – Ctrl+вращение колесом мыши</w:t>
      </w:r>
      <w:r>
        <w:rPr>
          <w:b w:val="0"/>
          <w:bCs w:val="0"/>
          <w:highlight w:val="none"/>
        </w:rPr>
      </w:r>
    </w:p>
    <w:p>
      <w:pPr>
        <w:pStyle w:val="621"/>
        <w:numPr>
          <w:ilvl w:val="0"/>
          <w:numId w:val="1"/>
        </w:numPr>
        <w:jc w:val="both"/>
        <w:spacing w:after="0" w:afterAutospacing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both"/>
        <w:spacing w:after="0" w:afterAutospacing="0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Задание. Нарисовать картинку согласно образца</w:t>
      </w:r>
      <w:r>
        <w:rPr>
          <w:b/>
          <w:bCs/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</w:rPr>
      </w:pPr>
      <w:r>
        <w:rPr>
          <w:highlight w:val="none"/>
        </w:rPr>
        <w:t xml:space="preserve">Нарисовать квадрат и задать цвет заливки. Можно редактировать фигуру с помощью маркеров.</w:t>
      </w:r>
      <w:r>
        <w:rPr>
          <w:highlight w:val="none"/>
        </w:rPr>
      </w:r>
    </w:p>
    <w:p>
      <w:pPr>
        <w:jc w:val="center"/>
        <w:spacing w:after="0" w:afterAutospacing="0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93715" cy="1165889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44745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8858" r="0" b="15861"/>
                        <a:stretch/>
                      </pic:blipFill>
                      <pic:spPr bwMode="auto">
                        <a:xfrm flipH="0" flipV="0">
                          <a:off x="0" y="0"/>
                          <a:ext cx="1893715" cy="1165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49.11pt;height:91.8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Создаём красный квадрат. Для этого выделяем синий квадрат и копируем его (нажимаем Ctrl+C и для вставки – Ctrl+V). Задаём заливку красным цветом. Размещаем под синим квадратом. Для точного позиционирования можно использовать клавиши со стрелками.</w:t>
      </w:r>
      <w:r>
        <w:rPr>
          <w:highlight w:val="none"/>
          <w14:ligatures w14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05584" cy="196995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2999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1105584" cy="1969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87.05pt;height:155.1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Добавляем красный прямоугольник (копируем его) и устанавливаем как показано на рисунке.</w:t>
      </w:r>
      <w:r>
        <w:rPr>
          <w:highlight w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02347" cy="1697392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7437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002347" cy="1697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57.67pt;height:133.6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Нарисовать треугольник. </w:t>
      </w:r>
      <w:r>
        <w:rPr>
          <w:highlight w:val="none"/>
          <w14:ligatures w14:val="none"/>
        </w:rPr>
      </w:r>
    </w:p>
    <w:p>
      <w:pPr>
        <w:pStyle w:val="621"/>
        <w:numPr>
          <w:ilvl w:val="1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Выбираем инструмент Многоугольник и звезда. На верхней панели инструментов задаём количество углов - 3. </w:t>
      </w:r>
      <w:r>
        <w:rPr>
          <w:highlight w:val="none"/>
          <w14:ligatures w14:val="none"/>
        </w:rPr>
      </w:r>
      <w:r/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1264" behindDoc="0" locked="0" layoutInCell="1" allowOverlap="1">
                <wp:simplePos x="0" y="0"/>
                <wp:positionH relativeFrom="column">
                  <wp:posOffset>2083140</wp:posOffset>
                </wp:positionH>
                <wp:positionV relativeFrom="paragraph">
                  <wp:posOffset>1704435</wp:posOffset>
                </wp:positionV>
                <wp:extent cx="228600" cy="200025"/>
                <wp:effectExtent l="6350" t="6350" r="6350" b="635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28599" cy="200025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11264;o:allowoverlap:true;o:allowincell:true;mso-position-horizontal-relative:text;margin-left:164.03pt;mso-position-horizontal:absolute;mso-position-vertical-relative:text;margin-top:134.21pt;mso-position-vertical:absolute;width:18.00pt;height:15.75pt;mso-wrap-distance-left:9.07pt;mso-wrap-distance-top:0.00pt;mso-wrap-distance-right:9.07pt;mso-wrap-distance-bottom:0.00pt;visibility:visible;" filled="f" strokecolor="#FF0000" strokeweight="1.5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2288" behindDoc="0" locked="0" layoutInCell="1" allowOverlap="1">
                <wp:simplePos x="0" y="0"/>
                <wp:positionH relativeFrom="column">
                  <wp:posOffset>2626065</wp:posOffset>
                </wp:positionH>
                <wp:positionV relativeFrom="paragraph">
                  <wp:posOffset>18510</wp:posOffset>
                </wp:positionV>
                <wp:extent cx="276225" cy="190500"/>
                <wp:effectExtent l="6350" t="6350" r="6350" b="635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76224" cy="190499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12288;o:allowoverlap:true;o:allowincell:true;mso-position-horizontal-relative:text;margin-left:206.78pt;mso-position-horizontal:absolute;mso-position-vertical-relative:text;margin-top:1.46pt;mso-position-vertical:absolute;width:21.75pt;height:15.00pt;mso-wrap-distance-left:9.07pt;mso-wrap-distance-top:0.00pt;mso-wrap-distance-right:9.07pt;mso-wrap-distance-bottom:0.00pt;visibility:visible;" filled="f" strokecolor="#FF0000" strokeweight="1.50pt">
                <v:stroke dashstyle="solid"/>
              </v:shape>
            </w:pict>
          </mc:Fallback>
        </mc:AlternateContent>
      </w:r>
      <w:r/>
      <w:r/>
      <w:r/>
      <w:r>
        <w:rPr>
          <w:highlight w:val="none"/>
        </w:rPr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<wp:simplePos x="0" y="0"/>
                <wp:positionH relativeFrom="column">
                  <wp:posOffset>3254715</wp:posOffset>
                </wp:positionH>
                <wp:positionV relativeFrom="paragraph">
                  <wp:posOffset>-29115</wp:posOffset>
                </wp:positionV>
                <wp:extent cx="617026" cy="248730"/>
                <wp:effectExtent l="9524" t="9524" r="9524" b="9524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17025" cy="248729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14336;o:allowoverlap:true;o:allowincell:true;mso-position-horizontal-relative:text;margin-left:256.28pt;mso-position-horizontal:absolute;mso-position-vertical-relative:text;margin-top:-2.29pt;mso-position-vertical:absolute;width:48.58pt;height:19.59pt;mso-wrap-distance-left:9.07pt;mso-wrap-distance-top:0.00pt;mso-wrap-distance-right:9.07pt;mso-wrap-distance-bottom:0.00pt;visibility:visible;" filled="f" strokecolor="#FF0000" strokeweight="1.5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09931" cy="2786620"/>
                <wp:effectExtent l="0" t="0" r="0" b="0"/>
                <wp:docPr id="1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28634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1909930" cy="2786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50.39pt;height:219.4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/>
      <w:r/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1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Вычерчиваем треугольник — 2ЛК на треугольнике (вошли в режим трансформации)</w:t>
      </w:r>
      <w:r>
        <w:rPr>
          <w:highlight w:val="none"/>
        </w:rPr>
        <w:t xml:space="preserve">. Изменяем форму треугольника согласно рисунка.</w:t>
      </w:r>
      <w:r/>
    </w:p>
    <w:p>
      <w:pPr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190748" cy="1872539"/>
                <wp:effectExtent l="0" t="0" r="0" b="0"/>
                <wp:docPr id="1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4506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2190747" cy="1872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72.50pt;height:147.4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Рисуем файру. Для этого используем инструмент Рисовать круги, эллипсы. Размещаем в нужном месте и окрашиваем в жёлтый цвет. Для рисования круга – рисовать при нажатой клавише Ctrl</w:t>
      </w:r>
      <w:r>
        <w:rPr>
          <w:highlight w:val="none"/>
          <w14:ligatures w14:val="none"/>
        </w:rPr>
      </w:r>
    </w:p>
    <w:p>
      <w:pPr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68815" cy="1493220"/>
                <wp:effectExtent l="0" t="0" r="0" b="0"/>
                <wp:docPr id="1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17584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1768815" cy="149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39.28pt;height:117.58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Рисуем колёса.</w:t>
      </w:r>
      <w:r>
        <w:rPr>
          <w:highlight w:val="none"/>
          <w14:ligatures w14:val="none"/>
        </w:rPr>
      </w:r>
    </w:p>
    <w:p>
      <w:pPr>
        <w:pStyle w:val="621"/>
        <w:numPr>
          <w:ilvl w:val="1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Нарисовать большой круг по размеру колеса.</w:t>
      </w:r>
      <w:r>
        <w:rPr>
          <w:highlight w:val="none"/>
        </w:rPr>
      </w:r>
    </w:p>
    <w:p>
      <w:pPr>
        <w:pStyle w:val="621"/>
        <w:numPr>
          <w:ilvl w:val="1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Окружность нарисована жёлтым цветом</w:t>
      </w:r>
      <w:r>
        <w:rPr>
          <w:highlight w:val="none"/>
        </w:rPr>
      </w:r>
    </w:p>
    <w:p>
      <w:pPr>
        <w:pStyle w:val="621"/>
        <w:numPr>
          <w:ilvl w:val="1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Для задания заливки окружности в цвет кабины использовать инструмент Пипетка — ЛК на изображении кабины. Размещаем окружность на место согласно образца</w:t>
      </w:r>
      <w:r>
        <w:rPr>
          <w:highlight w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11010" cy="2016883"/>
                <wp:effectExtent l="0" t="0" r="0" b="0"/>
                <wp:docPr id="1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4471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1911009" cy="2016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50.47pt;height:158.81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1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Далее для отображения колеса необходимо иметь 3 окружности. Копируем первую окружность и задаём ей оранжевый цвет. Уменьшаем в размере и размещаем в колесе. Аналогично выполняем третью окружность.</w:t>
      </w:r>
      <w:r>
        <w:rPr>
          <w:highlight w:val="none"/>
        </w:rPr>
      </w:r>
    </w:p>
    <w:p>
      <w:pPr>
        <w:ind w:left="36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/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89152" cy="1455239"/>
                <wp:effectExtent l="0" t="0" r="0" b="0"/>
                <wp:docPr id="1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7749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flipH="0" flipV="0">
                          <a:off x="0" y="0"/>
                          <a:ext cx="1289152" cy="1455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01.51pt;height:114.5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/>
      <w:r/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1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Поскольку в рисунке 3 колеса, то выделяем колесо рамкой выделения — выполняем копии.</w:t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Самостоятельно нарисовать рисунок согласно образца</w:t>
      </w:r>
      <w:r>
        <w:rPr>
          <w:highlight w:val="none"/>
        </w:rPr>
      </w:r>
    </w:p>
    <w:p>
      <w:pPr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581076" cy="1619038"/>
                <wp:effectExtent l="0" t="0" r="0" b="0"/>
                <wp:docPr id="1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79272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flipH="0" flipV="0">
                          <a:off x="0" y="0"/>
                          <a:ext cx="2581076" cy="1619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203.23pt;height:127.48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Размещаем колёса на своё место. Если они перекрываются треугольником, то нужно нажать несколько раз клавишу PageUp. В этом случае объект перемещается на передний план.</w:t>
      </w:r>
      <w:r>
        <w:rPr>
          <w:highlight w:val="none"/>
          <w14:ligatures w14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52585" cy="2303628"/>
                <wp:effectExtent l="0" t="0" r="0" b="0"/>
                <wp:docPr id="1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26327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flipH="0" flipV="0">
                          <a:off x="0" y="0"/>
                          <a:ext cx="4352584" cy="2303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342.72pt;height:181.3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Далее самостоятельно дорисовать грузовик.</w:t>
      </w:r>
      <w:r>
        <w:rPr>
          <w:highlight w:val="none"/>
        </w:rPr>
      </w:r>
    </w:p>
    <w:p>
      <w:pPr>
        <w:ind w:left="360" w:firstLine="0"/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79161" cy="2628742"/>
                <wp:effectExtent l="0" t="0" r="0" b="0"/>
                <wp:docPr id="2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57688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 flipH="0" flipV="0">
                          <a:off x="0" y="0"/>
                          <a:ext cx="4679160" cy="2628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368.44pt;height:206.99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2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Для добавления текста использовать инструмент Текст.</w:t>
      </w:r>
      <w:r>
        <w:rPr>
          <w:highlight w:val="none"/>
          <w14:ligatures w14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78615" cy="2686857"/>
                <wp:effectExtent l="0" t="0" r="0" b="0"/>
                <wp:docPr id="2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4619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 flipH="0" flipV="0">
                          <a:off x="0" y="0"/>
                          <a:ext cx="3978614" cy="2686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313.28pt;height:211.56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0"/>
        <w:jc w:val="both"/>
        <w:spacing w:after="0" w:afterAutospacing="0"/>
        <w:rPr>
          <w:b/>
          <w:bCs/>
          <w:highlight w:val="none"/>
          <w14:ligatures w14:val="none"/>
        </w:rPr>
      </w:pPr>
      <w:r>
        <w:rPr>
          <w:b/>
          <w:bCs/>
          <w:highlight w:val="none"/>
        </w:rPr>
        <w:t xml:space="preserve">Задание 2. Создание дельфина</w:t>
      </w:r>
      <w:r>
        <w:rPr>
          <w:b/>
          <w:bCs/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Нарисовать эллипс –тело и залить его серым цветом</w:t>
      </w:r>
      <w:r>
        <w:rPr>
          <w:highlight w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99202" cy="1345789"/>
                <wp:effectExtent l="0" t="0" r="0" b="0"/>
                <wp:docPr id="2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7194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 flipH="0" flipV="0">
                          <a:off x="0" y="0"/>
                          <a:ext cx="3599202" cy="1345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283.40pt;height:105.97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Нарисовать с помощью овала нос дельфина</w:t>
      </w:r>
      <w:r>
        <w:rPr>
          <w:highlight w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02340" cy="1291252"/>
                <wp:effectExtent l="0" t="0" r="0" b="0"/>
                <wp:docPr id="2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36131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 flipH="0" flipV="0">
                          <a:off x="0" y="0"/>
                          <a:ext cx="3302339" cy="1291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260.03pt;height:101.67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Для дальнейшей работы необходимо задать контур телу дельфина. Выделить тело дельфина</w:t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  <w:t xml:space="preserve">Нажать на кнопку </w:t>
      </w:r>
      <w:r>
        <w:rPr>
          <w:highlight w:val="none"/>
          <w14:ligatures w14:val="none"/>
        </w:rPr>
      </w: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1490" cy="318687"/>
                <wp:effectExtent l="0" t="0" r="0" b="0"/>
                <wp:docPr id="2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721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203" t="17113" r="96477" b="76845"/>
                        <a:stretch/>
                      </pic:blipFill>
                      <pic:spPr bwMode="auto">
                        <a:xfrm flipH="0" flipV="0">
                          <a:off x="0" y="0"/>
                          <a:ext cx="311488" cy="318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24.53pt;height:25.0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– редактировать узлы контура</w:t>
      </w:r>
      <w:r>
        <w:t xml:space="preserve"> и рычаги узлов</w:t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  <w:t xml:space="preserve">Выбрать кнопку Преобразовать объект в контур на верхней панели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247650"/>
                <wp:effectExtent l="0" t="0" r="0" b="0"/>
                <wp:docPr id="2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59455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342900" cy="247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27.00pt;height:19.5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t xml:space="preserve">. Появились узлы. </w:t>
      </w:r>
      <w:r/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Вытянуть хвост и с помощью рычагов придать немного заострённую форму согласно образца.</w:t>
      </w:r>
      <w:r>
        <w:rPr>
          <w:highlight w:val="none"/>
        </w:rPr>
      </w:r>
    </w:p>
    <w:p>
      <w:pPr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88115" cy="1315952"/>
                <wp:effectExtent l="0" t="0" r="0" b="0"/>
                <wp:docPr id="2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3964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 flipH="0" flipV="0">
                          <a:off x="0" y="0"/>
                          <a:ext cx="3788114" cy="1315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298.28pt;height:103.62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Для рисования хвоста нарисовать 2 круга согласно рисунка.</w:t>
      </w:r>
      <w:r>
        <w:rPr>
          <w:highlight w:val="none"/>
          <w14:ligatures w14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42052" cy="2082253"/>
                <wp:effectExtent l="0" t="0" r="0" b="0"/>
                <wp:docPr id="2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6911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 flipH="0" flipV="0">
                          <a:off x="0" y="0"/>
                          <a:ext cx="3542052" cy="2082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278.90pt;height:163.96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Выделить оба круга — Контур —  Разность. Получился плавник.</w:t>
      </w:r>
      <w:r>
        <w:rPr>
          <w:highlight w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781050"/>
                <wp:effectExtent l="0" t="0" r="0" b="0"/>
                <wp:docPr id="2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05294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800100" cy="781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width:63.00pt;height:61.50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Рисунок должен получиться согласно образца</w:t>
      </w:r>
      <w:r>
        <w:rPr>
          <w:highlight w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16715" cy="1105000"/>
                <wp:effectExtent l="0" t="0" r="0" b="0"/>
                <wp:docPr id="2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0543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 flipH="0" flipV="0">
                          <a:off x="0" y="0"/>
                          <a:ext cx="4016714" cy="1104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width:316.28pt;height:87.01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Выделить плавник — ПК — Продублировать</w:t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Установить спинной плавник. Аналогично выполнить грудной плавник.</w:t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Нарисовать глаз чёрного цвета.</w:t>
      </w:r>
      <w:r>
        <w:rPr>
          <w:highlight w:val="none"/>
        </w:rPr>
      </w:r>
    </w:p>
    <w:p>
      <w:pPr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588090" cy="1335764"/>
                <wp:effectExtent l="0" t="0" r="0" b="0"/>
                <wp:docPr id="3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1267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 flipH="0" flipV="0">
                          <a:off x="0" y="0"/>
                          <a:ext cx="3588089" cy="1335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width:282.53pt;height:105.18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Для придания объёма рисуем на спине белый овал.</w:t>
      </w:r>
      <w:r>
        <w:rPr>
          <w:highlight w:val="none"/>
          <w14:ligatures w14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16715" cy="1520892"/>
                <wp:effectExtent l="0" t="0" r="0" b="0"/>
                <wp:docPr id="3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10848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 flipH="0" flipV="0">
                          <a:off x="0" y="0"/>
                          <a:ext cx="4016714" cy="1520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width:316.28pt;height:119.76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Редактируем контур согласно образца</w:t>
      </w:r>
      <w:r>
        <w:rPr>
          <w:highlight w:val="none"/>
        </w:rPr>
      </w:r>
    </w:p>
    <w:p>
      <w:pPr>
        <w:ind w:left="0" w:firstLine="0"/>
        <w:jc w:val="center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21440" cy="1566137"/>
                <wp:effectExtent l="0" t="0" r="0" b="0"/>
                <wp:docPr id="3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7502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 flipH="0" flipV="0">
                          <a:off x="0" y="0"/>
                          <a:ext cx="3721439" cy="1566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293.03pt;height:123.32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Объект — Заливка и обводка</w:t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  <w:t xml:space="preserve">Задать параметры Размытия и Непрозрачности согласно образца</w:t>
      </w:r>
      <w:r>
        <w:rPr>
          <w:highlight w:val="none"/>
        </w:rPr>
      </w:r>
    </w:p>
    <w:p>
      <w:pPr>
        <w:ind w:left="0" w:firstLine="0"/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243614"/>
                <wp:effectExtent l="0" t="0" r="0" b="0"/>
                <wp:docPr id="3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3029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40424" cy="1243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width:467.75pt;height:97.92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/>
      <w:r/>
      <w:r/>
      <w:r>
        <w:rPr>
          <w:highlight w:val="none"/>
        </w:rPr>
      </w:r>
      <w:r>
        <w:rPr>
          <w:highlight w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14:ligatures w14:val="none"/>
        </w:rPr>
      </w:pPr>
      <w:r>
        <w:rPr>
          <w:highlight w:val="none"/>
        </w:rPr>
        <w:t xml:space="preserve">Добавить </w:t>
      </w:r>
      <w:r>
        <w:t xml:space="preserve">ещё один белый кружок и тоже добавить ему размытия самостоятельно.</w:t>
      </w:r>
      <w:r>
        <w:rPr>
          <w:highlight w:val="none"/>
          <w14:ligatures w14:val="none"/>
        </w:rPr>
      </w:r>
    </w:p>
    <w:p>
      <w:pPr>
        <w:pStyle w:val="621"/>
        <w:numPr>
          <w:ilvl w:val="0"/>
          <w:numId w:val="3"/>
        </w:numPr>
        <w:jc w:val="both"/>
        <w:spacing w:after="0" w:afterAutospacing="0"/>
        <w:rPr>
          <w14:ligatures w14:val="none"/>
        </w:rPr>
      </w:pPr>
      <w:r>
        <w:rPr>
          <w:highlight w:val="none"/>
        </w:rPr>
        <w:t xml:space="preserve">Добавить белый овал на носу дельфина</w:t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  <w14:ligatures w14:val="none"/>
        </w:rPr>
      </w:pPr>
      <w:r/>
      <w:r/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243614"/>
                <wp:effectExtent l="0" t="0" r="0" b="0"/>
                <wp:docPr id="3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082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40424" cy="1243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width:467.75pt;height:97.92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right"/>
    </w:pPr>
    <w:fldSimple w:instr="PAGE \* MERGEFORMAT">
      <w:r>
        <w:t xml:space="preserve">1</w:t>
      </w:r>
    </w:fldSimple>
    <w:r/>
    <w:r/>
  </w:p>
  <w:p>
    <w:pPr>
      <w:pStyle w:val="42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</cp:revision>
  <dcterms:modified xsi:type="dcterms:W3CDTF">2025-03-13T20:25:57Z</dcterms:modified>
</cp:coreProperties>
</file>