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B053" w14:textId="4A5421B7" w:rsidR="00CD4844" w:rsidRDefault="00CD4844" w:rsidP="00CD4844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89E40D9" wp14:editId="0A2A96BB">
            <wp:extent cx="1463040" cy="364545"/>
            <wp:effectExtent l="0" t="0" r="0" b="3810"/>
            <wp:docPr id="254463394" name="Рисунок 254463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481853" cy="36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24A05" w14:textId="77777777" w:rsidR="00CD4844" w:rsidRDefault="00CD4844" w:rsidP="00CD484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261495F" w14:textId="61DFE4FE" w:rsidR="00CD4844" w:rsidRPr="00CD4844" w:rsidRDefault="00CD4844" w:rsidP="00CD484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D484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Информация об игровых практиках по финансовой грамотности и финансовой культуре, разработанных в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Ровеньковском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м.о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056B551B" w14:textId="4277DE53" w:rsidR="001E1D92" w:rsidRDefault="001E1D92" w:rsidP="00CD484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3"/>
        <w:gridCol w:w="6303"/>
      </w:tblGrid>
      <w:tr w:rsidR="001E1D92" w14:paraId="3044DF09" w14:textId="77777777">
        <w:tc>
          <w:tcPr>
            <w:tcW w:w="4261" w:type="dxa"/>
          </w:tcPr>
          <w:p w14:paraId="38B5599E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Наименования игры </w:t>
            </w:r>
          </w:p>
        </w:tc>
        <w:tc>
          <w:tcPr>
            <w:tcW w:w="4261" w:type="dxa"/>
          </w:tcPr>
          <w:p w14:paraId="3C2C37A4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«Магазин «Лакомка» </w:t>
            </w:r>
          </w:p>
        </w:tc>
      </w:tr>
      <w:tr w:rsidR="001E1D92" w14:paraId="5EA6E244" w14:textId="77777777">
        <w:tc>
          <w:tcPr>
            <w:tcW w:w="4261" w:type="dxa"/>
          </w:tcPr>
          <w:p w14:paraId="29EF7EF2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Тип игры </w:t>
            </w:r>
          </w:p>
        </w:tc>
        <w:tc>
          <w:tcPr>
            <w:tcW w:w="4261" w:type="dxa"/>
          </w:tcPr>
          <w:p w14:paraId="3834279F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</w:t>
            </w:r>
          </w:p>
        </w:tc>
      </w:tr>
      <w:tr w:rsidR="001E1D92" w14:paraId="126BB961" w14:textId="77777777">
        <w:tc>
          <w:tcPr>
            <w:tcW w:w="4261" w:type="dxa"/>
          </w:tcPr>
          <w:p w14:paraId="2812AC8B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Целевая аудитория </w:t>
            </w:r>
          </w:p>
        </w:tc>
        <w:tc>
          <w:tcPr>
            <w:tcW w:w="4261" w:type="dxa"/>
          </w:tcPr>
          <w:p w14:paraId="1CF60F10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Дошкольники </w:t>
            </w:r>
          </w:p>
        </w:tc>
      </w:tr>
      <w:tr w:rsidR="001E1D92" w14:paraId="68C0FFE5" w14:textId="77777777">
        <w:tc>
          <w:tcPr>
            <w:tcW w:w="4261" w:type="dxa"/>
          </w:tcPr>
          <w:p w14:paraId="6FF25833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Кол-во участников </w:t>
            </w:r>
          </w:p>
        </w:tc>
        <w:tc>
          <w:tcPr>
            <w:tcW w:w="4261" w:type="dxa"/>
          </w:tcPr>
          <w:p w14:paraId="3796E6F5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 до 6</w:t>
            </w:r>
          </w:p>
        </w:tc>
      </w:tr>
      <w:tr w:rsidR="001E1D92" w14:paraId="062F0E46" w14:textId="77777777">
        <w:tc>
          <w:tcPr>
            <w:tcW w:w="4261" w:type="dxa"/>
          </w:tcPr>
          <w:p w14:paraId="162E7245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Продолжительность игры ( в минутах)</w:t>
            </w:r>
          </w:p>
        </w:tc>
        <w:tc>
          <w:tcPr>
            <w:tcW w:w="4261" w:type="dxa"/>
          </w:tcPr>
          <w:p w14:paraId="1970411A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20-25 минут</w:t>
            </w:r>
          </w:p>
        </w:tc>
      </w:tr>
      <w:tr w:rsidR="001E1D92" w:rsidRPr="002B3513" w14:paraId="2B477E43" w14:textId="77777777">
        <w:tc>
          <w:tcPr>
            <w:tcW w:w="4261" w:type="dxa"/>
          </w:tcPr>
          <w:p w14:paraId="168BC3E7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Ключевые темы по финансовой грамотности, прорабатываемые в игре </w:t>
            </w:r>
          </w:p>
        </w:tc>
        <w:tc>
          <w:tcPr>
            <w:tcW w:w="4261" w:type="dxa"/>
          </w:tcPr>
          <w:p w14:paraId="4B9E7E9C" w14:textId="77777777" w:rsidR="001E1D92" w:rsidRPr="00FE30BB" w:rsidRDefault="00536B7C">
            <w:pPr>
              <w:widowControl/>
              <w:numPr>
                <w:ilvl w:val="0"/>
                <w:numId w:val="1"/>
              </w:numPr>
              <w:spacing w:before="96" w:after="96" w:line="264" w:lineRule="atLeast"/>
              <w:ind w:left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FE30B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ормировать представление детей о денежных знаках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632C041C" w14:textId="77777777" w:rsidR="001E1D92" w:rsidRPr="00FE30BB" w:rsidRDefault="00536B7C">
            <w:pPr>
              <w:widowControl/>
              <w:numPr>
                <w:ilvl w:val="0"/>
                <w:numId w:val="1"/>
              </w:numPr>
              <w:spacing w:before="96" w:after="96" w:line="264" w:lineRule="atLeast"/>
              <w:ind w:left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FE30B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ормировать у детей умение развивать сюжет на основе полученных знаний, передавать в игре трудовые действия работников супермаркета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34A6F2BB" w14:textId="77777777" w:rsidR="001E1D92" w:rsidRPr="00FE30BB" w:rsidRDefault="00536B7C">
            <w:pPr>
              <w:widowControl/>
              <w:numPr>
                <w:ilvl w:val="0"/>
                <w:numId w:val="1"/>
              </w:numPr>
              <w:spacing w:beforeAutospacing="1" w:after="96" w:line="264" w:lineRule="atLeast"/>
              <w:ind w:left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FE30B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авать представления о рекламе и её назначении.</w:t>
            </w:r>
          </w:p>
          <w:p w14:paraId="41F0F011" w14:textId="77777777" w:rsidR="001E1D92" w:rsidRDefault="001E1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1D92" w:rsidRPr="002B3513" w14:paraId="2AC5CE89" w14:textId="77777777">
        <w:tc>
          <w:tcPr>
            <w:tcW w:w="4261" w:type="dxa"/>
          </w:tcPr>
          <w:p w14:paraId="4D79AFA8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Краткое описания практики </w:t>
            </w:r>
          </w:p>
        </w:tc>
        <w:tc>
          <w:tcPr>
            <w:tcW w:w="4261" w:type="dxa"/>
          </w:tcPr>
          <w:p w14:paraId="7BA77EAE" w14:textId="77777777" w:rsidR="001E1D92" w:rsidRPr="00FE30BB" w:rsidRDefault="00536B7C">
            <w:pPr>
              <w:widowControl/>
              <w:numPr>
                <w:ilvl w:val="0"/>
                <w:numId w:val="2"/>
              </w:numPr>
              <w:spacing w:before="96" w:after="96" w:line="264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E30BB">
              <w:rPr>
                <w:rStyle w:val="a3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Игровые роли</w:t>
            </w:r>
            <w:r w:rsidRPr="00FE30B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val="ru-RU"/>
              </w:rPr>
              <w:t>: продавец, покупатель, кассир. Детям предлагается выбрать карточку и определить, какую роль он будет выполнять в игре.</w:t>
            </w:r>
          </w:p>
          <w:p w14:paraId="74ADD426" w14:textId="77777777" w:rsidR="001E1D92" w:rsidRDefault="00536B7C">
            <w:pPr>
              <w:widowControl/>
              <w:numPr>
                <w:ilvl w:val="0"/>
                <w:numId w:val="2"/>
              </w:numPr>
              <w:spacing w:beforeAutospacing="1" w:after="96" w:line="264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Игровые</w:t>
            </w:r>
            <w:proofErr w:type="spellEnd"/>
            <w:r>
              <w:rPr>
                <w:rStyle w:val="a3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действия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3C3F3E22" w14:textId="77777777" w:rsidR="001E1D92" w:rsidRPr="00FE30BB" w:rsidRDefault="00536B7C">
            <w:pPr>
              <w:widowControl/>
              <w:numPr>
                <w:ilvl w:val="1"/>
                <w:numId w:val="2"/>
              </w:numPr>
              <w:spacing w:before="96" w:after="96" w:line="264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E30B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Продавцы проходят в торговый зал, проверяют наличие ценников, порядок на полках.</w:t>
            </w:r>
          </w:p>
          <w:p w14:paraId="4B81A21B" w14:textId="77777777" w:rsidR="001E1D92" w:rsidRPr="00FE30BB" w:rsidRDefault="00536B7C">
            <w:pPr>
              <w:widowControl/>
              <w:numPr>
                <w:ilvl w:val="1"/>
                <w:numId w:val="2"/>
              </w:numPr>
              <w:spacing w:beforeAutospacing="1" w:after="96" w:line="264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E30B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Кассиры приглашаются пройти в кассы.</w:t>
            </w:r>
          </w:p>
          <w:p w14:paraId="4F41F5A0" w14:textId="77777777" w:rsidR="001E1D92" w:rsidRPr="00FE30BB" w:rsidRDefault="00536B7C">
            <w:pPr>
              <w:widowControl/>
              <w:numPr>
                <w:ilvl w:val="1"/>
                <w:numId w:val="2"/>
              </w:numPr>
              <w:spacing w:beforeAutospacing="1" w:after="96" w:line="264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E30B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Покупателям предлагается выбрать карточку с набором товаров, необходимых к покупке, и определить способ оплаты (наличные средства или безналичные).</w:t>
            </w:r>
          </w:p>
          <w:p w14:paraId="6DF316BA" w14:textId="77777777" w:rsidR="001E1D92" w:rsidRPr="00FE30BB" w:rsidRDefault="00536B7C">
            <w:pPr>
              <w:widowControl/>
              <w:numPr>
                <w:ilvl w:val="1"/>
                <w:numId w:val="2"/>
              </w:numPr>
              <w:spacing w:beforeAutospacing="1" w:after="96" w:line="264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E30B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Покупатели отправляются в магазин за покупками, выполняя покупки, соотносят количество денег с ценой товара, суммой приобретённых покупок.</w:t>
            </w:r>
          </w:p>
          <w:p w14:paraId="21CB6131" w14:textId="77777777" w:rsidR="001E1D92" w:rsidRPr="00FE30BB" w:rsidRDefault="00536B7C">
            <w:pPr>
              <w:widowControl/>
              <w:numPr>
                <w:ilvl w:val="1"/>
                <w:numId w:val="2"/>
              </w:numPr>
              <w:spacing w:beforeAutospacing="1" w:after="96" w:line="264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E30B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Проходят на кассу, оплачивают товар.</w:t>
            </w:r>
          </w:p>
          <w:p w14:paraId="62D2C244" w14:textId="77777777" w:rsidR="001E1D92" w:rsidRPr="00FE30BB" w:rsidRDefault="00536B7C">
            <w:pPr>
              <w:widowControl/>
              <w:numPr>
                <w:ilvl w:val="1"/>
                <w:numId w:val="2"/>
              </w:numPr>
              <w:spacing w:beforeAutospacing="1" w:after="96" w:line="264" w:lineRule="atLeast"/>
              <w:ind w:left="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E30B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В ходе игры использовать в речи и объяснять значение терминов «цена», «деньги», «покупка», «продажа», «чек», «сдача».</w:t>
            </w:r>
          </w:p>
          <w:p w14:paraId="621D755D" w14:textId="77777777" w:rsidR="001E1D92" w:rsidRDefault="001E1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1D92" w14:paraId="17A0A0C0" w14:textId="77777777">
        <w:tc>
          <w:tcPr>
            <w:tcW w:w="4261" w:type="dxa"/>
          </w:tcPr>
          <w:p w14:paraId="61DC96B8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Фото\ Картинка </w:t>
            </w:r>
          </w:p>
        </w:tc>
        <w:tc>
          <w:tcPr>
            <w:tcW w:w="4261" w:type="dxa"/>
          </w:tcPr>
          <w:p w14:paraId="743E7D5A" w14:textId="6192B6E8" w:rsidR="001E1D92" w:rsidRDefault="00551AA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8" w:history="1">
              <w:r w:rsidRPr="005B0BE2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https://vk.com/wall-221360040_193</w:t>
              </w:r>
            </w:hyperlink>
          </w:p>
          <w:p w14:paraId="46E19A95" w14:textId="77777777" w:rsidR="00551AA1" w:rsidRDefault="00551AA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6992A8A" w14:textId="4E32DF78" w:rsidR="00551AA1" w:rsidRDefault="00551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0B3D823" wp14:editId="32194CD8">
                  <wp:extent cx="5274310" cy="395605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xzxQIpe29Qn0GTWrcCapyY12NChIHIyn0T_2AeH6-aa44MGcjmfIX2d7NRK6Ey_4DVfUTL2ByObTo6YdTNgyGR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24BD79" w14:textId="77777777" w:rsidR="001E1D92" w:rsidRDefault="001E1D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D3DE089" w14:textId="77777777" w:rsidR="001E1D92" w:rsidRDefault="001E1D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6"/>
        <w:gridCol w:w="4180"/>
      </w:tblGrid>
      <w:tr w:rsidR="001E1D92" w:rsidRPr="002B3513" w14:paraId="723075D1" w14:textId="77777777">
        <w:tc>
          <w:tcPr>
            <w:tcW w:w="4261" w:type="dxa"/>
          </w:tcPr>
          <w:p w14:paraId="6A306FC5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Разработчик </w:t>
            </w:r>
          </w:p>
        </w:tc>
        <w:tc>
          <w:tcPr>
            <w:tcW w:w="4261" w:type="dxa"/>
          </w:tcPr>
          <w:p w14:paraId="24F4035F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ГБДОУ ЛНР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ясли-сад «Звездочка»</w:t>
            </w:r>
          </w:p>
        </w:tc>
      </w:tr>
      <w:tr w:rsidR="001E1D92" w14:paraId="5051D957" w14:textId="77777777">
        <w:tc>
          <w:tcPr>
            <w:tcW w:w="4261" w:type="dxa"/>
            <w:vMerge w:val="restart"/>
          </w:tcPr>
          <w:p w14:paraId="75C2CB69" w14:textId="77777777" w:rsidR="001E1D92" w:rsidRDefault="001E1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A72423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Контактное лицо </w:t>
            </w:r>
          </w:p>
        </w:tc>
        <w:tc>
          <w:tcPr>
            <w:tcW w:w="4261" w:type="dxa"/>
          </w:tcPr>
          <w:p w14:paraId="1D0C2B00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Цуцуленко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Анна Валерьевна</w:t>
            </w:r>
          </w:p>
        </w:tc>
      </w:tr>
      <w:tr w:rsidR="001E1D92" w14:paraId="3DA30C77" w14:textId="77777777">
        <w:tc>
          <w:tcPr>
            <w:tcW w:w="4261" w:type="dxa"/>
            <w:vMerge/>
          </w:tcPr>
          <w:p w14:paraId="2BC5E331" w14:textId="77777777" w:rsidR="001E1D92" w:rsidRDefault="001E1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0D12506B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</w:tr>
      <w:tr w:rsidR="001E1D92" w14:paraId="0962C29C" w14:textId="77777777">
        <w:tc>
          <w:tcPr>
            <w:tcW w:w="4261" w:type="dxa"/>
            <w:vMerge/>
          </w:tcPr>
          <w:p w14:paraId="68FC269F" w14:textId="77777777" w:rsidR="001E1D92" w:rsidRDefault="001E1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6B5E383A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+79591649497 </w:t>
            </w:r>
          </w:p>
        </w:tc>
      </w:tr>
      <w:tr w:rsidR="001E1D92" w14:paraId="15BC3AC7" w14:textId="77777777">
        <w:tc>
          <w:tcPr>
            <w:tcW w:w="4261" w:type="dxa"/>
            <w:vMerge/>
          </w:tcPr>
          <w:p w14:paraId="152218CF" w14:textId="77777777" w:rsidR="001E1D92" w:rsidRDefault="001E1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7CE85131" w14:textId="77777777" w:rsidR="001E1D92" w:rsidRDefault="0053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tsutsulenko03@mail.ru</w:t>
            </w:r>
          </w:p>
        </w:tc>
      </w:tr>
    </w:tbl>
    <w:p w14:paraId="25AB7E24" w14:textId="77777777" w:rsidR="001E1D92" w:rsidRDefault="001E1D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E1D9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69A3" w14:textId="77777777" w:rsidR="00DE6C8F" w:rsidRDefault="00DE6C8F" w:rsidP="00FE30BB">
      <w:r>
        <w:separator/>
      </w:r>
    </w:p>
  </w:endnote>
  <w:endnote w:type="continuationSeparator" w:id="0">
    <w:p w14:paraId="5460CA90" w14:textId="77777777" w:rsidR="00DE6C8F" w:rsidRDefault="00DE6C8F" w:rsidP="00FE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3457" w14:textId="77777777" w:rsidR="00DE6C8F" w:rsidRDefault="00DE6C8F" w:rsidP="00FE30BB">
      <w:r>
        <w:separator/>
      </w:r>
    </w:p>
  </w:footnote>
  <w:footnote w:type="continuationSeparator" w:id="0">
    <w:p w14:paraId="659D3970" w14:textId="77777777" w:rsidR="00DE6C8F" w:rsidRDefault="00DE6C8F" w:rsidP="00FE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E01051"/>
    <w:multiLevelType w:val="multilevel"/>
    <w:tmpl w:val="AEE010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EE4256FF"/>
    <w:multiLevelType w:val="multilevel"/>
    <w:tmpl w:val="EE4256FF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 w16cid:durableId="235097047">
    <w:abstractNumId w:val="0"/>
  </w:num>
  <w:num w:numId="2" w16cid:durableId="212495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92"/>
    <w:rsid w:val="00052AF2"/>
    <w:rsid w:val="001E1D92"/>
    <w:rsid w:val="002B3513"/>
    <w:rsid w:val="00470D6E"/>
    <w:rsid w:val="00536B7C"/>
    <w:rsid w:val="00551AA1"/>
    <w:rsid w:val="00CD4844"/>
    <w:rsid w:val="00DE6C8F"/>
    <w:rsid w:val="00FE30BB"/>
    <w:rsid w:val="29B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2FC3C"/>
  <w15:docId w15:val="{2A2181C0-17FC-48AD-80A2-2904EDC5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E30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E30BB"/>
    <w:rPr>
      <w:rFonts w:asciiTheme="minorHAnsi" w:eastAsiaTheme="minorEastAsia" w:hAnsiTheme="minorHAnsi" w:cstheme="minorBidi"/>
      <w:lang w:val="en-US" w:eastAsia="zh-CN"/>
    </w:rPr>
  </w:style>
  <w:style w:type="paragraph" w:styleId="a7">
    <w:name w:val="footer"/>
    <w:basedOn w:val="a"/>
    <w:link w:val="a8"/>
    <w:rsid w:val="00FE30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E30BB"/>
    <w:rPr>
      <w:rFonts w:asciiTheme="minorHAnsi" w:eastAsiaTheme="minorEastAsia" w:hAnsiTheme="minorHAnsi" w:cstheme="minorBidi"/>
      <w:lang w:val="en-US" w:eastAsia="zh-CN"/>
    </w:rPr>
  </w:style>
  <w:style w:type="character" w:styleId="a9">
    <w:name w:val="Hyperlink"/>
    <w:basedOn w:val="a0"/>
    <w:rsid w:val="00551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1360040_1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Пользователь</cp:lastModifiedBy>
  <cp:revision>3</cp:revision>
  <dcterms:created xsi:type="dcterms:W3CDTF">2026-03-31T06:28:00Z</dcterms:created>
  <dcterms:modified xsi:type="dcterms:W3CDTF">2026-03-31T06:30:00Z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CA3135B0807248B69B2F82521DD11F18_12</vt:lpwstr>
  </property>
</Properties>
</file>