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29B0" w14:textId="77777777" w:rsidR="00DA153D" w:rsidRDefault="00DA153D" w:rsidP="00DA153D">
      <w:pPr>
        <w:ind w:left="120"/>
        <w:jc w:val="center"/>
        <w:rPr>
          <w:b/>
          <w:color w:val="000000"/>
          <w:sz w:val="28"/>
          <w:szCs w:val="28"/>
        </w:rPr>
      </w:pPr>
      <w:r>
        <w:rPr>
          <w:b/>
          <w:color w:val="000000"/>
          <w:sz w:val="28"/>
          <w:szCs w:val="28"/>
        </w:rPr>
        <w:t>РОССИЙСКАЯ ФЕДЕРАЦИЯ</w:t>
      </w:r>
    </w:p>
    <w:p w14:paraId="3AA0FDE2" w14:textId="77777777" w:rsidR="00DA153D" w:rsidRDefault="00DA153D" w:rsidP="00DA153D">
      <w:pPr>
        <w:ind w:left="120"/>
        <w:jc w:val="center"/>
        <w:rPr>
          <w:b/>
          <w:color w:val="000000"/>
          <w:sz w:val="28"/>
          <w:szCs w:val="28"/>
        </w:rPr>
      </w:pPr>
      <w:r>
        <w:rPr>
          <w:b/>
          <w:color w:val="000000"/>
          <w:sz w:val="28"/>
          <w:szCs w:val="28"/>
        </w:rPr>
        <w:t>ЛУГАНСКАЯ НАРОДНАЯ РЕСПУБЛИКА</w:t>
      </w:r>
    </w:p>
    <w:p w14:paraId="4D38A2BD" w14:textId="77777777" w:rsidR="006131B4" w:rsidRPr="006131B4" w:rsidRDefault="00DA153D" w:rsidP="006131B4">
      <w:pPr>
        <w:ind w:left="120"/>
        <w:jc w:val="center"/>
        <w:rPr>
          <w:b/>
          <w:bCs/>
          <w:color w:val="000000"/>
          <w:sz w:val="28"/>
          <w:szCs w:val="28"/>
          <w:shd w:val="clear" w:color="auto" w:fill="FFFFFF"/>
        </w:rPr>
      </w:pPr>
      <w:r w:rsidRPr="00DA153D">
        <w:rPr>
          <w:b/>
          <w:bCs/>
          <w:color w:val="000000"/>
          <w:sz w:val="28"/>
          <w:szCs w:val="28"/>
          <w:shd w:val="clear" w:color="auto" w:fill="FFFFFF"/>
        </w:rPr>
        <w:t>ГОРОД РОВЕНЬКИ</w:t>
      </w:r>
    </w:p>
    <w:p w14:paraId="10C80C1F" w14:textId="77777777" w:rsidR="00DA153D" w:rsidRDefault="00DA153D" w:rsidP="00DA153D">
      <w:pPr>
        <w:ind w:left="120"/>
        <w:jc w:val="center"/>
        <w:rPr>
          <w:b/>
          <w:color w:val="000000"/>
          <w:sz w:val="28"/>
          <w:szCs w:val="28"/>
        </w:rPr>
      </w:pPr>
      <w:r w:rsidRPr="00A92C0B">
        <w:rPr>
          <w:b/>
          <w:color w:val="000000"/>
          <w:sz w:val="28"/>
          <w:szCs w:val="28"/>
        </w:rPr>
        <w:t xml:space="preserve">ГОСУДАРСТВЕННОЕ БЮДЖЕТНОЕ </w:t>
      </w:r>
    </w:p>
    <w:p w14:paraId="6585C478" w14:textId="77777777" w:rsidR="00346E18" w:rsidRDefault="00DA153D" w:rsidP="00DA153D">
      <w:pPr>
        <w:ind w:left="120"/>
        <w:jc w:val="center"/>
        <w:rPr>
          <w:b/>
          <w:color w:val="000000"/>
          <w:sz w:val="28"/>
          <w:szCs w:val="28"/>
        </w:rPr>
      </w:pPr>
      <w:r w:rsidRPr="00A92C0B">
        <w:rPr>
          <w:b/>
          <w:color w:val="000000"/>
          <w:sz w:val="28"/>
          <w:szCs w:val="28"/>
        </w:rPr>
        <w:t xml:space="preserve">ОБЩЕОБРАЗОВАТЕЛЬНОЕ УЧРЕЖДЕНИЕ </w:t>
      </w:r>
    </w:p>
    <w:p w14:paraId="57CF2D2C" w14:textId="77777777" w:rsidR="00F97812" w:rsidRPr="00A92C0B" w:rsidRDefault="00DA153D" w:rsidP="00DA153D">
      <w:pPr>
        <w:ind w:left="120"/>
        <w:jc w:val="center"/>
        <w:rPr>
          <w:b/>
          <w:color w:val="000000"/>
          <w:sz w:val="28"/>
          <w:szCs w:val="28"/>
        </w:rPr>
      </w:pPr>
      <w:r w:rsidRPr="00A92C0B">
        <w:rPr>
          <w:b/>
          <w:color w:val="000000"/>
          <w:sz w:val="28"/>
          <w:szCs w:val="28"/>
        </w:rPr>
        <w:t xml:space="preserve">ЛУГАНСКОЙ НАРОДНОЙ РЕСПУБЛИКИ </w:t>
      </w:r>
    </w:p>
    <w:p w14:paraId="4204DB4F" w14:textId="77777777" w:rsidR="00F97812" w:rsidRPr="00A92C0B" w:rsidRDefault="00DA153D" w:rsidP="00DA153D">
      <w:pPr>
        <w:ind w:left="120"/>
        <w:jc w:val="center"/>
        <w:rPr>
          <w:b/>
          <w:color w:val="000000"/>
          <w:sz w:val="28"/>
          <w:szCs w:val="28"/>
        </w:rPr>
      </w:pPr>
      <w:r w:rsidRPr="00A92C0B">
        <w:rPr>
          <w:b/>
          <w:color w:val="000000"/>
          <w:sz w:val="28"/>
          <w:szCs w:val="28"/>
        </w:rPr>
        <w:t>«РОВЕНЬКОВСКАЯ ШКОЛА № 5 ИМ. «МОЛОДОЙ ГВАРДИИ»</w:t>
      </w:r>
    </w:p>
    <w:p w14:paraId="4F5E35DF" w14:textId="77777777" w:rsidR="00F97812" w:rsidRPr="00A92C0B" w:rsidRDefault="00F97812" w:rsidP="00DA153D">
      <w:pPr>
        <w:ind w:left="120"/>
        <w:jc w:val="center"/>
        <w:rPr>
          <w:sz w:val="28"/>
          <w:szCs w:val="28"/>
        </w:rPr>
      </w:pPr>
    </w:p>
    <w:p w14:paraId="6C45937C" w14:textId="77777777" w:rsidR="00F97812" w:rsidRPr="00A92C0B" w:rsidRDefault="00F97812" w:rsidP="00DA153D">
      <w:pPr>
        <w:ind w:left="120"/>
        <w:rPr>
          <w:sz w:val="28"/>
          <w:szCs w:val="28"/>
        </w:rPr>
      </w:pPr>
    </w:p>
    <w:p w14:paraId="4437F654" w14:textId="77777777" w:rsidR="00F97812" w:rsidRPr="00A92C0B" w:rsidRDefault="00F97812" w:rsidP="00DA153D">
      <w:pPr>
        <w:ind w:left="120"/>
        <w:rPr>
          <w:sz w:val="28"/>
          <w:szCs w:val="28"/>
        </w:rPr>
      </w:pPr>
    </w:p>
    <w:p w14:paraId="74E488CB" w14:textId="76BE54BA" w:rsidR="00DA153D" w:rsidRPr="00DA153D" w:rsidRDefault="00DA153D" w:rsidP="00DA153D">
      <w:pPr>
        <w:jc w:val="center"/>
        <w:rPr>
          <w:bCs/>
          <w:caps/>
        </w:rPr>
      </w:pPr>
    </w:p>
    <w:p w14:paraId="7E60D6A4" w14:textId="77777777" w:rsidR="00DA153D" w:rsidRPr="00DA153D" w:rsidRDefault="00DA153D" w:rsidP="00DA153D">
      <w:pPr>
        <w:jc w:val="center"/>
        <w:rPr>
          <w:bCs/>
          <w:sz w:val="28"/>
          <w:szCs w:val="28"/>
        </w:rPr>
      </w:pPr>
    </w:p>
    <w:p w14:paraId="64175E5E" w14:textId="77777777" w:rsidR="00F97812" w:rsidRPr="00DA153D" w:rsidRDefault="00DA153D" w:rsidP="00DA153D">
      <w:pPr>
        <w:jc w:val="center"/>
        <w:rPr>
          <w:bCs/>
          <w:sz w:val="28"/>
          <w:szCs w:val="28"/>
        </w:rPr>
      </w:pPr>
      <w:r w:rsidRPr="00DA153D">
        <w:rPr>
          <w:bCs/>
          <w:sz w:val="28"/>
          <w:szCs w:val="28"/>
        </w:rPr>
        <w:t>Научно-исследовательская работа</w:t>
      </w:r>
    </w:p>
    <w:p w14:paraId="6F8C21AC" w14:textId="77777777" w:rsidR="00DA153D" w:rsidRPr="00A92C0B" w:rsidRDefault="00DA153D" w:rsidP="00DA153D">
      <w:pPr>
        <w:jc w:val="center"/>
        <w:rPr>
          <w:b/>
          <w:bCs/>
          <w:sz w:val="28"/>
          <w:szCs w:val="28"/>
        </w:rPr>
      </w:pPr>
    </w:p>
    <w:p w14:paraId="6DF4C868" w14:textId="77777777" w:rsidR="00F97812" w:rsidRPr="00DA153D" w:rsidRDefault="00F97812" w:rsidP="00DA153D">
      <w:pPr>
        <w:ind w:left="120"/>
        <w:jc w:val="center"/>
        <w:rPr>
          <w:b/>
          <w:bCs/>
          <w:sz w:val="28"/>
          <w:szCs w:val="28"/>
        </w:rPr>
      </w:pPr>
      <w:r w:rsidRPr="00A92C0B">
        <w:rPr>
          <w:sz w:val="28"/>
          <w:szCs w:val="28"/>
        </w:rPr>
        <w:t xml:space="preserve"> </w:t>
      </w:r>
      <w:r w:rsidR="00DA153D" w:rsidRPr="00DA153D">
        <w:rPr>
          <w:rFonts w:eastAsiaTheme="minorHAnsi"/>
          <w:b/>
          <w:bCs/>
          <w:color w:val="000000"/>
          <w:sz w:val="28"/>
          <w:szCs w:val="28"/>
          <w:lang w:eastAsia="en-US"/>
        </w:rPr>
        <w:t>МАТЕМАТИКА РОСТА: ПРИМЕНЕНИЕ АРИФМЕТИЧЕСКОЙ И ГЕОМЕТРИЧЕСКОЙ ПРОГРЕССИЙ В БИОЛОГИИ, ЭКОНОМИКЕ И СОЦИАЛЬНЫХ ПРОЦЕССАХ</w:t>
      </w:r>
    </w:p>
    <w:p w14:paraId="62B9209C" w14:textId="77777777" w:rsidR="00F97812" w:rsidRPr="00A92C0B" w:rsidRDefault="00F97812" w:rsidP="00A92C0B">
      <w:pPr>
        <w:spacing w:line="360" w:lineRule="auto"/>
        <w:ind w:left="120"/>
        <w:jc w:val="center"/>
        <w:rPr>
          <w:color w:val="000000"/>
          <w:sz w:val="28"/>
          <w:szCs w:val="28"/>
        </w:rPr>
      </w:pPr>
    </w:p>
    <w:p w14:paraId="7324F0FD" w14:textId="77777777" w:rsidR="00F97812" w:rsidRPr="00A92C0B" w:rsidRDefault="00F97812" w:rsidP="00A92C0B">
      <w:pPr>
        <w:spacing w:line="360" w:lineRule="auto"/>
        <w:ind w:left="120"/>
        <w:jc w:val="center"/>
        <w:rPr>
          <w:color w:val="000000"/>
          <w:sz w:val="28"/>
          <w:szCs w:val="28"/>
        </w:rPr>
      </w:pPr>
    </w:p>
    <w:p w14:paraId="6B3DFE76" w14:textId="77777777" w:rsidR="00F97812" w:rsidRPr="00A92C0B" w:rsidRDefault="00F97812" w:rsidP="00A92C0B">
      <w:pPr>
        <w:spacing w:line="360" w:lineRule="auto"/>
        <w:ind w:left="120"/>
        <w:jc w:val="center"/>
        <w:rPr>
          <w:color w:val="000000"/>
          <w:sz w:val="28"/>
          <w:szCs w:val="28"/>
        </w:rPr>
      </w:pPr>
    </w:p>
    <w:p w14:paraId="4457EC14" w14:textId="77777777" w:rsidR="00F97812" w:rsidRDefault="00F97812" w:rsidP="00A92C0B">
      <w:pPr>
        <w:spacing w:line="360" w:lineRule="auto"/>
        <w:ind w:left="120"/>
        <w:jc w:val="center"/>
        <w:rPr>
          <w:color w:val="000000"/>
          <w:sz w:val="28"/>
          <w:szCs w:val="28"/>
        </w:rPr>
      </w:pPr>
    </w:p>
    <w:p w14:paraId="7C0894CD" w14:textId="77777777" w:rsidR="00F97812" w:rsidRPr="00A92C0B" w:rsidRDefault="00F97812" w:rsidP="00A92C0B">
      <w:pPr>
        <w:spacing w:line="360" w:lineRule="auto"/>
        <w:ind w:left="120"/>
        <w:jc w:val="center"/>
        <w:rPr>
          <w:color w:val="000000"/>
          <w:sz w:val="28"/>
          <w:szCs w:val="28"/>
        </w:rPr>
      </w:pPr>
    </w:p>
    <w:p w14:paraId="70417EFF" w14:textId="77777777" w:rsidR="00F97812" w:rsidRPr="00A92C0B" w:rsidRDefault="00DA153D" w:rsidP="00DA153D">
      <w:pPr>
        <w:rPr>
          <w:sz w:val="28"/>
          <w:szCs w:val="28"/>
        </w:rPr>
      </w:pPr>
      <w:r>
        <w:rPr>
          <w:sz w:val="28"/>
          <w:szCs w:val="28"/>
        </w:rPr>
        <w:t xml:space="preserve">                                                                                </w:t>
      </w:r>
      <w:r w:rsidR="00F97812" w:rsidRPr="00A92C0B">
        <w:rPr>
          <w:sz w:val="28"/>
          <w:szCs w:val="28"/>
        </w:rPr>
        <w:t xml:space="preserve">Работу выполнила: </w:t>
      </w:r>
    </w:p>
    <w:p w14:paraId="1BB1E6AA" w14:textId="77777777" w:rsidR="00F97812" w:rsidRDefault="00A92C0B" w:rsidP="00DA153D">
      <w:pPr>
        <w:ind w:left="5670"/>
        <w:rPr>
          <w:sz w:val="28"/>
          <w:szCs w:val="28"/>
        </w:rPr>
      </w:pPr>
      <w:proofErr w:type="spellStart"/>
      <w:r w:rsidRPr="00A92C0B">
        <w:rPr>
          <w:sz w:val="28"/>
          <w:szCs w:val="28"/>
        </w:rPr>
        <w:t>Лободина</w:t>
      </w:r>
      <w:proofErr w:type="spellEnd"/>
      <w:r w:rsidRPr="00A92C0B">
        <w:rPr>
          <w:sz w:val="28"/>
          <w:szCs w:val="28"/>
        </w:rPr>
        <w:t xml:space="preserve"> Елизавета</w:t>
      </w:r>
      <w:r w:rsidR="00DA153D">
        <w:rPr>
          <w:sz w:val="28"/>
          <w:szCs w:val="28"/>
        </w:rPr>
        <w:t>, 9-Б класс,</w:t>
      </w:r>
    </w:p>
    <w:p w14:paraId="12EABC23" w14:textId="77777777" w:rsidR="00A069B0" w:rsidRDefault="00DA153D" w:rsidP="00DA153D">
      <w:pPr>
        <w:ind w:left="5670"/>
        <w:rPr>
          <w:sz w:val="28"/>
          <w:szCs w:val="28"/>
        </w:rPr>
      </w:pPr>
      <w:r>
        <w:rPr>
          <w:sz w:val="28"/>
          <w:szCs w:val="28"/>
        </w:rPr>
        <w:t>ГБОУ ЛНР «</w:t>
      </w:r>
      <w:proofErr w:type="spellStart"/>
      <w:r>
        <w:rPr>
          <w:sz w:val="28"/>
          <w:szCs w:val="28"/>
        </w:rPr>
        <w:t>Р</w:t>
      </w:r>
      <w:r w:rsidR="00A069B0">
        <w:rPr>
          <w:sz w:val="28"/>
          <w:szCs w:val="28"/>
        </w:rPr>
        <w:t>овеньковская</w:t>
      </w:r>
      <w:proofErr w:type="spellEnd"/>
      <w:r w:rsidR="00A069B0">
        <w:rPr>
          <w:sz w:val="28"/>
          <w:szCs w:val="28"/>
        </w:rPr>
        <w:t xml:space="preserve"> школа </w:t>
      </w:r>
    </w:p>
    <w:p w14:paraId="52403CEA" w14:textId="77777777" w:rsidR="00DA153D" w:rsidRPr="00A92C0B" w:rsidRDefault="00A069B0" w:rsidP="00DA153D">
      <w:pPr>
        <w:ind w:left="5670"/>
        <w:rPr>
          <w:sz w:val="28"/>
          <w:szCs w:val="28"/>
        </w:rPr>
      </w:pPr>
      <w:r>
        <w:rPr>
          <w:sz w:val="28"/>
          <w:szCs w:val="28"/>
        </w:rPr>
        <w:t>№ 5 им. «Молодой гвардии</w:t>
      </w:r>
      <w:r w:rsidR="00DA153D">
        <w:rPr>
          <w:sz w:val="28"/>
          <w:szCs w:val="28"/>
        </w:rPr>
        <w:t>»</w:t>
      </w:r>
    </w:p>
    <w:p w14:paraId="056DD1AD" w14:textId="77777777" w:rsidR="00DA153D" w:rsidRDefault="00DA153D" w:rsidP="00DA153D">
      <w:pPr>
        <w:ind w:left="5670"/>
        <w:rPr>
          <w:sz w:val="28"/>
          <w:szCs w:val="28"/>
        </w:rPr>
      </w:pPr>
    </w:p>
    <w:p w14:paraId="61118634" w14:textId="77777777" w:rsidR="00A92C0B" w:rsidRDefault="00A92C0B" w:rsidP="00DA153D">
      <w:pPr>
        <w:ind w:left="5670"/>
        <w:rPr>
          <w:sz w:val="28"/>
          <w:szCs w:val="28"/>
        </w:rPr>
      </w:pPr>
      <w:r>
        <w:rPr>
          <w:sz w:val="28"/>
          <w:szCs w:val="28"/>
        </w:rPr>
        <w:t xml:space="preserve">Научный руководитель:  </w:t>
      </w:r>
    </w:p>
    <w:p w14:paraId="7856671B" w14:textId="77777777" w:rsidR="00F97812" w:rsidRDefault="00A92C0B" w:rsidP="00DA153D">
      <w:pPr>
        <w:ind w:left="5670"/>
        <w:rPr>
          <w:sz w:val="28"/>
          <w:szCs w:val="28"/>
        </w:rPr>
      </w:pPr>
      <w:r>
        <w:rPr>
          <w:sz w:val="28"/>
          <w:szCs w:val="28"/>
        </w:rPr>
        <w:t>Косенко Ю</w:t>
      </w:r>
      <w:r w:rsidR="00DA153D">
        <w:rPr>
          <w:sz w:val="28"/>
          <w:szCs w:val="28"/>
        </w:rPr>
        <w:t>лия Андреевна,</w:t>
      </w:r>
    </w:p>
    <w:p w14:paraId="25BE7E6E" w14:textId="77777777" w:rsidR="00A069B0" w:rsidRDefault="00DA153D" w:rsidP="00A069B0">
      <w:pPr>
        <w:ind w:left="5670"/>
        <w:rPr>
          <w:sz w:val="28"/>
          <w:szCs w:val="28"/>
        </w:rPr>
      </w:pPr>
      <w:r>
        <w:rPr>
          <w:sz w:val="28"/>
          <w:szCs w:val="28"/>
        </w:rPr>
        <w:t xml:space="preserve">учитель математики ГБОУ ЛНР </w:t>
      </w:r>
      <w:r w:rsidR="00A069B0">
        <w:rPr>
          <w:sz w:val="28"/>
          <w:szCs w:val="28"/>
        </w:rPr>
        <w:t>ГБОУ ЛНР «</w:t>
      </w:r>
      <w:proofErr w:type="spellStart"/>
      <w:r w:rsidR="00A069B0">
        <w:rPr>
          <w:sz w:val="28"/>
          <w:szCs w:val="28"/>
        </w:rPr>
        <w:t>Ровеньковская</w:t>
      </w:r>
      <w:proofErr w:type="spellEnd"/>
      <w:r w:rsidR="00A069B0">
        <w:rPr>
          <w:sz w:val="28"/>
          <w:szCs w:val="28"/>
        </w:rPr>
        <w:t xml:space="preserve"> школа </w:t>
      </w:r>
    </w:p>
    <w:p w14:paraId="1805131C" w14:textId="77777777" w:rsidR="00A069B0" w:rsidRPr="00A92C0B" w:rsidRDefault="00A069B0" w:rsidP="00A069B0">
      <w:pPr>
        <w:ind w:left="5670"/>
        <w:rPr>
          <w:sz w:val="28"/>
          <w:szCs w:val="28"/>
        </w:rPr>
      </w:pPr>
      <w:r>
        <w:rPr>
          <w:sz w:val="28"/>
          <w:szCs w:val="28"/>
        </w:rPr>
        <w:t>№ 5 им. «Молодой гвардии»</w:t>
      </w:r>
    </w:p>
    <w:p w14:paraId="15BAE826" w14:textId="77777777" w:rsidR="00DA153D" w:rsidRPr="00A92C0B" w:rsidRDefault="00DA153D" w:rsidP="00DA153D">
      <w:pPr>
        <w:ind w:left="5670"/>
        <w:rPr>
          <w:sz w:val="28"/>
          <w:szCs w:val="28"/>
        </w:rPr>
      </w:pPr>
    </w:p>
    <w:p w14:paraId="3E68BE84" w14:textId="77777777" w:rsidR="00F97812" w:rsidRPr="00A92C0B" w:rsidRDefault="00F97812" w:rsidP="00A92C0B">
      <w:pPr>
        <w:spacing w:line="360" w:lineRule="auto"/>
        <w:ind w:left="120"/>
        <w:jc w:val="center"/>
        <w:rPr>
          <w:sz w:val="28"/>
          <w:szCs w:val="28"/>
        </w:rPr>
      </w:pPr>
    </w:p>
    <w:p w14:paraId="53619715" w14:textId="77777777" w:rsidR="001B35E5" w:rsidRDefault="001B35E5" w:rsidP="00A92C0B">
      <w:pPr>
        <w:spacing w:line="360" w:lineRule="auto"/>
        <w:rPr>
          <w:sz w:val="28"/>
          <w:szCs w:val="28"/>
        </w:rPr>
      </w:pPr>
    </w:p>
    <w:p w14:paraId="61EDE541" w14:textId="77777777" w:rsidR="00A069B0" w:rsidRDefault="00A069B0" w:rsidP="00A92C0B">
      <w:pPr>
        <w:spacing w:line="360" w:lineRule="auto"/>
        <w:rPr>
          <w:sz w:val="28"/>
          <w:szCs w:val="28"/>
        </w:rPr>
      </w:pPr>
    </w:p>
    <w:p w14:paraId="7E80ECA4" w14:textId="77777777" w:rsidR="00DA153D" w:rsidRPr="00A92C0B" w:rsidRDefault="00DA153D" w:rsidP="00A92C0B">
      <w:pPr>
        <w:spacing w:line="360" w:lineRule="auto"/>
        <w:rPr>
          <w:sz w:val="28"/>
          <w:szCs w:val="28"/>
        </w:rPr>
      </w:pPr>
    </w:p>
    <w:p w14:paraId="33033D59" w14:textId="77777777" w:rsidR="00F97812" w:rsidRDefault="00DA153D" w:rsidP="001B35E5">
      <w:pPr>
        <w:spacing w:line="360" w:lineRule="auto"/>
        <w:ind w:left="120"/>
        <w:jc w:val="center"/>
        <w:rPr>
          <w:b/>
          <w:color w:val="000000"/>
          <w:sz w:val="28"/>
          <w:szCs w:val="28"/>
        </w:rPr>
      </w:pPr>
      <w:bookmarkStart w:id="0" w:name="fa5bb89e-7d9f-4fc4-a1ba-c6bd09c19ff7"/>
      <w:r>
        <w:rPr>
          <w:b/>
          <w:color w:val="000000"/>
          <w:sz w:val="28"/>
          <w:szCs w:val="28"/>
        </w:rPr>
        <w:t xml:space="preserve">город </w:t>
      </w:r>
      <w:r w:rsidR="00A069B0">
        <w:rPr>
          <w:b/>
          <w:color w:val="000000"/>
          <w:sz w:val="28"/>
          <w:szCs w:val="28"/>
        </w:rPr>
        <w:t>Новокузнецк</w:t>
      </w:r>
      <w:r w:rsidR="00F97812" w:rsidRPr="00A92C0B">
        <w:rPr>
          <w:b/>
          <w:color w:val="000000"/>
          <w:sz w:val="28"/>
          <w:szCs w:val="28"/>
        </w:rPr>
        <w:t>,</w:t>
      </w:r>
      <w:bookmarkEnd w:id="0"/>
      <w:r w:rsidR="00F97812" w:rsidRPr="00A92C0B">
        <w:rPr>
          <w:b/>
          <w:color w:val="000000"/>
          <w:sz w:val="28"/>
          <w:szCs w:val="28"/>
        </w:rPr>
        <w:t xml:space="preserve"> </w:t>
      </w:r>
      <w:bookmarkStart w:id="1" w:name="ff26d425-8a06-47a0-8cd7-ee8d58370039"/>
      <w:r w:rsidR="00F97812" w:rsidRPr="00A92C0B">
        <w:rPr>
          <w:b/>
          <w:color w:val="000000"/>
          <w:sz w:val="28"/>
          <w:szCs w:val="28"/>
        </w:rPr>
        <w:t>202</w:t>
      </w:r>
      <w:bookmarkEnd w:id="1"/>
      <w:r>
        <w:rPr>
          <w:b/>
          <w:color w:val="000000"/>
          <w:sz w:val="28"/>
          <w:szCs w:val="28"/>
        </w:rPr>
        <w:t>6 год</w:t>
      </w:r>
    </w:p>
    <w:p w14:paraId="1E555D38" w14:textId="77777777" w:rsidR="00DA153D" w:rsidRPr="001B35E5" w:rsidRDefault="00DA153D" w:rsidP="001B35E5">
      <w:pPr>
        <w:spacing w:line="360" w:lineRule="auto"/>
        <w:ind w:left="120"/>
        <w:jc w:val="center"/>
        <w:rPr>
          <w:sz w:val="28"/>
          <w:szCs w:val="28"/>
        </w:rPr>
      </w:pPr>
    </w:p>
    <w:sdt>
      <w:sdtPr>
        <w:id w:val="722259191"/>
        <w:docPartObj>
          <w:docPartGallery w:val="Table of Contents"/>
          <w:docPartUnique/>
        </w:docPartObj>
      </w:sdtPr>
      <w:sdtEndPr>
        <w:rPr>
          <w:b/>
          <w:bCs/>
          <w:noProof/>
        </w:rPr>
      </w:sdtEndPr>
      <w:sdtContent>
        <w:p w14:paraId="4BE5F7AC" w14:textId="77777777" w:rsidR="00A05A98" w:rsidRPr="00572972" w:rsidRDefault="00572972" w:rsidP="00572972">
          <w:pPr>
            <w:pStyle w:val="ds-markdown-paragraph"/>
            <w:shd w:val="clear" w:color="auto" w:fill="FFFFFF"/>
            <w:spacing w:before="0" w:beforeAutospacing="0" w:after="0" w:afterAutospacing="0" w:line="360" w:lineRule="auto"/>
            <w:jc w:val="center"/>
            <w:rPr>
              <w:b/>
              <w:bCs/>
              <w:color w:val="0F1115"/>
              <w:sz w:val="28"/>
              <w:szCs w:val="28"/>
            </w:rPr>
          </w:pPr>
          <w:r w:rsidRPr="001B35E5">
            <w:rPr>
              <w:b/>
              <w:bCs/>
              <w:color w:val="0F1115"/>
              <w:sz w:val="28"/>
              <w:szCs w:val="28"/>
            </w:rPr>
            <w:t>ОГЛАВЛЕНИЕ</w:t>
          </w:r>
        </w:p>
        <w:p w14:paraId="505B6284" w14:textId="77777777" w:rsidR="003A106D" w:rsidRPr="001D626A" w:rsidRDefault="00A05A98" w:rsidP="003A106D">
          <w:pPr>
            <w:pStyle w:val="21"/>
            <w:tabs>
              <w:tab w:val="right" w:leader="dot" w:pos="10195"/>
            </w:tabs>
            <w:ind w:left="0"/>
            <w:rPr>
              <w:rFonts w:ascii="Times New Roman" w:eastAsiaTheme="minorEastAsia" w:hAnsi="Times New Roman" w:cs="Times New Roman"/>
              <w:b w:val="0"/>
              <w:bCs w:val="0"/>
              <w:noProof/>
              <w:kern w:val="2"/>
              <w:sz w:val="24"/>
              <w:szCs w:val="24"/>
              <w14:ligatures w14:val="standardContextual"/>
            </w:rPr>
          </w:pPr>
          <w:r w:rsidRPr="009B7421">
            <w:rPr>
              <w:rFonts w:ascii="Times New Roman" w:hAnsi="Times New Roman" w:cs="Times New Roman"/>
              <w:b w:val="0"/>
              <w:bCs w:val="0"/>
              <w:sz w:val="24"/>
              <w:szCs w:val="24"/>
            </w:rPr>
            <w:fldChar w:fldCharType="begin"/>
          </w:r>
          <w:r w:rsidRPr="009B7421">
            <w:rPr>
              <w:rFonts w:ascii="Times New Roman" w:hAnsi="Times New Roman" w:cs="Times New Roman"/>
              <w:sz w:val="24"/>
              <w:szCs w:val="24"/>
            </w:rPr>
            <w:instrText>TOC \o "1-3" \h \z \u</w:instrText>
          </w:r>
          <w:r w:rsidRPr="009B7421">
            <w:rPr>
              <w:rFonts w:ascii="Times New Roman" w:hAnsi="Times New Roman" w:cs="Times New Roman"/>
              <w:b w:val="0"/>
              <w:bCs w:val="0"/>
              <w:sz w:val="24"/>
              <w:szCs w:val="24"/>
            </w:rPr>
            <w:fldChar w:fldCharType="separate"/>
          </w:r>
          <w:hyperlink w:anchor="_Toc224425075" w:history="1">
            <w:r w:rsidR="003A106D" w:rsidRPr="001D626A">
              <w:rPr>
                <w:rStyle w:val="a8"/>
                <w:rFonts w:ascii="Times New Roman" w:hAnsi="Times New Roman" w:cs="Times New Roman"/>
                <w:noProof/>
              </w:rPr>
              <w:t>ВВЕДЕНИЕ</w:t>
            </w:r>
            <w:r w:rsidR="003A106D" w:rsidRPr="001D626A">
              <w:rPr>
                <w:rFonts w:ascii="Times New Roman" w:hAnsi="Times New Roman" w:cs="Times New Roman"/>
                <w:noProof/>
                <w:webHidden/>
              </w:rPr>
              <w:tab/>
            </w:r>
            <w:r w:rsidR="003A106D" w:rsidRPr="001D626A">
              <w:rPr>
                <w:rFonts w:ascii="Times New Roman" w:hAnsi="Times New Roman" w:cs="Times New Roman"/>
                <w:noProof/>
                <w:webHidden/>
              </w:rPr>
              <w:fldChar w:fldCharType="begin"/>
            </w:r>
            <w:r w:rsidR="003A106D" w:rsidRPr="001D626A">
              <w:rPr>
                <w:rFonts w:ascii="Times New Roman" w:hAnsi="Times New Roman" w:cs="Times New Roman"/>
                <w:noProof/>
                <w:webHidden/>
              </w:rPr>
              <w:instrText xml:space="preserve"> PAGEREF _Toc224425075 \h </w:instrText>
            </w:r>
            <w:r w:rsidR="003A106D" w:rsidRPr="001D626A">
              <w:rPr>
                <w:rFonts w:ascii="Times New Roman" w:hAnsi="Times New Roman" w:cs="Times New Roman"/>
                <w:noProof/>
                <w:webHidden/>
              </w:rPr>
            </w:r>
            <w:r w:rsidR="003A106D" w:rsidRPr="001D626A">
              <w:rPr>
                <w:rFonts w:ascii="Times New Roman" w:hAnsi="Times New Roman" w:cs="Times New Roman"/>
                <w:noProof/>
                <w:webHidden/>
              </w:rPr>
              <w:fldChar w:fldCharType="separate"/>
            </w:r>
            <w:r w:rsidR="003A106D" w:rsidRPr="001D626A">
              <w:rPr>
                <w:rFonts w:ascii="Times New Roman" w:hAnsi="Times New Roman" w:cs="Times New Roman"/>
                <w:noProof/>
                <w:webHidden/>
              </w:rPr>
              <w:t>3</w:t>
            </w:r>
            <w:r w:rsidR="003A106D" w:rsidRPr="001D626A">
              <w:rPr>
                <w:rFonts w:ascii="Times New Roman" w:hAnsi="Times New Roman" w:cs="Times New Roman"/>
                <w:noProof/>
                <w:webHidden/>
              </w:rPr>
              <w:fldChar w:fldCharType="end"/>
            </w:r>
          </w:hyperlink>
        </w:p>
        <w:p w14:paraId="5CDF4468" w14:textId="77777777" w:rsidR="003A106D" w:rsidRPr="001D626A" w:rsidRDefault="003A106D">
          <w:pPr>
            <w:pStyle w:val="21"/>
            <w:tabs>
              <w:tab w:val="right" w:leader="dot" w:pos="10195"/>
            </w:tabs>
            <w:rPr>
              <w:rFonts w:ascii="Times New Roman" w:eastAsiaTheme="minorEastAsia" w:hAnsi="Times New Roman" w:cs="Times New Roman"/>
              <w:b w:val="0"/>
              <w:bCs w:val="0"/>
              <w:noProof/>
              <w:kern w:val="2"/>
              <w:sz w:val="24"/>
              <w:szCs w:val="24"/>
              <w14:ligatures w14:val="standardContextual"/>
            </w:rPr>
          </w:pPr>
          <w:hyperlink w:anchor="_Toc224425076" w:history="1">
            <w:r w:rsidRPr="001D626A">
              <w:rPr>
                <w:rStyle w:val="a8"/>
                <w:rFonts w:ascii="Times New Roman" w:hAnsi="Times New Roman" w:cs="Times New Roman"/>
                <w:noProof/>
              </w:rPr>
              <w:t>РАЗДЕЛ 1. ТЕОРЕТИЧЕСКИЕ СВЕДЕНИЯ О ПРОГРЕССИЯХ</w:t>
            </w:r>
            <w:r w:rsidRPr="001D626A">
              <w:rPr>
                <w:rFonts w:ascii="Times New Roman" w:hAnsi="Times New Roman" w:cs="Times New Roman"/>
                <w:noProof/>
                <w:webHidden/>
              </w:rPr>
              <w:tab/>
            </w:r>
            <w:r w:rsidRPr="001D626A">
              <w:rPr>
                <w:rFonts w:ascii="Times New Roman" w:hAnsi="Times New Roman" w:cs="Times New Roman"/>
                <w:noProof/>
                <w:webHidden/>
              </w:rPr>
              <w:fldChar w:fldCharType="begin"/>
            </w:r>
            <w:r w:rsidRPr="001D626A">
              <w:rPr>
                <w:rFonts w:ascii="Times New Roman" w:hAnsi="Times New Roman" w:cs="Times New Roman"/>
                <w:noProof/>
                <w:webHidden/>
              </w:rPr>
              <w:instrText xml:space="preserve"> PAGEREF _Toc224425076 \h </w:instrText>
            </w:r>
            <w:r w:rsidRPr="001D626A">
              <w:rPr>
                <w:rFonts w:ascii="Times New Roman" w:hAnsi="Times New Roman" w:cs="Times New Roman"/>
                <w:noProof/>
                <w:webHidden/>
              </w:rPr>
            </w:r>
            <w:r w:rsidRPr="001D626A">
              <w:rPr>
                <w:rFonts w:ascii="Times New Roman" w:hAnsi="Times New Roman" w:cs="Times New Roman"/>
                <w:noProof/>
                <w:webHidden/>
              </w:rPr>
              <w:fldChar w:fldCharType="separate"/>
            </w:r>
            <w:r w:rsidRPr="001D626A">
              <w:rPr>
                <w:rFonts w:ascii="Times New Roman" w:hAnsi="Times New Roman" w:cs="Times New Roman"/>
                <w:noProof/>
                <w:webHidden/>
              </w:rPr>
              <w:t>5</w:t>
            </w:r>
            <w:r w:rsidRPr="001D626A">
              <w:rPr>
                <w:rFonts w:ascii="Times New Roman" w:hAnsi="Times New Roman" w:cs="Times New Roman"/>
                <w:noProof/>
                <w:webHidden/>
              </w:rPr>
              <w:fldChar w:fldCharType="end"/>
            </w:r>
          </w:hyperlink>
        </w:p>
        <w:p w14:paraId="7C503D8B" w14:textId="77777777" w:rsidR="003A106D" w:rsidRPr="001D626A" w:rsidRDefault="003A106D">
          <w:pPr>
            <w:pStyle w:val="11"/>
            <w:tabs>
              <w:tab w:val="left" w:pos="720"/>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77" w:history="1">
            <w:r w:rsidRPr="001D626A">
              <w:rPr>
                <w:rStyle w:val="a8"/>
                <w:rFonts w:ascii="Times New Roman" w:hAnsi="Times New Roman" w:cs="Times New Roman"/>
                <w:i w:val="0"/>
                <w:iCs w:val="0"/>
                <w:noProof/>
              </w:rPr>
              <w:t>1.1.</w:t>
            </w:r>
            <w:r w:rsidRPr="001D626A">
              <w:rPr>
                <w:rFonts w:ascii="Times New Roman" w:eastAsiaTheme="minorEastAsia" w:hAnsi="Times New Roman" w:cs="Times New Roman"/>
                <w:b w:val="0"/>
                <w:bCs w:val="0"/>
                <w:i w:val="0"/>
                <w:iCs w:val="0"/>
                <w:noProof/>
                <w:kern w:val="2"/>
                <w14:ligatures w14:val="standardContextual"/>
              </w:rPr>
              <w:tab/>
            </w:r>
            <w:r w:rsidRPr="001D626A">
              <w:rPr>
                <w:rStyle w:val="a8"/>
                <w:rFonts w:ascii="Times New Roman" w:hAnsi="Times New Roman" w:cs="Times New Roman"/>
                <w:i w:val="0"/>
                <w:iCs w:val="0"/>
                <w:noProof/>
              </w:rPr>
              <w:t>История возникновения прогрессий</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_Toc224425077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5</w:t>
            </w:r>
            <w:r w:rsidRPr="001D626A">
              <w:rPr>
                <w:rFonts w:ascii="Times New Roman" w:hAnsi="Times New Roman" w:cs="Times New Roman"/>
                <w:i w:val="0"/>
                <w:iCs w:val="0"/>
                <w:noProof/>
                <w:webHidden/>
              </w:rPr>
              <w:fldChar w:fldCharType="end"/>
            </w:r>
          </w:hyperlink>
        </w:p>
        <w:p w14:paraId="2D55EFB0" w14:textId="77777777" w:rsidR="003A106D" w:rsidRPr="001D626A" w:rsidRDefault="003A106D">
          <w:pPr>
            <w:pStyle w:val="11"/>
            <w:tabs>
              <w:tab w:val="left" w:pos="720"/>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78" w:history="1">
            <w:r w:rsidRPr="001D626A">
              <w:rPr>
                <w:rStyle w:val="a8"/>
                <w:rFonts w:ascii="Times New Roman" w:hAnsi="Times New Roman" w:cs="Times New Roman"/>
                <w:i w:val="0"/>
                <w:iCs w:val="0"/>
                <w:noProof/>
              </w:rPr>
              <w:t>1.2.</w:t>
            </w:r>
            <w:r w:rsidRPr="001D626A">
              <w:rPr>
                <w:rFonts w:ascii="Times New Roman" w:eastAsiaTheme="minorEastAsia" w:hAnsi="Times New Roman" w:cs="Times New Roman"/>
                <w:b w:val="0"/>
                <w:bCs w:val="0"/>
                <w:i w:val="0"/>
                <w:iCs w:val="0"/>
                <w:noProof/>
                <w:kern w:val="2"/>
                <w14:ligatures w14:val="standardContextual"/>
              </w:rPr>
              <w:tab/>
            </w:r>
            <w:r w:rsidRPr="001D626A">
              <w:rPr>
                <w:rStyle w:val="a8"/>
                <w:rFonts w:ascii="Times New Roman" w:hAnsi="Times New Roman" w:cs="Times New Roman"/>
                <w:i w:val="0"/>
                <w:iCs w:val="0"/>
                <w:noProof/>
              </w:rPr>
              <w:t>Понятие арифметической прогрессии</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_Toc224425078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6</w:t>
            </w:r>
            <w:r w:rsidRPr="001D626A">
              <w:rPr>
                <w:rFonts w:ascii="Times New Roman" w:hAnsi="Times New Roman" w:cs="Times New Roman"/>
                <w:i w:val="0"/>
                <w:iCs w:val="0"/>
                <w:noProof/>
                <w:webHidden/>
              </w:rPr>
              <w:fldChar w:fldCharType="end"/>
            </w:r>
          </w:hyperlink>
        </w:p>
        <w:p w14:paraId="54D905E2" w14:textId="77777777" w:rsidR="003A106D" w:rsidRPr="001D626A" w:rsidRDefault="003A106D">
          <w:pPr>
            <w:pStyle w:val="11"/>
            <w:tabs>
              <w:tab w:val="left" w:pos="720"/>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79" w:history="1">
            <w:r w:rsidRPr="001D626A">
              <w:rPr>
                <w:rStyle w:val="a8"/>
                <w:rFonts w:ascii="Times New Roman" w:hAnsi="Times New Roman" w:cs="Times New Roman"/>
                <w:i w:val="0"/>
                <w:iCs w:val="0"/>
                <w:noProof/>
              </w:rPr>
              <w:t>1.3.</w:t>
            </w:r>
            <w:r w:rsidRPr="001D626A">
              <w:rPr>
                <w:rFonts w:ascii="Times New Roman" w:eastAsiaTheme="minorEastAsia" w:hAnsi="Times New Roman" w:cs="Times New Roman"/>
                <w:b w:val="0"/>
                <w:bCs w:val="0"/>
                <w:i w:val="0"/>
                <w:iCs w:val="0"/>
                <w:noProof/>
                <w:kern w:val="2"/>
                <w14:ligatures w14:val="standardContextual"/>
              </w:rPr>
              <w:tab/>
            </w:r>
            <w:r w:rsidRPr="001D626A">
              <w:rPr>
                <w:rStyle w:val="a8"/>
                <w:rFonts w:ascii="Times New Roman" w:hAnsi="Times New Roman" w:cs="Times New Roman"/>
                <w:i w:val="0"/>
                <w:iCs w:val="0"/>
                <w:noProof/>
              </w:rPr>
              <w:t>Геометрическая прогрессия</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_Toc224425079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7</w:t>
            </w:r>
            <w:r w:rsidRPr="001D626A">
              <w:rPr>
                <w:rFonts w:ascii="Times New Roman" w:hAnsi="Times New Roman" w:cs="Times New Roman"/>
                <w:i w:val="0"/>
                <w:iCs w:val="0"/>
                <w:noProof/>
                <w:webHidden/>
              </w:rPr>
              <w:fldChar w:fldCharType="end"/>
            </w:r>
          </w:hyperlink>
        </w:p>
        <w:p w14:paraId="24C38BDD" w14:textId="77777777" w:rsidR="003A106D" w:rsidRPr="001D626A" w:rsidRDefault="003A106D">
          <w:pPr>
            <w:pStyle w:val="21"/>
            <w:tabs>
              <w:tab w:val="right" w:leader="dot" w:pos="10195"/>
            </w:tabs>
            <w:rPr>
              <w:rFonts w:ascii="Times New Roman" w:eastAsiaTheme="minorEastAsia" w:hAnsi="Times New Roman" w:cs="Times New Roman"/>
              <w:b w:val="0"/>
              <w:bCs w:val="0"/>
              <w:noProof/>
              <w:kern w:val="2"/>
              <w:sz w:val="24"/>
              <w:szCs w:val="24"/>
              <w14:ligatures w14:val="standardContextual"/>
            </w:rPr>
          </w:pPr>
          <w:hyperlink w:anchor="_Toc224425080" w:history="1">
            <w:r w:rsidRPr="001D626A">
              <w:rPr>
                <w:rStyle w:val="a8"/>
                <w:rFonts w:ascii="Times New Roman" w:hAnsi="Times New Roman" w:cs="Times New Roman"/>
                <w:noProof/>
              </w:rPr>
              <w:t>РАЗДЕЛ 2. ПРИМЕНЕНИЕ ПРОГРЕССИЙ В МОДЕЛИРОВАНИИ ПРОЦЕССОВ РОСТА</w:t>
            </w:r>
            <w:r w:rsidRPr="001D626A">
              <w:rPr>
                <w:rFonts w:ascii="Times New Roman" w:hAnsi="Times New Roman" w:cs="Times New Roman"/>
                <w:noProof/>
                <w:webHidden/>
              </w:rPr>
              <w:tab/>
            </w:r>
            <w:r w:rsidRPr="001D626A">
              <w:rPr>
                <w:rFonts w:ascii="Times New Roman" w:hAnsi="Times New Roman" w:cs="Times New Roman"/>
                <w:noProof/>
                <w:webHidden/>
              </w:rPr>
              <w:fldChar w:fldCharType="begin"/>
            </w:r>
            <w:r w:rsidRPr="001D626A">
              <w:rPr>
                <w:rFonts w:ascii="Times New Roman" w:hAnsi="Times New Roman" w:cs="Times New Roman"/>
                <w:noProof/>
                <w:webHidden/>
              </w:rPr>
              <w:instrText xml:space="preserve"> PAGEREF _Toc224425080 \h </w:instrText>
            </w:r>
            <w:r w:rsidRPr="001D626A">
              <w:rPr>
                <w:rFonts w:ascii="Times New Roman" w:hAnsi="Times New Roman" w:cs="Times New Roman"/>
                <w:noProof/>
                <w:webHidden/>
              </w:rPr>
            </w:r>
            <w:r w:rsidRPr="001D626A">
              <w:rPr>
                <w:rFonts w:ascii="Times New Roman" w:hAnsi="Times New Roman" w:cs="Times New Roman"/>
                <w:noProof/>
                <w:webHidden/>
              </w:rPr>
              <w:fldChar w:fldCharType="separate"/>
            </w:r>
            <w:r w:rsidRPr="001D626A">
              <w:rPr>
                <w:rFonts w:ascii="Times New Roman" w:hAnsi="Times New Roman" w:cs="Times New Roman"/>
                <w:noProof/>
                <w:webHidden/>
              </w:rPr>
              <w:t>9</w:t>
            </w:r>
            <w:r w:rsidRPr="001D626A">
              <w:rPr>
                <w:rFonts w:ascii="Times New Roman" w:hAnsi="Times New Roman" w:cs="Times New Roman"/>
                <w:noProof/>
                <w:webHidden/>
              </w:rPr>
              <w:fldChar w:fldCharType="end"/>
            </w:r>
          </w:hyperlink>
        </w:p>
        <w:p w14:paraId="7CD9722D" w14:textId="77777777" w:rsidR="003A106D" w:rsidRPr="001D626A"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1" w:history="1">
            <w:r w:rsidRPr="001D626A">
              <w:rPr>
                <w:rStyle w:val="a8"/>
                <w:rFonts w:ascii="Times New Roman" w:hAnsi="Times New Roman" w:cs="Times New Roman"/>
                <w:i w:val="0"/>
                <w:iCs w:val="0"/>
                <w:noProof/>
              </w:rPr>
              <w:t>2.1. Использование прогрессий в биологических моделях</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_Toc224425081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9</w:t>
            </w:r>
            <w:r w:rsidRPr="001D626A">
              <w:rPr>
                <w:rFonts w:ascii="Times New Roman" w:hAnsi="Times New Roman" w:cs="Times New Roman"/>
                <w:i w:val="0"/>
                <w:iCs w:val="0"/>
                <w:noProof/>
                <w:webHidden/>
              </w:rPr>
              <w:fldChar w:fldCharType="end"/>
            </w:r>
          </w:hyperlink>
        </w:p>
        <w:p w14:paraId="3CFE20D5" w14:textId="77777777" w:rsidR="003A106D" w:rsidRPr="001D626A"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2" w:history="1">
            <w:r w:rsidRPr="001D626A">
              <w:rPr>
                <w:rStyle w:val="a8"/>
                <w:rFonts w:ascii="Times New Roman" w:hAnsi="Times New Roman" w:cs="Times New Roman"/>
                <w:i w:val="0"/>
                <w:iCs w:val="0"/>
                <w:noProof/>
              </w:rPr>
              <w:t>2.2. Применение прогрессий в экономике</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_Toc224425082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10</w:t>
            </w:r>
            <w:r w:rsidRPr="001D626A">
              <w:rPr>
                <w:rFonts w:ascii="Times New Roman" w:hAnsi="Times New Roman" w:cs="Times New Roman"/>
                <w:i w:val="0"/>
                <w:iCs w:val="0"/>
                <w:noProof/>
                <w:webHidden/>
              </w:rPr>
              <w:fldChar w:fldCharType="end"/>
            </w:r>
          </w:hyperlink>
        </w:p>
        <w:p w14:paraId="7C3E6836" w14:textId="77777777" w:rsidR="003A106D" w:rsidRPr="001D626A"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3" w:history="1">
            <w:r w:rsidRPr="001D626A">
              <w:rPr>
                <w:rStyle w:val="a8"/>
                <w:rFonts w:ascii="Times New Roman" w:hAnsi="Times New Roman" w:cs="Times New Roman"/>
                <w:i w:val="0"/>
                <w:iCs w:val="0"/>
                <w:noProof/>
              </w:rPr>
              <w:t>2.3. Применение прогрессий в социальных процессах</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_Toc224425083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11</w:t>
            </w:r>
            <w:r w:rsidRPr="001D626A">
              <w:rPr>
                <w:rFonts w:ascii="Times New Roman" w:hAnsi="Times New Roman" w:cs="Times New Roman"/>
                <w:i w:val="0"/>
                <w:iCs w:val="0"/>
                <w:noProof/>
                <w:webHidden/>
              </w:rPr>
              <w:fldChar w:fldCharType="end"/>
            </w:r>
          </w:hyperlink>
        </w:p>
        <w:p w14:paraId="0130E1D9" w14:textId="77777777" w:rsidR="003A106D" w:rsidRPr="001D626A" w:rsidRDefault="003A106D">
          <w:pPr>
            <w:pStyle w:val="21"/>
            <w:tabs>
              <w:tab w:val="right" w:leader="dot" w:pos="10195"/>
            </w:tabs>
            <w:rPr>
              <w:rFonts w:ascii="Times New Roman" w:eastAsiaTheme="minorEastAsia" w:hAnsi="Times New Roman" w:cs="Times New Roman"/>
              <w:b w:val="0"/>
              <w:bCs w:val="0"/>
              <w:noProof/>
              <w:kern w:val="2"/>
              <w:sz w:val="24"/>
              <w:szCs w:val="24"/>
              <w14:ligatures w14:val="standardContextual"/>
            </w:rPr>
          </w:pPr>
          <w:hyperlink w:anchor="_Toc224425084" w:history="1">
            <w:r w:rsidRPr="001D626A">
              <w:rPr>
                <w:rStyle w:val="a8"/>
                <w:rFonts w:ascii="Times New Roman" w:hAnsi="Times New Roman" w:cs="Times New Roman"/>
                <w:noProof/>
              </w:rPr>
              <w:t>РАЗДЕЛ 3. ПРАКТИЧЕСКИЕ ПРИМЕРЫ</w:t>
            </w:r>
            <w:r w:rsidRPr="001D626A">
              <w:rPr>
                <w:rFonts w:ascii="Times New Roman" w:hAnsi="Times New Roman" w:cs="Times New Roman"/>
                <w:noProof/>
                <w:webHidden/>
              </w:rPr>
              <w:tab/>
            </w:r>
            <w:r w:rsidRPr="001D626A">
              <w:rPr>
                <w:rFonts w:ascii="Times New Roman" w:hAnsi="Times New Roman" w:cs="Times New Roman"/>
                <w:noProof/>
                <w:webHidden/>
              </w:rPr>
              <w:fldChar w:fldCharType="begin"/>
            </w:r>
            <w:r w:rsidRPr="001D626A">
              <w:rPr>
                <w:rFonts w:ascii="Times New Roman" w:hAnsi="Times New Roman" w:cs="Times New Roman"/>
                <w:noProof/>
                <w:webHidden/>
              </w:rPr>
              <w:instrText xml:space="preserve"> PAGEREF _Toc224425084 \h </w:instrText>
            </w:r>
            <w:r w:rsidRPr="001D626A">
              <w:rPr>
                <w:rFonts w:ascii="Times New Roman" w:hAnsi="Times New Roman" w:cs="Times New Roman"/>
                <w:noProof/>
                <w:webHidden/>
              </w:rPr>
            </w:r>
            <w:r w:rsidRPr="001D626A">
              <w:rPr>
                <w:rFonts w:ascii="Times New Roman" w:hAnsi="Times New Roman" w:cs="Times New Roman"/>
                <w:noProof/>
                <w:webHidden/>
              </w:rPr>
              <w:fldChar w:fldCharType="separate"/>
            </w:r>
            <w:r w:rsidRPr="001D626A">
              <w:rPr>
                <w:rFonts w:ascii="Times New Roman" w:hAnsi="Times New Roman" w:cs="Times New Roman"/>
                <w:noProof/>
                <w:webHidden/>
              </w:rPr>
              <w:t>14</w:t>
            </w:r>
            <w:r w:rsidRPr="001D626A">
              <w:rPr>
                <w:rFonts w:ascii="Times New Roman" w:hAnsi="Times New Roman" w:cs="Times New Roman"/>
                <w:noProof/>
                <w:webHidden/>
              </w:rPr>
              <w:fldChar w:fldCharType="end"/>
            </w:r>
          </w:hyperlink>
        </w:p>
        <w:p w14:paraId="4B54E99E" w14:textId="77777777" w:rsidR="003A106D" w:rsidRPr="001D626A"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5" w:history="1">
            <w:r w:rsidRPr="001D626A">
              <w:rPr>
                <w:rStyle w:val="a8"/>
                <w:rFonts w:ascii="Times New Roman" w:hAnsi="Times New Roman" w:cs="Times New Roman"/>
                <w:i w:val="0"/>
                <w:iCs w:val="0"/>
                <w:noProof/>
              </w:rPr>
              <w:t>3.1. Подробные решения задач по биологии</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_Toc224425085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14</w:t>
            </w:r>
            <w:r w:rsidRPr="001D626A">
              <w:rPr>
                <w:rFonts w:ascii="Times New Roman" w:hAnsi="Times New Roman" w:cs="Times New Roman"/>
                <w:i w:val="0"/>
                <w:iCs w:val="0"/>
                <w:noProof/>
                <w:webHidden/>
              </w:rPr>
              <w:fldChar w:fldCharType="end"/>
            </w:r>
          </w:hyperlink>
        </w:p>
        <w:p w14:paraId="13933D8D" w14:textId="77777777" w:rsidR="003A106D" w:rsidRPr="001D626A"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6" w:history="1">
            <w:r w:rsidRPr="001D626A">
              <w:rPr>
                <w:rStyle w:val="a8"/>
                <w:rFonts w:ascii="Times New Roman" w:hAnsi="Times New Roman" w:cs="Times New Roman"/>
                <w:i w:val="0"/>
                <w:iCs w:val="0"/>
                <w:noProof/>
              </w:rPr>
              <w:t>3.2. Подробные решения задач по экономике</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_Toc224425086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17</w:t>
            </w:r>
            <w:r w:rsidRPr="001D626A">
              <w:rPr>
                <w:rFonts w:ascii="Times New Roman" w:hAnsi="Times New Roman" w:cs="Times New Roman"/>
                <w:i w:val="0"/>
                <w:iCs w:val="0"/>
                <w:noProof/>
                <w:webHidden/>
              </w:rPr>
              <w:fldChar w:fldCharType="end"/>
            </w:r>
          </w:hyperlink>
        </w:p>
        <w:p w14:paraId="12ACFF6D" w14:textId="77777777" w:rsidR="003A106D" w:rsidRPr="001D626A" w:rsidRDefault="003A106D">
          <w:pPr>
            <w:pStyle w:val="11"/>
            <w:tabs>
              <w:tab w:val="left" w:pos="720"/>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7" w:history="1">
            <w:r w:rsidRPr="001D626A">
              <w:rPr>
                <w:rStyle w:val="a8"/>
                <w:rFonts w:ascii="Times New Roman" w:hAnsi="Times New Roman" w:cs="Times New Roman"/>
                <w:i w:val="0"/>
                <w:iCs w:val="0"/>
                <w:noProof/>
              </w:rPr>
              <w:t>3.3.</w:t>
            </w:r>
            <w:r w:rsidRPr="001D626A">
              <w:rPr>
                <w:rFonts w:ascii="Times New Roman" w:eastAsiaTheme="minorEastAsia" w:hAnsi="Times New Roman" w:cs="Times New Roman"/>
                <w:b w:val="0"/>
                <w:bCs w:val="0"/>
                <w:i w:val="0"/>
                <w:iCs w:val="0"/>
                <w:noProof/>
                <w:kern w:val="2"/>
                <w14:ligatures w14:val="standardContextual"/>
              </w:rPr>
              <w:tab/>
            </w:r>
            <w:r w:rsidRPr="001D626A">
              <w:rPr>
                <w:rStyle w:val="a8"/>
                <w:rFonts w:ascii="Times New Roman" w:hAnsi="Times New Roman" w:cs="Times New Roman"/>
                <w:i w:val="0"/>
                <w:iCs w:val="0"/>
                <w:noProof/>
              </w:rPr>
              <w:t>Подробные решения задач в социальных процессах.</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_Toc224425087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20</w:t>
            </w:r>
            <w:r w:rsidRPr="001D626A">
              <w:rPr>
                <w:rFonts w:ascii="Times New Roman" w:hAnsi="Times New Roman" w:cs="Times New Roman"/>
                <w:i w:val="0"/>
                <w:iCs w:val="0"/>
                <w:noProof/>
                <w:webHidden/>
              </w:rPr>
              <w:fldChar w:fldCharType="end"/>
            </w:r>
          </w:hyperlink>
        </w:p>
        <w:p w14:paraId="11CFAABA" w14:textId="77777777" w:rsidR="003A106D" w:rsidRPr="001D626A" w:rsidRDefault="003A106D">
          <w:pPr>
            <w:pStyle w:val="21"/>
            <w:tabs>
              <w:tab w:val="right" w:leader="dot" w:pos="10195"/>
            </w:tabs>
            <w:rPr>
              <w:rFonts w:ascii="Times New Roman" w:eastAsiaTheme="minorEastAsia" w:hAnsi="Times New Roman" w:cs="Times New Roman"/>
              <w:b w:val="0"/>
              <w:bCs w:val="0"/>
              <w:noProof/>
              <w:kern w:val="2"/>
              <w:sz w:val="24"/>
              <w:szCs w:val="24"/>
              <w14:ligatures w14:val="standardContextual"/>
            </w:rPr>
          </w:pPr>
          <w:hyperlink w:anchor="_Toc224425088" w:history="1">
            <w:r w:rsidRPr="001D626A">
              <w:rPr>
                <w:rStyle w:val="a8"/>
                <w:rFonts w:ascii="Times New Roman" w:hAnsi="Times New Roman" w:cs="Times New Roman"/>
                <w:noProof/>
              </w:rPr>
              <w:t>ЗАКЛЮЧЕНИЕ</w:t>
            </w:r>
            <w:r w:rsidRPr="001D626A">
              <w:rPr>
                <w:rFonts w:ascii="Times New Roman" w:hAnsi="Times New Roman" w:cs="Times New Roman"/>
                <w:noProof/>
                <w:webHidden/>
              </w:rPr>
              <w:tab/>
            </w:r>
            <w:r w:rsidRPr="001D626A">
              <w:rPr>
                <w:rFonts w:ascii="Times New Roman" w:hAnsi="Times New Roman" w:cs="Times New Roman"/>
                <w:noProof/>
                <w:webHidden/>
              </w:rPr>
              <w:fldChar w:fldCharType="begin"/>
            </w:r>
            <w:r w:rsidRPr="001D626A">
              <w:rPr>
                <w:rFonts w:ascii="Times New Roman" w:hAnsi="Times New Roman" w:cs="Times New Roman"/>
                <w:noProof/>
                <w:webHidden/>
              </w:rPr>
              <w:instrText xml:space="preserve"> PAGEREF _Toc224425088 \h </w:instrText>
            </w:r>
            <w:r w:rsidRPr="001D626A">
              <w:rPr>
                <w:rFonts w:ascii="Times New Roman" w:hAnsi="Times New Roman" w:cs="Times New Roman"/>
                <w:noProof/>
                <w:webHidden/>
              </w:rPr>
            </w:r>
            <w:r w:rsidRPr="001D626A">
              <w:rPr>
                <w:rFonts w:ascii="Times New Roman" w:hAnsi="Times New Roman" w:cs="Times New Roman"/>
                <w:noProof/>
                <w:webHidden/>
              </w:rPr>
              <w:fldChar w:fldCharType="separate"/>
            </w:r>
            <w:r w:rsidRPr="001D626A">
              <w:rPr>
                <w:rFonts w:ascii="Times New Roman" w:hAnsi="Times New Roman" w:cs="Times New Roman"/>
                <w:noProof/>
                <w:webHidden/>
              </w:rPr>
              <w:t>22</w:t>
            </w:r>
            <w:r w:rsidRPr="001D626A">
              <w:rPr>
                <w:rFonts w:ascii="Times New Roman" w:hAnsi="Times New Roman" w:cs="Times New Roman"/>
                <w:noProof/>
                <w:webHidden/>
              </w:rPr>
              <w:fldChar w:fldCharType="end"/>
            </w:r>
          </w:hyperlink>
        </w:p>
        <w:p w14:paraId="66D568E6" w14:textId="77777777" w:rsidR="003A106D" w:rsidRPr="003A106D" w:rsidRDefault="003A106D">
          <w:pPr>
            <w:pStyle w:val="11"/>
            <w:tabs>
              <w:tab w:val="right" w:leader="dot" w:pos="10195"/>
            </w:tabs>
            <w:rPr>
              <w:rFonts w:ascii="Times New Roman" w:eastAsiaTheme="minorEastAsia" w:hAnsi="Times New Roman" w:cs="Times New Roman"/>
              <w:b w:val="0"/>
              <w:bCs w:val="0"/>
              <w:i w:val="0"/>
              <w:iCs w:val="0"/>
              <w:noProof/>
              <w:kern w:val="2"/>
              <w14:ligatures w14:val="standardContextual"/>
            </w:rPr>
          </w:pPr>
          <w:hyperlink w:anchor="_Toc224425089" w:history="1">
            <w:r w:rsidRPr="001D626A">
              <w:rPr>
                <w:rStyle w:val="a8"/>
                <w:rFonts w:ascii="Times New Roman" w:hAnsi="Times New Roman" w:cs="Times New Roman"/>
                <w:i w:val="0"/>
                <w:iCs w:val="0"/>
                <w:noProof/>
              </w:rPr>
              <w:t>СПИСОК ИСПОЛЬЗОВАННЫХ ИСТОЧНИКОВ</w:t>
            </w:r>
            <w:r w:rsidRPr="001D626A">
              <w:rPr>
                <w:rFonts w:ascii="Times New Roman" w:hAnsi="Times New Roman" w:cs="Times New Roman"/>
                <w:i w:val="0"/>
                <w:iCs w:val="0"/>
                <w:noProof/>
                <w:webHidden/>
              </w:rPr>
              <w:tab/>
            </w:r>
            <w:r w:rsidRPr="001D626A">
              <w:rPr>
                <w:rFonts w:ascii="Times New Roman" w:hAnsi="Times New Roman" w:cs="Times New Roman"/>
                <w:i w:val="0"/>
                <w:iCs w:val="0"/>
                <w:noProof/>
                <w:webHidden/>
              </w:rPr>
              <w:fldChar w:fldCharType="begin"/>
            </w:r>
            <w:r w:rsidRPr="001D626A">
              <w:rPr>
                <w:rFonts w:ascii="Times New Roman" w:hAnsi="Times New Roman" w:cs="Times New Roman"/>
                <w:i w:val="0"/>
                <w:iCs w:val="0"/>
                <w:noProof/>
                <w:webHidden/>
              </w:rPr>
              <w:instrText xml:space="preserve"> PAGEREF _Toc224425089 \h </w:instrText>
            </w:r>
            <w:r w:rsidRPr="001D626A">
              <w:rPr>
                <w:rFonts w:ascii="Times New Roman" w:hAnsi="Times New Roman" w:cs="Times New Roman"/>
                <w:i w:val="0"/>
                <w:iCs w:val="0"/>
                <w:noProof/>
                <w:webHidden/>
              </w:rPr>
            </w:r>
            <w:r w:rsidRPr="001D626A">
              <w:rPr>
                <w:rFonts w:ascii="Times New Roman" w:hAnsi="Times New Roman" w:cs="Times New Roman"/>
                <w:i w:val="0"/>
                <w:iCs w:val="0"/>
                <w:noProof/>
                <w:webHidden/>
              </w:rPr>
              <w:fldChar w:fldCharType="separate"/>
            </w:r>
            <w:r w:rsidRPr="001D626A">
              <w:rPr>
                <w:rFonts w:ascii="Times New Roman" w:hAnsi="Times New Roman" w:cs="Times New Roman"/>
                <w:i w:val="0"/>
                <w:iCs w:val="0"/>
                <w:noProof/>
                <w:webHidden/>
              </w:rPr>
              <w:t>23</w:t>
            </w:r>
            <w:r w:rsidRPr="001D626A">
              <w:rPr>
                <w:rFonts w:ascii="Times New Roman" w:hAnsi="Times New Roman" w:cs="Times New Roman"/>
                <w:i w:val="0"/>
                <w:iCs w:val="0"/>
                <w:noProof/>
                <w:webHidden/>
              </w:rPr>
              <w:fldChar w:fldCharType="end"/>
            </w:r>
          </w:hyperlink>
        </w:p>
        <w:p w14:paraId="24263CC3" w14:textId="77777777" w:rsidR="00A05A98" w:rsidRDefault="00A05A98">
          <w:r w:rsidRPr="009B7421">
            <w:rPr>
              <w:b/>
              <w:bCs/>
              <w:noProof/>
            </w:rPr>
            <w:fldChar w:fldCharType="end"/>
          </w:r>
        </w:p>
      </w:sdtContent>
    </w:sdt>
    <w:p w14:paraId="69F5CC52"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15AC4A92"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0DB58248"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0753C353"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3378FF5A"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43E8DC03"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574D4165"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49D2A585"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3124B363"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6802AF29"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4A069BB3"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7A8FF9C4"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006DC8F2" w14:textId="77777777" w:rsidR="00F97812" w:rsidRDefault="00F97812" w:rsidP="00ED4634">
      <w:pPr>
        <w:pStyle w:val="ds-markdown-paragraph"/>
        <w:shd w:val="clear" w:color="auto" w:fill="FFFFFF"/>
        <w:spacing w:before="0" w:beforeAutospacing="0" w:after="0" w:afterAutospacing="0" w:line="360" w:lineRule="auto"/>
        <w:jc w:val="center"/>
        <w:rPr>
          <w:color w:val="0F1115"/>
          <w:sz w:val="28"/>
          <w:szCs w:val="28"/>
        </w:rPr>
      </w:pPr>
    </w:p>
    <w:p w14:paraId="0EC29F65" w14:textId="77777777" w:rsidR="00F97812" w:rsidRDefault="00F97812" w:rsidP="009B7421">
      <w:pPr>
        <w:pStyle w:val="ds-markdown-paragraph"/>
        <w:shd w:val="clear" w:color="auto" w:fill="FFFFFF"/>
        <w:spacing w:before="0" w:beforeAutospacing="0" w:after="0" w:afterAutospacing="0" w:line="360" w:lineRule="auto"/>
        <w:rPr>
          <w:color w:val="0F1115"/>
          <w:sz w:val="28"/>
          <w:szCs w:val="28"/>
        </w:rPr>
      </w:pPr>
    </w:p>
    <w:p w14:paraId="5B699100" w14:textId="77777777" w:rsidR="007875CC" w:rsidRDefault="007875CC" w:rsidP="009B7421">
      <w:pPr>
        <w:pStyle w:val="ds-markdown-paragraph"/>
        <w:shd w:val="clear" w:color="auto" w:fill="FFFFFF"/>
        <w:spacing w:before="0" w:beforeAutospacing="0" w:after="0" w:afterAutospacing="0" w:line="360" w:lineRule="auto"/>
        <w:rPr>
          <w:color w:val="0F1115"/>
          <w:sz w:val="28"/>
          <w:szCs w:val="28"/>
        </w:rPr>
      </w:pPr>
    </w:p>
    <w:p w14:paraId="758BB4EF" w14:textId="77777777" w:rsidR="00420CC7" w:rsidRDefault="00420CC7" w:rsidP="009B7421">
      <w:pPr>
        <w:pStyle w:val="ds-markdown-paragraph"/>
        <w:shd w:val="clear" w:color="auto" w:fill="FFFFFF"/>
        <w:spacing w:before="0" w:beforeAutospacing="0" w:after="0" w:afterAutospacing="0" w:line="360" w:lineRule="auto"/>
        <w:rPr>
          <w:color w:val="0F1115"/>
          <w:sz w:val="28"/>
          <w:szCs w:val="28"/>
        </w:rPr>
      </w:pPr>
    </w:p>
    <w:p w14:paraId="7BEC91E3" w14:textId="77777777" w:rsidR="00ED4634" w:rsidRPr="009B7421" w:rsidRDefault="00ED4634" w:rsidP="009B7421">
      <w:pPr>
        <w:pStyle w:val="2"/>
        <w:jc w:val="center"/>
        <w:rPr>
          <w:sz w:val="24"/>
          <w:szCs w:val="24"/>
        </w:rPr>
      </w:pPr>
      <w:bookmarkStart w:id="2" w:name="_Toc224425075"/>
      <w:r w:rsidRPr="009B7421">
        <w:rPr>
          <w:sz w:val="24"/>
          <w:szCs w:val="24"/>
        </w:rPr>
        <w:lastRenderedPageBreak/>
        <w:t>ВВЕДЕНИЕ</w:t>
      </w:r>
      <w:bookmarkEnd w:id="2"/>
    </w:p>
    <w:p w14:paraId="3DA5B4BD" w14:textId="77777777" w:rsidR="00550EC6" w:rsidRPr="00160EE6" w:rsidRDefault="00550EC6" w:rsidP="00C55C74">
      <w:pPr>
        <w:pStyle w:val="a5"/>
        <w:spacing w:line="360" w:lineRule="auto"/>
        <w:ind w:firstLine="708"/>
        <w:jc w:val="both"/>
        <w:rPr>
          <w:rFonts w:ascii="Times New Roman" w:hAnsi="Times New Roman" w:cs="Times New Roman"/>
          <w:sz w:val="28"/>
          <w:szCs w:val="28"/>
        </w:rPr>
      </w:pPr>
      <w:r w:rsidRPr="00160EE6">
        <w:rPr>
          <w:rStyle w:val="markdown-word"/>
          <w:rFonts w:ascii="Times New Roman" w:hAnsi="Times New Roman" w:cs="Times New Roman"/>
          <w:sz w:val="28"/>
          <w:szCs w:val="28"/>
        </w:rPr>
        <w:t>В современном мире, где процессы роста и развития пронизывают все сферы человеческой деятельности</w:t>
      </w:r>
      <w:r w:rsidR="00361B93"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особую актуальность приобретает математический аппарат, позволяющий моделировать и прогнозировать динамику изменений. Одним из фундаментальных инструментов такого анализа служат арифметическая и геометрическая прогрессии – классические разделы элементарной математики, обладающие мощным прикладным потенциалом.</w:t>
      </w:r>
    </w:p>
    <w:p w14:paraId="1913997E" w14:textId="77777777" w:rsidR="00346E18" w:rsidRPr="00160EE6" w:rsidRDefault="00550EC6" w:rsidP="00C55C74">
      <w:pPr>
        <w:pStyle w:val="a5"/>
        <w:spacing w:line="360" w:lineRule="auto"/>
        <w:ind w:firstLine="708"/>
        <w:jc w:val="both"/>
        <w:rPr>
          <w:rFonts w:ascii="Times New Roman" w:hAnsi="Times New Roman" w:cs="Times New Roman"/>
          <w:sz w:val="28"/>
          <w:szCs w:val="28"/>
        </w:rPr>
      </w:pPr>
      <w:r w:rsidRPr="00160EE6">
        <w:rPr>
          <w:rStyle w:val="markdown-word"/>
          <w:rFonts w:ascii="Times New Roman" w:hAnsi="Times New Roman" w:cs="Times New Roman"/>
          <w:sz w:val="28"/>
          <w:szCs w:val="28"/>
        </w:rPr>
        <w:t>Актуальность темы обусловлена тем, что закономерности прогрессий лежат в основе множества природных и социально-экономических явлений. Понимание механизмов арифметического и геометрического роста позволяет:</w:t>
      </w:r>
      <w:r w:rsidR="00086E9B" w:rsidRPr="00160EE6">
        <w:rPr>
          <w:rFonts w:ascii="Times New Roman" w:hAnsi="Times New Roman" w:cs="Times New Roman"/>
          <w:sz w:val="28"/>
          <w:szCs w:val="28"/>
        </w:rPr>
        <w:t xml:space="preserve"> </w:t>
      </w:r>
    </w:p>
    <w:p w14:paraId="1FF440A8" w14:textId="77777777" w:rsidR="00550EC6" w:rsidRPr="00160EE6" w:rsidRDefault="00086E9B" w:rsidP="00346E18">
      <w:pPr>
        <w:pStyle w:val="a5"/>
        <w:spacing w:line="360" w:lineRule="auto"/>
        <w:jc w:val="both"/>
        <w:rPr>
          <w:rFonts w:ascii="Times New Roman" w:hAnsi="Times New Roman" w:cs="Times New Roman"/>
          <w:sz w:val="28"/>
          <w:szCs w:val="28"/>
        </w:rPr>
      </w:pPr>
      <w:r w:rsidRPr="00160EE6">
        <w:rPr>
          <w:rStyle w:val="markdown-word"/>
          <w:rFonts w:ascii="Times New Roman" w:hAnsi="Times New Roman" w:cs="Times New Roman"/>
          <w:sz w:val="28"/>
          <w:szCs w:val="28"/>
        </w:rPr>
        <w:t>– п</w:t>
      </w:r>
      <w:r w:rsidR="00550EC6" w:rsidRPr="00160EE6">
        <w:rPr>
          <w:rStyle w:val="markdown-word"/>
          <w:rFonts w:ascii="Times New Roman" w:hAnsi="Times New Roman" w:cs="Times New Roman"/>
          <w:sz w:val="28"/>
          <w:szCs w:val="28"/>
        </w:rPr>
        <w:t>рогнозировать экономические показатели (инфляцию, рост ВВП, накопление капитала);</w:t>
      </w:r>
    </w:p>
    <w:p w14:paraId="78612440" w14:textId="77777777" w:rsidR="00550EC6" w:rsidRPr="00160EE6" w:rsidRDefault="00086E9B" w:rsidP="00C55C74">
      <w:pPr>
        <w:pStyle w:val="a5"/>
        <w:spacing w:line="360" w:lineRule="auto"/>
        <w:jc w:val="both"/>
        <w:rPr>
          <w:rFonts w:ascii="Times New Roman" w:hAnsi="Times New Roman" w:cs="Times New Roman"/>
          <w:sz w:val="28"/>
          <w:szCs w:val="28"/>
        </w:rPr>
      </w:pPr>
      <w:r w:rsidRPr="00160EE6">
        <w:rPr>
          <w:rStyle w:val="markdown-word"/>
          <w:rFonts w:ascii="Times New Roman" w:hAnsi="Times New Roman" w:cs="Times New Roman"/>
          <w:sz w:val="28"/>
          <w:szCs w:val="28"/>
        </w:rPr>
        <w:t>– м</w:t>
      </w:r>
      <w:r w:rsidR="00550EC6" w:rsidRPr="00160EE6">
        <w:rPr>
          <w:rStyle w:val="markdown-word"/>
          <w:rFonts w:ascii="Times New Roman" w:hAnsi="Times New Roman" w:cs="Times New Roman"/>
          <w:sz w:val="28"/>
          <w:szCs w:val="28"/>
        </w:rPr>
        <w:t>оделировать биологические процессы (размножение клеток, рост популяций, распространение инфекций);</w:t>
      </w:r>
    </w:p>
    <w:p w14:paraId="41B8A66F" w14:textId="77777777" w:rsidR="00550EC6" w:rsidRPr="00160EE6" w:rsidRDefault="00086E9B" w:rsidP="00C55C74">
      <w:pPr>
        <w:pStyle w:val="a5"/>
        <w:spacing w:line="360" w:lineRule="auto"/>
        <w:jc w:val="both"/>
        <w:rPr>
          <w:rFonts w:ascii="Times New Roman" w:hAnsi="Times New Roman" w:cs="Times New Roman"/>
          <w:sz w:val="28"/>
          <w:szCs w:val="28"/>
        </w:rPr>
      </w:pPr>
      <w:r w:rsidRPr="00160EE6">
        <w:rPr>
          <w:rStyle w:val="markdown-word"/>
          <w:rFonts w:ascii="Times New Roman" w:hAnsi="Times New Roman" w:cs="Times New Roman"/>
          <w:sz w:val="28"/>
          <w:szCs w:val="28"/>
        </w:rPr>
        <w:t>– п</w:t>
      </w:r>
      <w:r w:rsidR="00550EC6" w:rsidRPr="00160EE6">
        <w:rPr>
          <w:rStyle w:val="markdown-word"/>
          <w:rFonts w:ascii="Times New Roman" w:hAnsi="Times New Roman" w:cs="Times New Roman"/>
          <w:sz w:val="28"/>
          <w:szCs w:val="28"/>
        </w:rPr>
        <w:t>ринимать обоснованные</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решения</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в</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финансовой</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сфере</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(расчёт</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процентов</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по</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вкладам</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и</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кредитам);</w:t>
      </w:r>
    </w:p>
    <w:p w14:paraId="63D5BB7A" w14:textId="77777777" w:rsidR="00550EC6" w:rsidRPr="00160EE6" w:rsidRDefault="00086E9B" w:rsidP="00C55C74">
      <w:pPr>
        <w:pStyle w:val="a5"/>
        <w:spacing w:line="360" w:lineRule="auto"/>
        <w:jc w:val="both"/>
        <w:rPr>
          <w:rFonts w:ascii="Times New Roman" w:hAnsi="Times New Roman" w:cs="Times New Roman"/>
          <w:sz w:val="28"/>
          <w:szCs w:val="28"/>
        </w:rPr>
      </w:pPr>
      <w:r w:rsidRPr="00160EE6">
        <w:rPr>
          <w:rStyle w:val="markdown-word"/>
          <w:rFonts w:ascii="Times New Roman" w:hAnsi="Times New Roman" w:cs="Times New Roman"/>
          <w:sz w:val="28"/>
          <w:szCs w:val="28"/>
        </w:rPr>
        <w:t>– а</w:t>
      </w:r>
      <w:r w:rsidR="00550EC6" w:rsidRPr="00160EE6">
        <w:rPr>
          <w:rStyle w:val="markdown-word"/>
          <w:rFonts w:ascii="Times New Roman" w:hAnsi="Times New Roman" w:cs="Times New Roman"/>
          <w:sz w:val="28"/>
          <w:szCs w:val="28"/>
        </w:rPr>
        <w:t>нализировать</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социальные</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и</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демографические</w:t>
      </w:r>
      <w:r w:rsidR="009D2218" w:rsidRPr="00160EE6">
        <w:rPr>
          <w:rStyle w:val="markdown-word"/>
          <w:rFonts w:ascii="Times New Roman" w:hAnsi="Times New Roman" w:cs="Times New Roman"/>
          <w:sz w:val="28"/>
          <w:szCs w:val="28"/>
        </w:rPr>
        <w:t xml:space="preserve"> </w:t>
      </w:r>
      <w:r w:rsidR="00550EC6" w:rsidRPr="00160EE6">
        <w:rPr>
          <w:rStyle w:val="markdown-word"/>
          <w:rFonts w:ascii="Times New Roman" w:hAnsi="Times New Roman" w:cs="Times New Roman"/>
          <w:sz w:val="28"/>
          <w:szCs w:val="28"/>
        </w:rPr>
        <w:t>тренды.</w:t>
      </w:r>
    </w:p>
    <w:p w14:paraId="19861848" w14:textId="77777777" w:rsidR="00550EC6" w:rsidRPr="00160EE6" w:rsidRDefault="00550EC6" w:rsidP="00C55C74">
      <w:pPr>
        <w:pStyle w:val="a5"/>
        <w:spacing w:line="360" w:lineRule="auto"/>
        <w:ind w:firstLine="708"/>
        <w:jc w:val="both"/>
        <w:rPr>
          <w:rFonts w:ascii="Times New Roman" w:hAnsi="Times New Roman" w:cs="Times New Roman"/>
          <w:sz w:val="28"/>
          <w:szCs w:val="28"/>
        </w:rPr>
      </w:pPr>
      <w:r w:rsidRPr="00160EE6">
        <w:rPr>
          <w:rStyle w:val="markdown-word"/>
          <w:rFonts w:ascii="Times New Roman" w:hAnsi="Times New Roman" w:cs="Times New Roman"/>
          <w:sz w:val="28"/>
          <w:szCs w:val="28"/>
        </w:rPr>
        <w:t>Цель</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работ</w:t>
      </w:r>
      <w:r w:rsidR="009D2218" w:rsidRPr="00160EE6">
        <w:rPr>
          <w:rStyle w:val="markdown-word"/>
          <w:rFonts w:ascii="Times New Roman" w:hAnsi="Times New Roman" w:cs="Times New Roman"/>
          <w:sz w:val="28"/>
          <w:szCs w:val="28"/>
        </w:rPr>
        <w:t xml:space="preserve">ы </w:t>
      </w:r>
      <w:r w:rsidR="00413A2C" w:rsidRPr="00160EE6">
        <w:rPr>
          <w:rFonts w:ascii="Times New Roman" w:hAnsi="Times New Roman" w:cs="Times New Roman"/>
          <w:color w:val="0F1115"/>
          <w:sz w:val="28"/>
          <w:szCs w:val="28"/>
          <w:shd w:val="clear" w:color="auto" w:fill="FFFFFF"/>
        </w:rPr>
        <w:t>заключается в выявлении и систематизации примеров, демонстрирующих роль арифметической и геометрической прогрессий как базовых моделей роста и развития в различных сферах человеческой деятельности и живой природе.</w:t>
      </w:r>
    </w:p>
    <w:p w14:paraId="485E3748" w14:textId="77777777" w:rsidR="00550EC6" w:rsidRPr="00160EE6" w:rsidRDefault="00550EC6" w:rsidP="00C55C74">
      <w:pPr>
        <w:pStyle w:val="a5"/>
        <w:spacing w:line="360" w:lineRule="auto"/>
        <w:ind w:firstLine="708"/>
        <w:jc w:val="both"/>
        <w:rPr>
          <w:rFonts w:ascii="Times New Roman" w:hAnsi="Times New Roman" w:cs="Times New Roman"/>
          <w:sz w:val="28"/>
          <w:szCs w:val="28"/>
        </w:rPr>
      </w:pPr>
      <w:r w:rsidRPr="00160EE6">
        <w:rPr>
          <w:rStyle w:val="markdown-word"/>
          <w:rFonts w:ascii="Times New Roman" w:hAnsi="Times New Roman" w:cs="Times New Roman"/>
          <w:sz w:val="28"/>
          <w:szCs w:val="28"/>
        </w:rPr>
        <w:t>Для</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достижения</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поставленной</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цели</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необходимо</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решить</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следующие</w:t>
      </w:r>
      <w:r w:rsidR="009D2218" w:rsidRPr="00160EE6">
        <w:rPr>
          <w:rStyle w:val="markdown-word"/>
          <w:rFonts w:ascii="Times New Roman" w:hAnsi="Times New Roman" w:cs="Times New Roman"/>
          <w:sz w:val="28"/>
          <w:szCs w:val="28"/>
        </w:rPr>
        <w:t xml:space="preserve"> </w:t>
      </w:r>
      <w:r w:rsidRPr="00160EE6">
        <w:rPr>
          <w:rStyle w:val="markdown-word"/>
          <w:rFonts w:ascii="Times New Roman" w:hAnsi="Times New Roman" w:cs="Times New Roman"/>
          <w:sz w:val="28"/>
          <w:szCs w:val="28"/>
        </w:rPr>
        <w:t>задачи:</w:t>
      </w:r>
    </w:p>
    <w:p w14:paraId="617B96AD" w14:textId="77777777" w:rsidR="008A72C9" w:rsidRPr="00160EE6" w:rsidRDefault="008A72C9" w:rsidP="00C55C74">
      <w:pPr>
        <w:pStyle w:val="ds-markdown-paragraph"/>
        <w:numPr>
          <w:ilvl w:val="0"/>
          <w:numId w:val="19"/>
        </w:numPr>
        <w:shd w:val="clear" w:color="auto" w:fill="FFFFFF"/>
        <w:spacing w:before="0" w:beforeAutospacing="0" w:after="0" w:afterAutospacing="0" w:line="360" w:lineRule="auto"/>
        <w:jc w:val="both"/>
        <w:rPr>
          <w:color w:val="0F1115"/>
          <w:sz w:val="28"/>
          <w:szCs w:val="28"/>
        </w:rPr>
      </w:pPr>
      <w:r w:rsidRPr="00160EE6">
        <w:rPr>
          <w:color w:val="0F1115"/>
          <w:sz w:val="28"/>
          <w:szCs w:val="28"/>
        </w:rPr>
        <w:t>Провести анализ теоретических основ прогрессий и их исторического развития как инструмента познания.</w:t>
      </w:r>
    </w:p>
    <w:p w14:paraId="5D505CAA" w14:textId="77777777" w:rsidR="008A72C9" w:rsidRPr="00160EE6" w:rsidRDefault="008A72C9" w:rsidP="00C55C74">
      <w:pPr>
        <w:pStyle w:val="ds-markdown-paragraph"/>
        <w:numPr>
          <w:ilvl w:val="0"/>
          <w:numId w:val="19"/>
        </w:numPr>
        <w:shd w:val="clear" w:color="auto" w:fill="FFFFFF"/>
        <w:spacing w:before="0" w:beforeAutospacing="0" w:after="0" w:afterAutospacing="0" w:line="360" w:lineRule="auto"/>
        <w:jc w:val="both"/>
        <w:rPr>
          <w:color w:val="0F1115"/>
          <w:sz w:val="28"/>
          <w:szCs w:val="28"/>
        </w:rPr>
      </w:pPr>
      <w:r w:rsidRPr="00160EE6">
        <w:rPr>
          <w:color w:val="0F1115"/>
          <w:sz w:val="28"/>
          <w:szCs w:val="28"/>
        </w:rPr>
        <w:t>Выявить закономерности проявления арифметической прогрессии в явлениях равномерного линейного роста на примере экономических и социальных процессов.</w:t>
      </w:r>
    </w:p>
    <w:p w14:paraId="6EFFBC39" w14:textId="77777777" w:rsidR="008A72C9" w:rsidRPr="00160EE6" w:rsidRDefault="008A72C9" w:rsidP="00C55C74">
      <w:pPr>
        <w:pStyle w:val="ds-markdown-paragraph"/>
        <w:numPr>
          <w:ilvl w:val="0"/>
          <w:numId w:val="19"/>
        </w:numPr>
        <w:shd w:val="clear" w:color="auto" w:fill="FFFFFF"/>
        <w:spacing w:before="0" w:beforeAutospacing="0" w:after="0" w:afterAutospacing="0" w:line="360" w:lineRule="auto"/>
        <w:jc w:val="both"/>
        <w:rPr>
          <w:color w:val="0F1115"/>
          <w:sz w:val="28"/>
          <w:szCs w:val="28"/>
        </w:rPr>
      </w:pPr>
      <w:r w:rsidRPr="00160EE6">
        <w:rPr>
          <w:color w:val="0F1115"/>
          <w:sz w:val="28"/>
          <w:szCs w:val="28"/>
        </w:rPr>
        <w:t>Исследовать механизмы геометрического роста в биологии, экономике и социуме.</w:t>
      </w:r>
    </w:p>
    <w:p w14:paraId="63E4C812" w14:textId="77777777" w:rsidR="008A72C9" w:rsidRPr="00160EE6" w:rsidRDefault="008A72C9" w:rsidP="00C55C74">
      <w:pPr>
        <w:pStyle w:val="ds-markdown-paragraph"/>
        <w:numPr>
          <w:ilvl w:val="0"/>
          <w:numId w:val="19"/>
        </w:numPr>
        <w:shd w:val="clear" w:color="auto" w:fill="FFFFFF"/>
        <w:spacing w:before="0" w:beforeAutospacing="0" w:after="0" w:afterAutospacing="0" w:line="360" w:lineRule="auto"/>
        <w:jc w:val="both"/>
        <w:rPr>
          <w:color w:val="0F1115"/>
          <w:sz w:val="28"/>
          <w:szCs w:val="28"/>
        </w:rPr>
      </w:pPr>
      <w:r w:rsidRPr="00160EE6">
        <w:rPr>
          <w:color w:val="0F1115"/>
          <w:sz w:val="28"/>
          <w:szCs w:val="28"/>
        </w:rPr>
        <w:lastRenderedPageBreak/>
        <w:t>Обобщить полученные данные для демонстрации универсальности математических методов описания реальности</w:t>
      </w:r>
      <w:r w:rsidR="00667775" w:rsidRPr="00160EE6">
        <w:rPr>
          <w:color w:val="0F1115"/>
          <w:sz w:val="28"/>
          <w:szCs w:val="28"/>
        </w:rPr>
        <w:t>.</w:t>
      </w:r>
    </w:p>
    <w:p w14:paraId="5ADC53FF" w14:textId="77777777" w:rsidR="001B1372" w:rsidRPr="00160EE6" w:rsidRDefault="001B1372"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rStyle w:val="a3"/>
          <w:color w:val="0F1115"/>
          <w:sz w:val="28"/>
          <w:szCs w:val="28"/>
        </w:rPr>
        <w:t>Объектом исследования</w:t>
      </w:r>
      <w:r w:rsidRPr="00160EE6">
        <w:rPr>
          <w:color w:val="0F1115"/>
          <w:sz w:val="28"/>
          <w:szCs w:val="28"/>
        </w:rPr>
        <w:t xml:space="preserve"> выступают процессы линейного и </w:t>
      </w:r>
      <w:r w:rsidR="00667775" w:rsidRPr="00160EE6">
        <w:rPr>
          <w:color w:val="0F1115"/>
          <w:sz w:val="28"/>
          <w:szCs w:val="28"/>
        </w:rPr>
        <w:t>экспоненциального</w:t>
      </w:r>
      <w:r w:rsidRPr="00160EE6">
        <w:rPr>
          <w:color w:val="0F1115"/>
          <w:sz w:val="28"/>
          <w:szCs w:val="28"/>
        </w:rPr>
        <w:t xml:space="preserve"> роста. </w:t>
      </w:r>
    </w:p>
    <w:p w14:paraId="518F4855" w14:textId="77777777" w:rsidR="001B1372" w:rsidRPr="00160EE6" w:rsidRDefault="001B1372"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rStyle w:val="a3"/>
          <w:color w:val="0F1115"/>
          <w:sz w:val="28"/>
          <w:szCs w:val="28"/>
        </w:rPr>
        <w:t>Предметом исследования</w:t>
      </w:r>
      <w:r w:rsidRPr="00160EE6">
        <w:rPr>
          <w:color w:val="0F1115"/>
          <w:sz w:val="28"/>
          <w:szCs w:val="28"/>
        </w:rPr>
        <w:t xml:space="preserve"> являются особенности применения арифметической и геометрической прогрессий для моделирования и анализа процессов в экономике, биологии и </w:t>
      </w:r>
      <w:r w:rsidR="001B35E5" w:rsidRPr="00160EE6">
        <w:rPr>
          <w:color w:val="0F1115"/>
          <w:sz w:val="28"/>
          <w:szCs w:val="28"/>
        </w:rPr>
        <w:t>социуме</w:t>
      </w:r>
      <w:r w:rsidRPr="00160EE6">
        <w:rPr>
          <w:color w:val="0F1115"/>
          <w:sz w:val="28"/>
          <w:szCs w:val="28"/>
        </w:rPr>
        <w:t>.</w:t>
      </w:r>
    </w:p>
    <w:p w14:paraId="00D6D7E6" w14:textId="77777777" w:rsidR="00ED4634" w:rsidRPr="00160EE6" w:rsidRDefault="00ED4634"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rStyle w:val="a3"/>
          <w:color w:val="0F1115"/>
          <w:sz w:val="28"/>
          <w:szCs w:val="28"/>
        </w:rPr>
        <w:t>Методологическую основу</w:t>
      </w:r>
      <w:r w:rsidR="00730CA7" w:rsidRPr="00160EE6">
        <w:rPr>
          <w:color w:val="0F1115"/>
          <w:sz w:val="28"/>
          <w:szCs w:val="28"/>
        </w:rPr>
        <w:t xml:space="preserve"> </w:t>
      </w:r>
      <w:r w:rsidRPr="00160EE6">
        <w:rPr>
          <w:color w:val="0F1115"/>
          <w:sz w:val="28"/>
          <w:szCs w:val="28"/>
        </w:rPr>
        <w:t xml:space="preserve">исследования составляют общенаучные методы анализа и синтеза, сравнительный анализ, методы математического моделирования, а также статистический анализ данных. Работа опирается на принципы междисциплинарного подхода, позволяющего связать математический аппарат с прикладными задачами экономики, биологии и </w:t>
      </w:r>
      <w:r w:rsidR="00667775" w:rsidRPr="00160EE6">
        <w:rPr>
          <w:color w:val="0F1115"/>
          <w:sz w:val="28"/>
          <w:szCs w:val="28"/>
        </w:rPr>
        <w:t>социальных процессах</w:t>
      </w:r>
      <w:r w:rsidRPr="00160EE6">
        <w:rPr>
          <w:color w:val="0F1115"/>
          <w:sz w:val="28"/>
          <w:szCs w:val="28"/>
        </w:rPr>
        <w:t>.</w:t>
      </w:r>
    </w:p>
    <w:p w14:paraId="4D253F10" w14:textId="77777777" w:rsidR="00ED4634" w:rsidRPr="00160EE6" w:rsidRDefault="00ED4634"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rStyle w:val="a3"/>
          <w:color w:val="0F1115"/>
          <w:sz w:val="28"/>
          <w:szCs w:val="28"/>
        </w:rPr>
        <w:t>Практическая значимость</w:t>
      </w:r>
      <w:r w:rsidR="00730CA7" w:rsidRPr="00160EE6">
        <w:rPr>
          <w:color w:val="0F1115"/>
          <w:sz w:val="28"/>
          <w:szCs w:val="28"/>
        </w:rPr>
        <w:t xml:space="preserve"> </w:t>
      </w:r>
      <w:r w:rsidRPr="00160EE6">
        <w:rPr>
          <w:color w:val="0F1115"/>
          <w:sz w:val="28"/>
          <w:szCs w:val="28"/>
        </w:rPr>
        <w:t>работы заключается в возможности использования ее результатов в образовательном процессе (для углубленного изучения математики)</w:t>
      </w:r>
      <w:r w:rsidR="00DA1E06" w:rsidRPr="00160EE6">
        <w:rPr>
          <w:color w:val="0F1115"/>
          <w:sz w:val="28"/>
          <w:szCs w:val="28"/>
        </w:rPr>
        <w:t xml:space="preserve">. </w:t>
      </w:r>
      <w:r w:rsidRPr="00160EE6">
        <w:rPr>
          <w:color w:val="0F1115"/>
          <w:sz w:val="28"/>
          <w:szCs w:val="28"/>
        </w:rPr>
        <w:t>Выводы работы наглядно демонстрируют, почему понимание природы прогрессий необходимо для адекватной оценки перспектив роста в любой динамически развивающейся системе.</w:t>
      </w:r>
    </w:p>
    <w:p w14:paraId="28F11E9C" w14:textId="77777777" w:rsidR="00730CA7" w:rsidRPr="00160EE6" w:rsidRDefault="00346E18" w:rsidP="00346E18">
      <w:pPr>
        <w:spacing w:line="360" w:lineRule="auto"/>
        <w:jc w:val="both"/>
        <w:rPr>
          <w:color w:val="0F1115"/>
          <w:sz w:val="28"/>
          <w:szCs w:val="28"/>
          <w:shd w:val="clear" w:color="auto" w:fill="FFFFFF"/>
        </w:rPr>
      </w:pPr>
      <w:r w:rsidRPr="00160EE6">
        <w:rPr>
          <w:color w:val="0F1115"/>
          <w:sz w:val="28"/>
          <w:szCs w:val="28"/>
        </w:rPr>
        <w:tab/>
      </w:r>
      <w:r w:rsidRPr="00160EE6">
        <w:rPr>
          <w:color w:val="0F1115"/>
          <w:sz w:val="28"/>
          <w:szCs w:val="28"/>
          <w:shd w:val="clear" w:color="auto" w:fill="FFFFFF"/>
        </w:rPr>
        <w:t>Структура работы обусловлена логикой исследования и включает введение, три основных раздела</w:t>
      </w:r>
      <w:r w:rsidR="0067131C" w:rsidRPr="00160EE6">
        <w:rPr>
          <w:color w:val="0F1115"/>
          <w:sz w:val="28"/>
          <w:szCs w:val="28"/>
          <w:shd w:val="clear" w:color="auto" w:fill="FFFFFF"/>
        </w:rPr>
        <w:t xml:space="preserve"> (теоретические сведения о прогрессиях, их применение в моделировании процессов роста и практические примеры)</w:t>
      </w:r>
      <w:r w:rsidRPr="00160EE6">
        <w:rPr>
          <w:color w:val="0F1115"/>
          <w:sz w:val="28"/>
          <w:szCs w:val="28"/>
          <w:shd w:val="clear" w:color="auto" w:fill="FFFFFF"/>
        </w:rPr>
        <w:t>, заключение, список использованной литературы.</w:t>
      </w:r>
    </w:p>
    <w:p w14:paraId="453004CA" w14:textId="77777777" w:rsidR="00346E18" w:rsidRPr="00160EE6" w:rsidRDefault="00346E18" w:rsidP="00346E18">
      <w:pPr>
        <w:spacing w:after="200" w:line="276" w:lineRule="auto"/>
        <w:rPr>
          <w:color w:val="0F1115"/>
          <w:sz w:val="28"/>
          <w:szCs w:val="28"/>
          <w:shd w:val="clear" w:color="auto" w:fill="FFFFFF"/>
        </w:rPr>
      </w:pPr>
      <w:r w:rsidRPr="00160EE6">
        <w:rPr>
          <w:color w:val="0F1115"/>
          <w:sz w:val="28"/>
          <w:szCs w:val="28"/>
          <w:shd w:val="clear" w:color="auto" w:fill="FFFFFF"/>
        </w:rPr>
        <w:br w:type="page"/>
      </w:r>
    </w:p>
    <w:p w14:paraId="5E34831C" w14:textId="77777777" w:rsidR="00730CA7" w:rsidRPr="00160EE6" w:rsidRDefault="00A05A98" w:rsidP="00A05A98">
      <w:pPr>
        <w:pStyle w:val="2"/>
        <w:jc w:val="center"/>
        <w:rPr>
          <w:sz w:val="28"/>
          <w:szCs w:val="28"/>
        </w:rPr>
      </w:pPr>
      <w:bookmarkStart w:id="3" w:name="_Toc224425076"/>
      <w:r w:rsidRPr="00160EE6">
        <w:rPr>
          <w:sz w:val="28"/>
          <w:szCs w:val="28"/>
        </w:rPr>
        <w:lastRenderedPageBreak/>
        <w:t>РАЗДЕЛ 1. ТЕОРЕТИЧЕСКИЕ СВЕДЕНИЯ О ПРОГРЕССИЯХ</w:t>
      </w:r>
      <w:bookmarkEnd w:id="3"/>
    </w:p>
    <w:p w14:paraId="1F96BF30" w14:textId="77777777" w:rsidR="00797C1C" w:rsidRPr="00160EE6" w:rsidRDefault="00A05A98" w:rsidP="00D629EB">
      <w:pPr>
        <w:pStyle w:val="1"/>
        <w:numPr>
          <w:ilvl w:val="1"/>
          <w:numId w:val="25"/>
        </w:numPr>
        <w:tabs>
          <w:tab w:val="left" w:pos="851"/>
          <w:tab w:val="left" w:pos="1134"/>
        </w:tabs>
        <w:spacing w:line="360" w:lineRule="auto"/>
        <w:ind w:left="993" w:hanging="284"/>
        <w:rPr>
          <w:rFonts w:ascii="Times New Roman" w:hAnsi="Times New Roman" w:cs="Times New Roman"/>
          <w:b/>
          <w:bCs/>
          <w:color w:val="000000" w:themeColor="text1"/>
          <w:sz w:val="28"/>
          <w:szCs w:val="28"/>
        </w:rPr>
      </w:pPr>
      <w:r w:rsidRPr="00160EE6">
        <w:rPr>
          <w:rFonts w:ascii="Times New Roman" w:hAnsi="Times New Roman" w:cs="Times New Roman"/>
          <w:b/>
          <w:bCs/>
          <w:color w:val="000000" w:themeColor="text1"/>
          <w:sz w:val="28"/>
          <w:szCs w:val="28"/>
        </w:rPr>
        <w:t xml:space="preserve"> </w:t>
      </w:r>
      <w:bookmarkStart w:id="4" w:name="_Toc224425077"/>
      <w:r w:rsidR="00797C1C" w:rsidRPr="00160EE6">
        <w:rPr>
          <w:rFonts w:ascii="Times New Roman" w:hAnsi="Times New Roman" w:cs="Times New Roman"/>
          <w:b/>
          <w:bCs/>
          <w:color w:val="000000" w:themeColor="text1"/>
          <w:sz w:val="28"/>
          <w:szCs w:val="28"/>
        </w:rPr>
        <w:t xml:space="preserve">История </w:t>
      </w:r>
      <w:r w:rsidR="00704D14" w:rsidRPr="00160EE6">
        <w:rPr>
          <w:rFonts w:ascii="Times New Roman" w:hAnsi="Times New Roman" w:cs="Times New Roman"/>
          <w:b/>
          <w:bCs/>
          <w:color w:val="000000" w:themeColor="text1"/>
          <w:sz w:val="28"/>
          <w:szCs w:val="28"/>
        </w:rPr>
        <w:t>возникновения прогрессий</w:t>
      </w:r>
      <w:bookmarkEnd w:id="4"/>
    </w:p>
    <w:p w14:paraId="75314B22" w14:textId="77777777" w:rsidR="004D3872" w:rsidRPr="00160EE6" w:rsidRDefault="004D3872" w:rsidP="00A05A98">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История развития представлений об арифметических и геометрических прогрессиях уходит корнями глубоко в прошлое и охватывает цивилизации Египта, Вавилонии, Индии и Китая. Именно здесь впервые появились систематизированные подходы к решению задач, связанных с такими последовательностями.</w:t>
      </w:r>
    </w:p>
    <w:p w14:paraId="7F1C481D" w14:textId="1A0EFC77" w:rsidR="00D665F7" w:rsidRPr="00160EE6" w:rsidRDefault="00D665F7"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Наиболее ранние свидетельства использования прогрессий найдены в клинописных табличках, найденных археологами на территории современного Ирака. Вавилоняне активно пользовались различными типами числовых последовательностей для хозяйственных нужд, научных исследований и религиозных ритуалов. Примером применения арифметических прогрессий служит запись следующей задачи: вычислить сумму первого ряда натуральных чисел, представляющую собой арифметическую прогрессию, где первый член равен единице, а разность равна единице же. Кроме того, известны случаи использования геометрических прогрессий, которые относятся к наследственным делам, где имущество распределялось пропорционально числу детей, причем каждому следующему ребенку доставалась меньшая доля в геометрическом порядке</w:t>
      </w:r>
      <w:r w:rsidR="00F84781" w:rsidRPr="00160EE6">
        <w:rPr>
          <w:rFonts w:ascii="Times New Roman" w:hAnsi="Times New Roman" w:cs="Times New Roman"/>
          <w:sz w:val="28"/>
          <w:szCs w:val="28"/>
        </w:rPr>
        <w:t xml:space="preserve"> [</w:t>
      </w:r>
      <w:r w:rsidR="00F84781" w:rsidRPr="00160EE6">
        <w:rPr>
          <w:rFonts w:ascii="Times New Roman" w:hAnsi="Times New Roman" w:cs="Times New Roman"/>
          <w:sz w:val="28"/>
          <w:szCs w:val="28"/>
        </w:rPr>
        <w:fldChar w:fldCharType="begin"/>
      </w:r>
      <w:r w:rsidR="00F84781" w:rsidRPr="00160EE6">
        <w:rPr>
          <w:rFonts w:ascii="Times New Roman" w:hAnsi="Times New Roman" w:cs="Times New Roman"/>
          <w:sz w:val="28"/>
          <w:szCs w:val="28"/>
        </w:rPr>
        <w:instrText xml:space="preserve"> REF _Ref224586959 \r \h </w:instrText>
      </w:r>
      <w:r w:rsidR="00F84781" w:rsidRPr="00160EE6">
        <w:rPr>
          <w:rFonts w:ascii="Times New Roman" w:hAnsi="Times New Roman" w:cs="Times New Roman"/>
          <w:sz w:val="28"/>
          <w:szCs w:val="28"/>
        </w:rPr>
      </w:r>
      <w:r w:rsidR="00160EE6">
        <w:rPr>
          <w:rFonts w:ascii="Times New Roman" w:hAnsi="Times New Roman" w:cs="Times New Roman"/>
          <w:sz w:val="28"/>
          <w:szCs w:val="28"/>
        </w:rPr>
        <w:instrText xml:space="preserve"> \* MERGEFORMAT </w:instrText>
      </w:r>
      <w:r w:rsidR="00F84781" w:rsidRPr="00160EE6">
        <w:rPr>
          <w:rFonts w:ascii="Times New Roman" w:hAnsi="Times New Roman" w:cs="Times New Roman"/>
          <w:sz w:val="28"/>
          <w:szCs w:val="28"/>
        </w:rPr>
        <w:fldChar w:fldCharType="separate"/>
      </w:r>
      <w:r w:rsidR="00F84781" w:rsidRPr="00160EE6">
        <w:rPr>
          <w:rFonts w:ascii="Times New Roman" w:hAnsi="Times New Roman" w:cs="Times New Roman"/>
          <w:sz w:val="28"/>
          <w:szCs w:val="28"/>
        </w:rPr>
        <w:t>2</w:t>
      </w:r>
      <w:r w:rsidR="00F84781" w:rsidRPr="00160EE6">
        <w:rPr>
          <w:rFonts w:ascii="Times New Roman" w:hAnsi="Times New Roman" w:cs="Times New Roman"/>
          <w:sz w:val="28"/>
          <w:szCs w:val="28"/>
        </w:rPr>
        <w:fldChar w:fldCharType="end"/>
      </w:r>
      <w:r w:rsidR="00F84781" w:rsidRPr="00160EE6">
        <w:rPr>
          <w:rFonts w:ascii="Times New Roman" w:hAnsi="Times New Roman" w:cs="Times New Roman"/>
          <w:sz w:val="28"/>
          <w:szCs w:val="28"/>
        </w:rPr>
        <w:t>]</w:t>
      </w:r>
      <w:r w:rsidRPr="00160EE6">
        <w:rPr>
          <w:rFonts w:ascii="Times New Roman" w:hAnsi="Times New Roman" w:cs="Times New Roman"/>
          <w:sz w:val="28"/>
          <w:szCs w:val="28"/>
        </w:rPr>
        <w:t>.</w:t>
      </w:r>
    </w:p>
    <w:p w14:paraId="7B078EF8" w14:textId="77777777" w:rsidR="004D3872" w:rsidRPr="00160EE6" w:rsidRDefault="004D3872"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 xml:space="preserve">Одним из важнейших свидетельств изучения прогрессий в Египте является </w:t>
      </w:r>
      <w:proofErr w:type="spellStart"/>
      <w:r w:rsidRPr="00160EE6">
        <w:rPr>
          <w:rFonts w:ascii="Times New Roman" w:hAnsi="Times New Roman" w:cs="Times New Roman"/>
          <w:sz w:val="28"/>
          <w:szCs w:val="28"/>
        </w:rPr>
        <w:t>Риндеский</w:t>
      </w:r>
      <w:proofErr w:type="spellEnd"/>
      <w:r w:rsidRPr="00160EE6">
        <w:rPr>
          <w:rFonts w:ascii="Times New Roman" w:hAnsi="Times New Roman" w:cs="Times New Roman"/>
          <w:sz w:val="28"/>
          <w:szCs w:val="28"/>
        </w:rPr>
        <w:t xml:space="preserve"> папирус, датируемый приблизительно 1850 годом до нашей эры. Этот папирус сохранился частично, однако даже имеющиеся фрагменты показывают высокий уровень математического мастерства египтян.</w:t>
      </w:r>
      <w:r w:rsidR="00D665F7" w:rsidRPr="00160EE6">
        <w:rPr>
          <w:rFonts w:ascii="Times New Roman" w:hAnsi="Times New Roman" w:cs="Times New Roman"/>
          <w:sz w:val="28"/>
          <w:szCs w:val="28"/>
        </w:rPr>
        <w:t xml:space="preserve"> </w:t>
      </w:r>
      <w:r w:rsidRPr="00160EE6">
        <w:rPr>
          <w:rFonts w:ascii="Times New Roman" w:hAnsi="Times New Roman" w:cs="Times New Roman"/>
          <w:sz w:val="28"/>
          <w:szCs w:val="28"/>
        </w:rPr>
        <w:t>Среди примеров арифметических прогрессий</w:t>
      </w:r>
      <w:r w:rsidR="00D665F7" w:rsidRPr="00160EE6">
        <w:rPr>
          <w:rFonts w:ascii="Times New Roman" w:hAnsi="Times New Roman" w:cs="Times New Roman"/>
          <w:sz w:val="28"/>
          <w:szCs w:val="28"/>
        </w:rPr>
        <w:t xml:space="preserve"> является</w:t>
      </w:r>
      <w:r w:rsidRPr="00160EE6">
        <w:rPr>
          <w:rFonts w:ascii="Times New Roman" w:hAnsi="Times New Roman" w:cs="Times New Roman"/>
          <w:sz w:val="28"/>
          <w:szCs w:val="28"/>
        </w:rPr>
        <w:t xml:space="preserve"> задач</w:t>
      </w:r>
      <w:r w:rsidR="00D665F7" w:rsidRPr="00160EE6">
        <w:rPr>
          <w:rFonts w:ascii="Times New Roman" w:hAnsi="Times New Roman" w:cs="Times New Roman"/>
          <w:sz w:val="28"/>
          <w:szCs w:val="28"/>
        </w:rPr>
        <w:t>а</w:t>
      </w:r>
      <w:r w:rsidRPr="00160EE6">
        <w:rPr>
          <w:rFonts w:ascii="Times New Roman" w:hAnsi="Times New Roman" w:cs="Times New Roman"/>
          <w:sz w:val="28"/>
          <w:szCs w:val="28"/>
        </w:rPr>
        <w:t xml:space="preserve"> </w:t>
      </w:r>
      <w:r w:rsidR="00D665F7" w:rsidRPr="00160EE6">
        <w:rPr>
          <w:rFonts w:ascii="Times New Roman" w:hAnsi="Times New Roman" w:cs="Times New Roman"/>
          <w:sz w:val="28"/>
          <w:szCs w:val="28"/>
        </w:rPr>
        <w:t>о</w:t>
      </w:r>
      <w:r w:rsidRPr="00160EE6">
        <w:rPr>
          <w:rFonts w:ascii="Times New Roman" w:hAnsi="Times New Roman" w:cs="Times New Roman"/>
          <w:sz w:val="28"/>
          <w:szCs w:val="28"/>
        </w:rPr>
        <w:t xml:space="preserve"> разделени</w:t>
      </w:r>
      <w:r w:rsidR="00D665F7" w:rsidRPr="00160EE6">
        <w:rPr>
          <w:rFonts w:ascii="Times New Roman" w:hAnsi="Times New Roman" w:cs="Times New Roman"/>
          <w:sz w:val="28"/>
          <w:szCs w:val="28"/>
        </w:rPr>
        <w:t>и</w:t>
      </w:r>
      <w:r w:rsidRPr="00160EE6">
        <w:rPr>
          <w:rFonts w:ascii="Times New Roman" w:hAnsi="Times New Roman" w:cs="Times New Roman"/>
          <w:sz w:val="28"/>
          <w:szCs w:val="28"/>
        </w:rPr>
        <w:t xml:space="preserve"> 10 мер хлеба между десятью людьми таким образом, чтобы каждая следующая доля была меньше предыдущей на одну меру. Эта задача фактически сводится к нахождению суммы десяти членов арифметической прогрессии.</w:t>
      </w:r>
      <w:r w:rsidR="00D665F7" w:rsidRPr="00160EE6">
        <w:rPr>
          <w:rFonts w:ascii="Times New Roman" w:hAnsi="Times New Roman" w:cs="Times New Roman"/>
          <w:sz w:val="28"/>
          <w:szCs w:val="28"/>
        </w:rPr>
        <w:t xml:space="preserve"> </w:t>
      </w:r>
      <w:r w:rsidRPr="00160EE6">
        <w:rPr>
          <w:rFonts w:ascii="Times New Roman" w:hAnsi="Times New Roman" w:cs="Times New Roman"/>
          <w:sz w:val="28"/>
          <w:szCs w:val="28"/>
        </w:rPr>
        <w:t>Несмотря на отсутствие общих формул, древние египтяне успешно решали подобные задачи методом проб и ошибок, используя эмпирические приемы.</w:t>
      </w:r>
    </w:p>
    <w:p w14:paraId="6C04CBD5" w14:textId="77777777" w:rsidR="004D3872" w:rsidRPr="00160EE6" w:rsidRDefault="004D3872"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 xml:space="preserve">В древней Индии представление о прогрессиях было особенно развитым благодаря традициям математики и философии. Самым ранним источником являются ведические тексты, датированные периодом около VI века до нашей эры. Однако </w:t>
      </w:r>
      <w:r w:rsidRPr="00160EE6">
        <w:rPr>
          <w:rFonts w:ascii="Times New Roman" w:hAnsi="Times New Roman" w:cs="Times New Roman"/>
          <w:sz w:val="28"/>
          <w:szCs w:val="28"/>
        </w:rPr>
        <w:lastRenderedPageBreak/>
        <w:t xml:space="preserve">наиболее значимый вклад принадлежит известным учёным, таким как </w:t>
      </w:r>
      <w:proofErr w:type="spellStart"/>
      <w:r w:rsidRPr="00160EE6">
        <w:rPr>
          <w:rFonts w:ascii="Times New Roman" w:hAnsi="Times New Roman" w:cs="Times New Roman"/>
          <w:sz w:val="28"/>
          <w:szCs w:val="28"/>
        </w:rPr>
        <w:t>Ариабхатта</w:t>
      </w:r>
      <w:proofErr w:type="spellEnd"/>
      <w:r w:rsidRPr="00160EE6">
        <w:rPr>
          <w:rFonts w:ascii="Times New Roman" w:hAnsi="Times New Roman" w:cs="Times New Roman"/>
          <w:sz w:val="28"/>
          <w:szCs w:val="28"/>
        </w:rPr>
        <w:t xml:space="preserve"> (около V века н.э.) и </w:t>
      </w:r>
      <w:proofErr w:type="spellStart"/>
      <w:r w:rsidRPr="00160EE6">
        <w:rPr>
          <w:rFonts w:ascii="Times New Roman" w:hAnsi="Times New Roman" w:cs="Times New Roman"/>
          <w:sz w:val="28"/>
          <w:szCs w:val="28"/>
        </w:rPr>
        <w:t>Брахмагупта</w:t>
      </w:r>
      <w:proofErr w:type="spellEnd"/>
      <w:r w:rsidRPr="00160EE6">
        <w:rPr>
          <w:rFonts w:ascii="Times New Roman" w:hAnsi="Times New Roman" w:cs="Times New Roman"/>
          <w:sz w:val="28"/>
          <w:szCs w:val="28"/>
        </w:rPr>
        <w:t xml:space="preserve"> (VI—VII вв.).</w:t>
      </w:r>
      <w:r w:rsidR="00D665F7" w:rsidRPr="00160EE6">
        <w:rPr>
          <w:rFonts w:ascii="Times New Roman" w:hAnsi="Times New Roman" w:cs="Times New Roman"/>
          <w:sz w:val="28"/>
          <w:szCs w:val="28"/>
        </w:rPr>
        <w:t xml:space="preserve"> </w:t>
      </w:r>
      <w:proofErr w:type="spellStart"/>
      <w:r w:rsidRPr="00160EE6">
        <w:rPr>
          <w:rFonts w:ascii="Times New Roman" w:hAnsi="Times New Roman" w:cs="Times New Roman"/>
          <w:sz w:val="28"/>
          <w:szCs w:val="28"/>
        </w:rPr>
        <w:t>Ариабхатта</w:t>
      </w:r>
      <w:proofErr w:type="spellEnd"/>
      <w:r w:rsidRPr="00160EE6">
        <w:rPr>
          <w:rFonts w:ascii="Times New Roman" w:hAnsi="Times New Roman" w:cs="Times New Roman"/>
          <w:sz w:val="28"/>
          <w:szCs w:val="28"/>
        </w:rPr>
        <w:t xml:space="preserve"> разработал общие формулы для суммы n-членов арифметической и геометрической прогрессий. Он предложил метод вычисления среднего значения прогрессии, а также указал способ нахождения суммы всех элементов заданной арифметической прогрессии.</w:t>
      </w:r>
      <w:r w:rsidR="001132D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В трудах </w:t>
      </w:r>
      <w:proofErr w:type="spellStart"/>
      <w:r w:rsidRPr="00160EE6">
        <w:rPr>
          <w:rFonts w:ascii="Times New Roman" w:hAnsi="Times New Roman" w:cs="Times New Roman"/>
          <w:sz w:val="28"/>
          <w:szCs w:val="28"/>
        </w:rPr>
        <w:t>Бхаскары</w:t>
      </w:r>
      <w:proofErr w:type="spellEnd"/>
      <w:r w:rsidRPr="00160EE6">
        <w:rPr>
          <w:rFonts w:ascii="Times New Roman" w:hAnsi="Times New Roman" w:cs="Times New Roman"/>
          <w:sz w:val="28"/>
          <w:szCs w:val="28"/>
        </w:rPr>
        <w:t xml:space="preserve"> II (XII век) рассматриваются бесконечные убывающие геометрические прогрессии и приводятся точные алгоритмы для их расчёта.</w:t>
      </w:r>
      <w:r w:rsidR="00D665F7" w:rsidRPr="00160EE6">
        <w:rPr>
          <w:rFonts w:ascii="Times New Roman" w:hAnsi="Times New Roman" w:cs="Times New Roman"/>
          <w:sz w:val="28"/>
          <w:szCs w:val="28"/>
        </w:rPr>
        <w:t xml:space="preserve"> </w:t>
      </w:r>
      <w:r w:rsidRPr="00160EE6">
        <w:rPr>
          <w:rFonts w:ascii="Times New Roman" w:hAnsi="Times New Roman" w:cs="Times New Roman"/>
          <w:sz w:val="28"/>
          <w:szCs w:val="28"/>
        </w:rPr>
        <w:t>Эти открытия оказали значительное влияние на дальнейшее развитие науки в Азии и Европе.</w:t>
      </w:r>
    </w:p>
    <w:p w14:paraId="0F0CA171" w14:textId="4BF82D6D" w:rsidR="004D3872" w:rsidRPr="00160EE6" w:rsidRDefault="004D3872"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 xml:space="preserve">Развитие идей о прогрессиях нашло отражение и в китайской математике. Одной из главных книг, сохранивших наследие китайских учёных, является «Чжоу-би </w:t>
      </w:r>
      <w:proofErr w:type="spellStart"/>
      <w:r w:rsidRPr="00160EE6">
        <w:rPr>
          <w:rFonts w:ascii="Times New Roman" w:hAnsi="Times New Roman" w:cs="Times New Roman"/>
          <w:sz w:val="28"/>
          <w:szCs w:val="28"/>
        </w:rPr>
        <w:t>суаньцзин</w:t>
      </w:r>
      <w:proofErr w:type="spellEnd"/>
      <w:r w:rsidRPr="00160EE6">
        <w:rPr>
          <w:rFonts w:ascii="Times New Roman" w:hAnsi="Times New Roman" w:cs="Times New Roman"/>
          <w:sz w:val="28"/>
          <w:szCs w:val="28"/>
        </w:rPr>
        <w:t xml:space="preserve">» («Книга </w:t>
      </w:r>
      <w:proofErr w:type="spellStart"/>
      <w:r w:rsidRPr="00160EE6">
        <w:rPr>
          <w:rFonts w:ascii="Times New Roman" w:hAnsi="Times New Roman" w:cs="Times New Roman"/>
          <w:sz w:val="28"/>
          <w:szCs w:val="28"/>
        </w:rPr>
        <w:t>Чжоуской</w:t>
      </w:r>
      <w:proofErr w:type="spellEnd"/>
      <w:r w:rsidRPr="00160EE6">
        <w:rPr>
          <w:rFonts w:ascii="Times New Roman" w:hAnsi="Times New Roman" w:cs="Times New Roman"/>
          <w:sz w:val="28"/>
          <w:szCs w:val="28"/>
        </w:rPr>
        <w:t xml:space="preserve"> меры»), созданная около I века до нашей эры. Она включала практические рекомендации по применению арифметических и геометрических прогрессий для повседневных задач, таких как распределение земли, расчёт налогов и управление запасами продовольствия.</w:t>
      </w:r>
      <w:r w:rsidR="001132D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Другое известное произведение </w:t>
      </w:r>
      <w:r w:rsidR="00D665F7" w:rsidRPr="00160EE6">
        <w:rPr>
          <w:rFonts w:ascii="Times New Roman" w:hAnsi="Times New Roman" w:cs="Times New Roman"/>
          <w:sz w:val="28"/>
          <w:szCs w:val="28"/>
        </w:rPr>
        <w:t xml:space="preserve">– </w:t>
      </w:r>
      <w:r w:rsidRPr="00160EE6">
        <w:rPr>
          <w:rFonts w:ascii="Times New Roman" w:hAnsi="Times New Roman" w:cs="Times New Roman"/>
          <w:sz w:val="28"/>
          <w:szCs w:val="28"/>
        </w:rPr>
        <w:t>«Девять глав о математическом искусстве»</w:t>
      </w:r>
      <w:r w:rsidR="00D665F7" w:rsidRPr="00160EE6">
        <w:rPr>
          <w:rFonts w:ascii="Times New Roman" w:hAnsi="Times New Roman" w:cs="Times New Roman"/>
          <w:sz w:val="28"/>
          <w:szCs w:val="28"/>
        </w:rPr>
        <w:t xml:space="preserve"> – </w:t>
      </w:r>
      <w:r w:rsidRPr="00160EE6">
        <w:rPr>
          <w:rFonts w:ascii="Times New Roman" w:hAnsi="Times New Roman" w:cs="Times New Roman"/>
          <w:sz w:val="28"/>
          <w:szCs w:val="28"/>
        </w:rPr>
        <w:t>содержит подробное изложение основных теорем и решений уравнений, включая задачи на арифметические и геометрические прогрессии. Особенно интересны главы, посвящённые финансовой математике, где говорится о процентах и накопленных суммах, рассчитываемых через геометрические прогрессии</w:t>
      </w:r>
      <w:r w:rsidR="000F20A9" w:rsidRPr="00160EE6">
        <w:rPr>
          <w:rFonts w:ascii="Times New Roman" w:hAnsi="Times New Roman" w:cs="Times New Roman"/>
          <w:sz w:val="28"/>
          <w:szCs w:val="28"/>
        </w:rPr>
        <w:t xml:space="preserve"> [</w:t>
      </w:r>
      <w:r w:rsidR="000F20A9" w:rsidRPr="00160EE6">
        <w:rPr>
          <w:rFonts w:ascii="Times New Roman" w:hAnsi="Times New Roman" w:cs="Times New Roman"/>
          <w:sz w:val="28"/>
          <w:szCs w:val="28"/>
        </w:rPr>
        <w:fldChar w:fldCharType="begin"/>
      </w:r>
      <w:r w:rsidR="000F20A9" w:rsidRPr="00160EE6">
        <w:rPr>
          <w:rFonts w:ascii="Times New Roman" w:hAnsi="Times New Roman" w:cs="Times New Roman"/>
          <w:sz w:val="28"/>
          <w:szCs w:val="28"/>
        </w:rPr>
        <w:instrText xml:space="preserve"> REF _Ref224587613 \r \h </w:instrText>
      </w:r>
      <w:r w:rsidR="000F20A9" w:rsidRPr="00160EE6">
        <w:rPr>
          <w:rFonts w:ascii="Times New Roman" w:hAnsi="Times New Roman" w:cs="Times New Roman"/>
          <w:sz w:val="28"/>
          <w:szCs w:val="28"/>
        </w:rPr>
      </w:r>
      <w:r w:rsidR="00160EE6">
        <w:rPr>
          <w:rFonts w:ascii="Times New Roman" w:hAnsi="Times New Roman" w:cs="Times New Roman"/>
          <w:sz w:val="28"/>
          <w:szCs w:val="28"/>
        </w:rPr>
        <w:instrText xml:space="preserve"> \* MERGEFORMAT </w:instrText>
      </w:r>
      <w:r w:rsidR="000F20A9" w:rsidRPr="00160EE6">
        <w:rPr>
          <w:rFonts w:ascii="Times New Roman" w:hAnsi="Times New Roman" w:cs="Times New Roman"/>
          <w:sz w:val="28"/>
          <w:szCs w:val="28"/>
        </w:rPr>
        <w:fldChar w:fldCharType="separate"/>
      </w:r>
      <w:r w:rsidR="000F20A9" w:rsidRPr="00160EE6">
        <w:rPr>
          <w:rFonts w:ascii="Times New Roman" w:hAnsi="Times New Roman" w:cs="Times New Roman"/>
          <w:sz w:val="28"/>
          <w:szCs w:val="28"/>
        </w:rPr>
        <w:t>3</w:t>
      </w:r>
      <w:r w:rsidR="000F20A9" w:rsidRPr="00160EE6">
        <w:rPr>
          <w:rFonts w:ascii="Times New Roman" w:hAnsi="Times New Roman" w:cs="Times New Roman"/>
          <w:sz w:val="28"/>
          <w:szCs w:val="28"/>
        </w:rPr>
        <w:fldChar w:fldCharType="end"/>
      </w:r>
      <w:r w:rsidR="000F20A9" w:rsidRPr="00160EE6">
        <w:rPr>
          <w:rFonts w:ascii="Times New Roman" w:hAnsi="Times New Roman" w:cs="Times New Roman"/>
          <w:sz w:val="28"/>
          <w:szCs w:val="28"/>
        </w:rPr>
        <w:t>]</w:t>
      </w:r>
      <w:r w:rsidRPr="00160EE6">
        <w:rPr>
          <w:rFonts w:ascii="Times New Roman" w:hAnsi="Times New Roman" w:cs="Times New Roman"/>
          <w:sz w:val="28"/>
          <w:szCs w:val="28"/>
        </w:rPr>
        <w:t>.</w:t>
      </w:r>
    </w:p>
    <w:p w14:paraId="729A37A7" w14:textId="77777777" w:rsidR="00704D14" w:rsidRPr="00160EE6" w:rsidRDefault="004D3872"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Таким образом, идея арифметических и геометрических прогрессий возникла одновременно в разных культурах Древнего Востока. Несмотря на различия в методах подхода и обозначениях, основные концепции были схожими и передавались из поколения в поколение, оказывая огромное влияние на последующие этапы развития математики.</w:t>
      </w:r>
    </w:p>
    <w:p w14:paraId="2155E613" w14:textId="77777777" w:rsidR="00730CA7" w:rsidRPr="00160EE6" w:rsidRDefault="009B7421" w:rsidP="009B7421">
      <w:pPr>
        <w:pStyle w:val="1"/>
        <w:numPr>
          <w:ilvl w:val="1"/>
          <w:numId w:val="25"/>
        </w:numPr>
        <w:spacing w:line="360" w:lineRule="auto"/>
        <w:ind w:left="993"/>
        <w:rPr>
          <w:rFonts w:ascii="Times New Roman" w:hAnsi="Times New Roman" w:cs="Times New Roman"/>
          <w:b/>
          <w:bCs/>
          <w:color w:val="000000" w:themeColor="text1"/>
          <w:sz w:val="28"/>
          <w:szCs w:val="28"/>
        </w:rPr>
      </w:pPr>
      <w:r w:rsidRPr="00160EE6">
        <w:rPr>
          <w:rFonts w:ascii="Times New Roman" w:hAnsi="Times New Roman" w:cs="Times New Roman"/>
          <w:b/>
          <w:bCs/>
          <w:color w:val="000000" w:themeColor="text1"/>
          <w:sz w:val="28"/>
          <w:szCs w:val="28"/>
        </w:rPr>
        <w:t xml:space="preserve"> </w:t>
      </w:r>
      <w:bookmarkStart w:id="5" w:name="_Toc224425078"/>
      <w:r w:rsidR="00730CA7" w:rsidRPr="00160EE6">
        <w:rPr>
          <w:rFonts w:ascii="Times New Roman" w:hAnsi="Times New Roman" w:cs="Times New Roman"/>
          <w:b/>
          <w:bCs/>
          <w:color w:val="000000" w:themeColor="text1"/>
          <w:sz w:val="28"/>
          <w:szCs w:val="28"/>
        </w:rPr>
        <w:t>Понятие арифметической прогрессии</w:t>
      </w:r>
      <w:bookmarkEnd w:id="5"/>
    </w:p>
    <w:p w14:paraId="776829A9" w14:textId="0AF39143" w:rsidR="00730CA7" w:rsidRPr="00160EE6" w:rsidRDefault="00730CA7" w:rsidP="00A05A98">
      <w:pPr>
        <w:pStyle w:val="ds-markdown-paragraph"/>
        <w:shd w:val="clear" w:color="auto" w:fill="FFFFFF"/>
        <w:spacing w:before="0" w:beforeAutospacing="0" w:after="0" w:afterAutospacing="0" w:line="360" w:lineRule="auto"/>
        <w:jc w:val="both"/>
        <w:rPr>
          <w:i/>
          <w:color w:val="0F1115"/>
          <w:sz w:val="28"/>
          <w:szCs w:val="28"/>
        </w:rPr>
      </w:pPr>
      <w:r w:rsidRPr="00160EE6">
        <w:rPr>
          <w:color w:val="0F1115"/>
          <w:sz w:val="28"/>
          <w:szCs w:val="28"/>
        </w:rPr>
        <w:tab/>
      </w:r>
      <w:r w:rsidRPr="00160EE6">
        <w:rPr>
          <w:b/>
          <w:bCs/>
          <w:color w:val="0F1115"/>
          <w:sz w:val="28"/>
          <w:szCs w:val="28"/>
        </w:rPr>
        <w:t xml:space="preserve">Определение </w:t>
      </w:r>
      <w:r w:rsidR="005A5EB5" w:rsidRPr="00160EE6">
        <w:rPr>
          <w:b/>
          <w:bCs/>
          <w:color w:val="0F1115"/>
          <w:sz w:val="28"/>
          <w:szCs w:val="28"/>
        </w:rPr>
        <w:t>1.</w:t>
      </w:r>
      <w:r w:rsidRPr="00160EE6">
        <w:rPr>
          <w:b/>
          <w:bCs/>
          <w:color w:val="0F1115"/>
          <w:sz w:val="28"/>
          <w:szCs w:val="28"/>
        </w:rPr>
        <w:t>1</w:t>
      </w:r>
      <w:r w:rsidRPr="00160EE6">
        <w:rPr>
          <w:color w:val="0F1115"/>
          <w:sz w:val="28"/>
          <w:szCs w:val="28"/>
        </w:rPr>
        <w:t xml:space="preserve">. </w:t>
      </w:r>
      <w:r w:rsidRPr="00160EE6">
        <w:rPr>
          <w:i/>
          <w:iCs/>
          <w:color w:val="0F1115"/>
          <w:sz w:val="28"/>
          <w:szCs w:val="28"/>
        </w:rPr>
        <w:t>Арифметической прогрессией</w:t>
      </w:r>
      <w:r w:rsidR="00454B78" w:rsidRPr="00160EE6">
        <w:rPr>
          <w:color w:val="0F1115"/>
          <w:sz w:val="28"/>
          <w:szCs w:val="28"/>
        </w:rPr>
        <w:t xml:space="preserve"> </w:t>
      </w:r>
      <m:oMath>
        <m:d>
          <m:dPr>
            <m:begChr m:val="{"/>
            <m:endChr m:val="}"/>
            <m:ctrlPr>
              <w:rPr>
                <w:rFonts w:ascii="Cambria Math" w:hAnsi="Cambria Math"/>
                <w:i/>
                <w:color w:val="0F1115"/>
                <w:sz w:val="28"/>
                <w:szCs w:val="28"/>
              </w:rPr>
            </m:ctrlPr>
          </m:dPr>
          <m:e>
            <m:sSub>
              <m:sSubPr>
                <m:ctrlPr>
                  <w:rPr>
                    <w:rFonts w:ascii="Cambria Math" w:hAnsi="Cambria Math"/>
                    <w:i/>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rPr>
                  <m:t>1</m:t>
                </m:r>
              </m:sub>
            </m:sSub>
            <m:r>
              <w:rPr>
                <w:rFonts w:ascii="Cambria Math" w:hAnsi="Cambria Math"/>
                <w:color w:val="0F1115"/>
                <w:sz w:val="28"/>
                <w:szCs w:val="28"/>
              </w:rPr>
              <m:t xml:space="preserve">, </m:t>
            </m:r>
            <m:sSub>
              <m:sSubPr>
                <m:ctrlPr>
                  <w:rPr>
                    <w:rFonts w:ascii="Cambria Math" w:hAnsi="Cambria Math"/>
                    <w:i/>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rPr>
                  <m:t>2</m:t>
                </m:r>
              </m:sub>
            </m:sSub>
            <m:r>
              <w:rPr>
                <w:rFonts w:ascii="Cambria Math" w:hAnsi="Cambria Math"/>
                <w:color w:val="0F1115"/>
                <w:sz w:val="28"/>
                <w:szCs w:val="28"/>
              </w:rPr>
              <m:t xml:space="preserve">, … </m:t>
            </m:r>
          </m:e>
        </m:d>
      </m:oMath>
      <w:r w:rsidRPr="00160EE6">
        <w:rPr>
          <w:color w:val="0F1115"/>
          <w:sz w:val="28"/>
          <w:szCs w:val="28"/>
        </w:rPr>
        <w:t xml:space="preserve"> называется последовательность </w:t>
      </w:r>
      <w:r w:rsidR="00454B78" w:rsidRPr="00160EE6">
        <w:rPr>
          <w:color w:val="0F1115"/>
          <w:sz w:val="28"/>
          <w:szCs w:val="28"/>
        </w:rPr>
        <w:t>чисел, каждый член которой, начиная со второго, получается из предыдущего путем прибавления к нему некоторой фиксированной величины</w:t>
      </w:r>
      <w:r w:rsidR="000F20A9" w:rsidRPr="00160EE6">
        <w:rPr>
          <w:color w:val="0F1115"/>
          <w:sz w:val="28"/>
          <w:szCs w:val="28"/>
        </w:rPr>
        <w:t xml:space="preserve"> [</w:t>
      </w:r>
      <w:r w:rsidR="000F20A9" w:rsidRPr="00160EE6">
        <w:rPr>
          <w:color w:val="0F1115"/>
          <w:sz w:val="28"/>
          <w:szCs w:val="28"/>
        </w:rPr>
        <w:fldChar w:fldCharType="begin"/>
      </w:r>
      <w:r w:rsidR="000F20A9" w:rsidRPr="00160EE6">
        <w:rPr>
          <w:color w:val="0F1115"/>
          <w:sz w:val="28"/>
          <w:szCs w:val="28"/>
        </w:rPr>
        <w:instrText xml:space="preserve"> REF _Ref224586959 \r \h </w:instrText>
      </w:r>
      <w:r w:rsidR="000F20A9" w:rsidRPr="00160EE6">
        <w:rPr>
          <w:color w:val="0F1115"/>
          <w:sz w:val="28"/>
          <w:szCs w:val="28"/>
        </w:rPr>
      </w:r>
      <w:r w:rsidR="00160EE6">
        <w:rPr>
          <w:color w:val="0F1115"/>
          <w:sz w:val="28"/>
          <w:szCs w:val="28"/>
        </w:rPr>
        <w:instrText xml:space="preserve"> \* MERGEFORMAT </w:instrText>
      </w:r>
      <w:r w:rsidR="000F20A9" w:rsidRPr="00160EE6">
        <w:rPr>
          <w:color w:val="0F1115"/>
          <w:sz w:val="28"/>
          <w:szCs w:val="28"/>
        </w:rPr>
        <w:fldChar w:fldCharType="separate"/>
      </w:r>
      <w:r w:rsidR="000F20A9" w:rsidRPr="00160EE6">
        <w:rPr>
          <w:color w:val="0F1115"/>
          <w:sz w:val="28"/>
          <w:szCs w:val="28"/>
        </w:rPr>
        <w:t>2</w:t>
      </w:r>
      <w:r w:rsidR="000F20A9" w:rsidRPr="00160EE6">
        <w:rPr>
          <w:color w:val="0F1115"/>
          <w:sz w:val="28"/>
          <w:szCs w:val="28"/>
        </w:rPr>
        <w:fldChar w:fldCharType="end"/>
      </w:r>
      <w:r w:rsidR="000F20A9" w:rsidRPr="00160EE6">
        <w:rPr>
          <w:color w:val="0F1115"/>
          <w:sz w:val="28"/>
          <w:szCs w:val="28"/>
        </w:rPr>
        <w:t>]</w:t>
      </w:r>
      <w:r w:rsidR="004678E5" w:rsidRPr="00160EE6">
        <w:rPr>
          <w:color w:val="0F1115"/>
          <w:sz w:val="28"/>
          <w:szCs w:val="28"/>
        </w:rPr>
        <w:t>.</w:t>
      </w:r>
    </w:p>
    <w:p w14:paraId="72133286" w14:textId="77777777" w:rsidR="00C20AD5" w:rsidRPr="00160EE6" w:rsidRDefault="00C20AD5"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iCs/>
          <w:color w:val="0F1115"/>
          <w:sz w:val="28"/>
          <w:szCs w:val="28"/>
        </w:rPr>
        <w:t>Арифметическую прогрессию можно задать формулой:</w:t>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422"/>
      </w:tblGrid>
      <w:tr w:rsidR="000722A9" w:rsidRPr="00160EE6" w14:paraId="384A31D1" w14:textId="77777777" w:rsidTr="00A05A98">
        <w:tc>
          <w:tcPr>
            <w:tcW w:w="8784" w:type="dxa"/>
          </w:tcPr>
          <w:p w14:paraId="658641E1" w14:textId="77777777" w:rsidR="000722A9" w:rsidRPr="00160EE6" w:rsidRDefault="000722A9" w:rsidP="00C55C74">
            <w:pPr>
              <w:pStyle w:val="ds-markdown-paragraph"/>
              <w:spacing w:before="0" w:beforeAutospacing="0" w:after="0" w:afterAutospacing="0" w:line="360" w:lineRule="auto"/>
              <w:jc w:val="both"/>
              <w:rPr>
                <w:iCs/>
                <w:color w:val="0F1115"/>
                <w:sz w:val="28"/>
                <w:szCs w:val="28"/>
              </w:rPr>
            </w:pPr>
            <m:oMathPara>
              <m:oMath>
                <m:r>
                  <w:rPr>
                    <w:rFonts w:ascii="Cambria Math" w:hAnsi="Cambria Math"/>
                    <w:color w:val="0F1115"/>
                    <w:sz w:val="28"/>
                    <w:szCs w:val="28"/>
                  </w:rPr>
                  <w:lastRenderedPageBreak/>
                  <m:t xml:space="preserve">                          </m:t>
                </m:r>
                <m:sSub>
                  <m:sSubPr>
                    <m:ctrlPr>
                      <w:rPr>
                        <w:rFonts w:ascii="Cambria Math" w:hAnsi="Cambria Math"/>
                        <w:i/>
                        <w:iCs/>
                        <w:color w:val="0F1115"/>
                        <w:sz w:val="28"/>
                        <w:szCs w:val="28"/>
                      </w:rPr>
                    </m:ctrlPr>
                  </m:sSubPr>
                  <m:e>
                    <m:r>
                      <w:rPr>
                        <w:rFonts w:ascii="Cambria Math" w:hAnsi="Cambria Math"/>
                        <w:color w:val="0F1115"/>
                        <w:sz w:val="28"/>
                        <w:szCs w:val="28"/>
                        <w:lang w:val="en-US"/>
                      </w:rPr>
                      <m:t>a</m:t>
                    </m:r>
                  </m:e>
                  <m:sub>
                    <m:r>
                      <w:rPr>
                        <w:rFonts w:ascii="Cambria Math" w:hAnsi="Cambria Math"/>
                        <w:color w:val="0F1115"/>
                        <w:sz w:val="28"/>
                        <w:szCs w:val="28"/>
                      </w:rPr>
                      <m:t>n+1</m:t>
                    </m:r>
                  </m:sub>
                </m:sSub>
                <m:r>
                  <w:rPr>
                    <w:rFonts w:ascii="Cambria Math" w:hAnsi="Cambria Math"/>
                    <w:color w:val="0F1115"/>
                    <w:sz w:val="28"/>
                    <w:szCs w:val="28"/>
                  </w:rPr>
                  <m:t>=</m:t>
                </m:r>
                <m:sSub>
                  <m:sSubPr>
                    <m:ctrlPr>
                      <w:rPr>
                        <w:rFonts w:ascii="Cambria Math" w:hAnsi="Cambria Math"/>
                        <w:i/>
                        <w:iCs/>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lang w:val="en-US"/>
                      </w:rPr>
                      <m:t>n</m:t>
                    </m:r>
                  </m:sub>
                </m:sSub>
                <m:r>
                  <w:rPr>
                    <w:rFonts w:ascii="Cambria Math" w:hAnsi="Cambria Math"/>
                    <w:color w:val="0F1115"/>
                    <w:sz w:val="28"/>
                    <w:szCs w:val="28"/>
                  </w:rPr>
                  <m:t>+</m:t>
                </m:r>
                <m:r>
                  <w:rPr>
                    <w:rFonts w:ascii="Cambria Math" w:hAnsi="Cambria Math"/>
                    <w:color w:val="0F1115"/>
                    <w:sz w:val="28"/>
                    <w:szCs w:val="28"/>
                    <w:lang w:val="en-US"/>
                  </w:rPr>
                  <m:t>d</m:t>
                </m:r>
              </m:oMath>
            </m:oMathPara>
          </w:p>
        </w:tc>
        <w:tc>
          <w:tcPr>
            <w:tcW w:w="1422" w:type="dxa"/>
          </w:tcPr>
          <w:p w14:paraId="6A9A30AC" w14:textId="77777777" w:rsidR="000722A9" w:rsidRPr="00160EE6" w:rsidRDefault="00A05A98" w:rsidP="00C55C74">
            <w:pPr>
              <w:pStyle w:val="ds-markdown-paragraph"/>
              <w:spacing w:before="0" w:beforeAutospacing="0" w:after="0" w:afterAutospacing="0" w:line="360" w:lineRule="auto"/>
              <w:ind w:right="-473"/>
              <w:jc w:val="both"/>
              <w:rPr>
                <w:iCs/>
                <w:color w:val="0F1115"/>
                <w:sz w:val="28"/>
                <w:szCs w:val="28"/>
              </w:rPr>
            </w:pPr>
            <w:r w:rsidRPr="00160EE6">
              <w:rPr>
                <w:iCs/>
                <w:color w:val="0F1115"/>
                <w:sz w:val="28"/>
                <w:szCs w:val="28"/>
              </w:rPr>
              <w:t xml:space="preserve">              </w:t>
            </w:r>
            <w:bookmarkStart w:id="6" w:name="_Ref224588419"/>
            <w:r w:rsidR="000722A9" w:rsidRPr="00160EE6">
              <w:rPr>
                <w:iCs/>
                <w:color w:val="0F1115"/>
                <w:sz w:val="28"/>
                <w:szCs w:val="28"/>
              </w:rPr>
              <w:t>(</w:t>
            </w:r>
            <w:bookmarkStart w:id="7" w:name="ф11"/>
            <w:r w:rsidRPr="00160EE6">
              <w:rPr>
                <w:iCs/>
                <w:color w:val="0F1115"/>
                <w:sz w:val="28"/>
                <w:szCs w:val="28"/>
              </w:rPr>
              <w:t>1.</w:t>
            </w:r>
            <w:r w:rsidR="000722A9" w:rsidRPr="00160EE6">
              <w:rPr>
                <w:iCs/>
                <w:color w:val="0F1115"/>
                <w:sz w:val="28"/>
                <w:szCs w:val="28"/>
              </w:rPr>
              <w:t>1</w:t>
            </w:r>
            <w:bookmarkEnd w:id="7"/>
            <w:r w:rsidR="000722A9" w:rsidRPr="00160EE6">
              <w:rPr>
                <w:iCs/>
                <w:color w:val="0F1115"/>
                <w:sz w:val="28"/>
                <w:szCs w:val="28"/>
              </w:rPr>
              <w:t xml:space="preserve">) </w:t>
            </w:r>
            <w:bookmarkEnd w:id="6"/>
          </w:p>
        </w:tc>
      </w:tr>
    </w:tbl>
    <w:p w14:paraId="1165F805" w14:textId="77777777" w:rsidR="00DC1E6B" w:rsidRPr="00160EE6" w:rsidRDefault="00F53BC0" w:rsidP="00C55C74">
      <w:pPr>
        <w:pStyle w:val="ds-markdown-paragraph"/>
        <w:shd w:val="clear" w:color="auto" w:fill="FFFFFF"/>
        <w:spacing w:before="0" w:beforeAutospacing="0" w:after="0" w:afterAutospacing="0" w:line="360" w:lineRule="auto"/>
        <w:rPr>
          <w:i/>
          <w:iCs/>
          <w:color w:val="0F1115"/>
          <w:sz w:val="28"/>
          <w:szCs w:val="28"/>
        </w:rPr>
      </w:pPr>
      <w:r w:rsidRPr="00160EE6">
        <w:rPr>
          <w:i/>
          <w:color w:val="0F1115"/>
          <w:sz w:val="28"/>
          <w:szCs w:val="28"/>
        </w:rPr>
        <w:t xml:space="preserve"> </w:t>
      </w:r>
      <w:r w:rsidR="000722A9" w:rsidRPr="00160EE6">
        <w:rPr>
          <w:i/>
          <w:color w:val="0F1115"/>
          <w:sz w:val="28"/>
          <w:szCs w:val="28"/>
        </w:rPr>
        <w:tab/>
      </w:r>
      <w:r w:rsidR="004678E5" w:rsidRPr="00160EE6">
        <w:rPr>
          <w:b/>
          <w:bCs/>
          <w:color w:val="0F1115"/>
          <w:sz w:val="28"/>
          <w:szCs w:val="28"/>
        </w:rPr>
        <w:t>Определение</w:t>
      </w:r>
      <w:r w:rsidR="00DC1E6B" w:rsidRPr="00160EE6">
        <w:rPr>
          <w:b/>
          <w:bCs/>
          <w:color w:val="0F1115"/>
          <w:sz w:val="28"/>
          <w:szCs w:val="28"/>
        </w:rPr>
        <w:t xml:space="preserve"> </w:t>
      </w:r>
      <w:r w:rsidR="005B5CF2" w:rsidRPr="00160EE6">
        <w:rPr>
          <w:b/>
          <w:bCs/>
          <w:color w:val="0F1115"/>
          <w:sz w:val="28"/>
          <w:szCs w:val="28"/>
        </w:rPr>
        <w:t>1.</w:t>
      </w:r>
      <w:r w:rsidR="00DC1E6B" w:rsidRPr="00160EE6">
        <w:rPr>
          <w:b/>
          <w:bCs/>
          <w:color w:val="0F1115"/>
          <w:sz w:val="28"/>
          <w:szCs w:val="28"/>
        </w:rPr>
        <w:t>2</w:t>
      </w:r>
      <w:r w:rsidR="004678E5" w:rsidRPr="00160EE6">
        <w:rPr>
          <w:b/>
          <w:bCs/>
          <w:color w:val="0F1115"/>
          <w:sz w:val="28"/>
          <w:szCs w:val="28"/>
        </w:rPr>
        <w:t>.</w:t>
      </w:r>
      <w:r w:rsidR="004678E5" w:rsidRPr="00160EE6">
        <w:rPr>
          <w:color w:val="0F1115"/>
          <w:sz w:val="28"/>
          <w:szCs w:val="28"/>
        </w:rPr>
        <w:t xml:space="preserve"> Число </w:t>
      </w:r>
    </w:p>
    <w:p w14:paraId="0FE88A2C" w14:textId="77777777" w:rsidR="004678E5" w:rsidRPr="00160EE6" w:rsidRDefault="00DC1E6B" w:rsidP="00C55C74">
      <w:pPr>
        <w:pStyle w:val="ds-markdown-paragraph"/>
        <w:shd w:val="clear" w:color="auto" w:fill="FFFFFF"/>
        <w:spacing w:before="0" w:beforeAutospacing="0" w:after="0" w:afterAutospacing="0" w:line="360" w:lineRule="auto"/>
        <w:jc w:val="both"/>
        <w:rPr>
          <w:color w:val="0F1115"/>
          <w:sz w:val="28"/>
          <w:szCs w:val="28"/>
        </w:rPr>
      </w:pPr>
      <m:oMathPara>
        <m:oMath>
          <m:r>
            <m:rPr>
              <m:sty m:val="p"/>
            </m:rPr>
            <w:rPr>
              <w:rFonts w:ascii="Cambria Math" w:hAnsi="Cambria Math"/>
              <w:color w:val="0F1115"/>
              <w:sz w:val="28"/>
              <w:szCs w:val="28"/>
              <w:lang w:val="en-US"/>
            </w:rPr>
            <m:t>d=</m:t>
          </m:r>
          <m:sSub>
            <m:sSubPr>
              <m:ctrlPr>
                <w:rPr>
                  <w:rFonts w:ascii="Cambria Math" w:hAnsi="Cambria Math"/>
                  <w:color w:val="0F1115"/>
                  <w:sz w:val="28"/>
                  <w:szCs w:val="28"/>
                </w:rPr>
              </m:ctrlPr>
            </m:sSubPr>
            <m:e>
              <m:r>
                <m:rPr>
                  <m:sty m:val="p"/>
                </m:rPr>
                <w:rPr>
                  <w:rFonts w:ascii="Cambria Math" w:hAnsi="Cambria Math"/>
                  <w:color w:val="0F1115"/>
                  <w:sz w:val="28"/>
                  <w:szCs w:val="28"/>
                  <w:lang w:val="en-US"/>
                </w:rPr>
                <m:t>a</m:t>
              </m:r>
            </m:e>
            <m:sub>
              <m:r>
                <m:rPr>
                  <m:sty m:val="p"/>
                </m:rPr>
                <w:rPr>
                  <w:rFonts w:ascii="Cambria Math" w:hAnsi="Cambria Math"/>
                  <w:color w:val="0F1115"/>
                  <w:sz w:val="28"/>
                  <w:szCs w:val="28"/>
                </w:rPr>
                <m:t>n</m:t>
              </m:r>
              <m:r>
                <m:rPr>
                  <m:sty m:val="p"/>
                </m:rPr>
                <w:rPr>
                  <w:rFonts w:ascii="Cambria Math" w:hAnsi="Cambria Math"/>
                  <w:color w:val="0F1115"/>
                  <w:sz w:val="28"/>
                  <w:szCs w:val="28"/>
                  <w:lang w:val="en-US"/>
                </w:rPr>
                <m:t>+1</m:t>
              </m:r>
            </m:sub>
          </m:sSub>
          <m:r>
            <m:rPr>
              <m:sty m:val="p"/>
            </m:rPr>
            <w:rPr>
              <w:rFonts w:ascii="Cambria Math" w:hAnsi="Cambria Math"/>
              <w:color w:val="0F1115"/>
              <w:sz w:val="28"/>
              <w:szCs w:val="28"/>
            </w:rPr>
            <m:t>-</m:t>
          </m:r>
          <m:sSub>
            <m:sSubPr>
              <m:ctrlPr>
                <w:rPr>
                  <w:rFonts w:ascii="Cambria Math" w:hAnsi="Cambria Math"/>
                  <w:color w:val="0F1115"/>
                  <w:sz w:val="28"/>
                  <w:szCs w:val="28"/>
                </w:rPr>
              </m:ctrlPr>
            </m:sSubPr>
            <m:e>
              <m:r>
                <m:rPr>
                  <m:sty m:val="p"/>
                </m:rPr>
                <w:rPr>
                  <w:rFonts w:ascii="Cambria Math" w:hAnsi="Cambria Math"/>
                  <w:color w:val="0F1115"/>
                  <w:sz w:val="28"/>
                  <w:szCs w:val="28"/>
                  <w:lang w:val="en-US"/>
                </w:rPr>
                <m:t>a</m:t>
              </m:r>
            </m:e>
            <m:sub>
              <m:r>
                <m:rPr>
                  <m:sty m:val="p"/>
                </m:rPr>
                <w:rPr>
                  <w:rFonts w:ascii="Cambria Math" w:hAnsi="Cambria Math"/>
                  <w:color w:val="0F1115"/>
                  <w:sz w:val="28"/>
                  <w:szCs w:val="28"/>
                </w:rPr>
                <m:t>n</m:t>
              </m:r>
            </m:sub>
          </m:sSub>
        </m:oMath>
      </m:oMathPara>
    </w:p>
    <w:p w14:paraId="67096FDB" w14:textId="77777777" w:rsidR="00DC1E6B" w:rsidRPr="00160EE6" w:rsidRDefault="00DC1E6B" w:rsidP="00C55C74">
      <w:pPr>
        <w:pStyle w:val="ds-markdown-paragraph"/>
        <w:shd w:val="clear" w:color="auto" w:fill="FFFFFF"/>
        <w:spacing w:before="0" w:beforeAutospacing="0" w:after="0" w:afterAutospacing="0" w:line="360" w:lineRule="auto"/>
        <w:jc w:val="both"/>
        <w:rPr>
          <w:color w:val="0F1115"/>
          <w:sz w:val="28"/>
          <w:szCs w:val="28"/>
        </w:rPr>
      </w:pPr>
      <w:r w:rsidRPr="00160EE6">
        <w:rPr>
          <w:color w:val="0F1115"/>
          <w:sz w:val="28"/>
          <w:szCs w:val="28"/>
        </w:rPr>
        <w:t xml:space="preserve">называют </w:t>
      </w:r>
      <w:r w:rsidRPr="00160EE6">
        <w:rPr>
          <w:i/>
          <w:iCs/>
          <w:color w:val="0F1115"/>
          <w:sz w:val="28"/>
          <w:szCs w:val="28"/>
        </w:rPr>
        <w:t>разностью</w:t>
      </w:r>
      <w:r w:rsidRPr="00160EE6">
        <w:rPr>
          <w:color w:val="0F1115"/>
          <w:sz w:val="28"/>
          <w:szCs w:val="28"/>
        </w:rPr>
        <w:t xml:space="preserve"> арифметической прогрессии.</w:t>
      </w:r>
    </w:p>
    <w:p w14:paraId="70151566" w14:textId="77777777" w:rsidR="00DC1E6B" w:rsidRPr="00160EE6" w:rsidRDefault="00DC1E6B"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sz w:val="28"/>
          <w:szCs w:val="28"/>
        </w:rPr>
        <w:t xml:space="preserve">Для арифметической прогрессии с первым членом </w:t>
      </w:r>
      <m:oMath>
        <m:sSub>
          <m:sSubPr>
            <m:ctrlPr>
              <w:rPr>
                <w:rFonts w:ascii="Cambria Math" w:hAnsi="Cambria Math"/>
                <w:color w:val="0F1115"/>
                <w:sz w:val="28"/>
                <w:szCs w:val="28"/>
              </w:rPr>
            </m:ctrlPr>
          </m:sSubPr>
          <m:e>
            <m:r>
              <m:rPr>
                <m:sty m:val="p"/>
              </m:rPr>
              <w:rPr>
                <w:rFonts w:ascii="Cambria Math" w:hAnsi="Cambria Math"/>
                <w:color w:val="0F1115"/>
                <w:sz w:val="28"/>
                <w:szCs w:val="28"/>
                <w:lang w:val="en-US"/>
              </w:rPr>
              <m:t>a</m:t>
            </m:r>
          </m:e>
          <m:sub>
            <m:r>
              <m:rPr>
                <m:sty m:val="p"/>
              </m:rPr>
              <w:rPr>
                <w:rFonts w:ascii="Cambria Math" w:hAnsi="Cambria Math"/>
                <w:color w:val="0F1115"/>
                <w:sz w:val="28"/>
                <w:szCs w:val="28"/>
              </w:rPr>
              <m:t>1</m:t>
            </m:r>
          </m:sub>
        </m:sSub>
      </m:oMath>
      <w:r w:rsidRPr="00160EE6">
        <w:rPr>
          <w:sz w:val="28"/>
          <w:szCs w:val="28"/>
        </w:rPr>
        <w:t xml:space="preserve"> и разностью </w:t>
      </w:r>
      <w:r w:rsidRPr="00160EE6">
        <w:rPr>
          <w:rStyle w:val="a7"/>
          <w:sz w:val="28"/>
          <w:szCs w:val="28"/>
          <w:lang w:val="en-US"/>
        </w:rPr>
        <w:t>d</w:t>
      </w:r>
      <w:r w:rsidRPr="00160EE6">
        <w:rPr>
          <w:rStyle w:val="a7"/>
          <w:sz w:val="28"/>
          <w:szCs w:val="28"/>
        </w:rPr>
        <w:t xml:space="preserve"> </w:t>
      </w:r>
      <w:r w:rsidRPr="00160EE6">
        <w:rPr>
          <w:sz w:val="28"/>
          <w:szCs w:val="28"/>
        </w:rPr>
        <w:t xml:space="preserve">имеют место следующие </w:t>
      </w:r>
      <w:r w:rsidRPr="00160EE6">
        <w:rPr>
          <w:color w:val="0F1115"/>
          <w:sz w:val="28"/>
          <w:szCs w:val="28"/>
        </w:rPr>
        <w:t>свойство монотонности:</w:t>
      </w:r>
    </w:p>
    <w:p w14:paraId="73E2D905" w14:textId="77777777" w:rsidR="00DC1E6B" w:rsidRPr="00160EE6" w:rsidRDefault="009116D0"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color w:val="0F1115"/>
          <w:sz w:val="28"/>
          <w:szCs w:val="28"/>
        </w:rPr>
        <w:t xml:space="preserve">при </w:t>
      </w:r>
      <m:oMath>
        <m:r>
          <w:rPr>
            <w:rFonts w:ascii="Cambria Math" w:hAnsi="Cambria Math"/>
            <w:color w:val="0F1115"/>
            <w:sz w:val="28"/>
            <w:szCs w:val="28"/>
            <w:lang w:val="en-US"/>
          </w:rPr>
          <m:t>d</m:t>
        </m:r>
        <m:r>
          <w:rPr>
            <w:rFonts w:ascii="Cambria Math" w:hAnsi="Cambria Math"/>
            <w:color w:val="0F1115"/>
            <w:sz w:val="28"/>
            <w:szCs w:val="28"/>
          </w:rPr>
          <m:t>&gt;0</m:t>
        </m:r>
      </m:oMath>
      <w:r w:rsidRPr="00160EE6">
        <w:rPr>
          <w:iCs/>
          <w:color w:val="0F1115"/>
          <w:sz w:val="28"/>
          <w:szCs w:val="28"/>
        </w:rPr>
        <w:t xml:space="preserve"> строго монотонно возрастает, </w:t>
      </w:r>
    </w:p>
    <w:p w14:paraId="60AC9577" w14:textId="77777777" w:rsidR="00DC1E6B" w:rsidRPr="00160EE6" w:rsidRDefault="009116D0"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iCs/>
          <w:color w:val="0F1115"/>
          <w:sz w:val="28"/>
          <w:szCs w:val="28"/>
        </w:rPr>
        <w:t xml:space="preserve">при </w:t>
      </w:r>
      <m:oMath>
        <m:r>
          <w:rPr>
            <w:rFonts w:ascii="Cambria Math" w:hAnsi="Cambria Math"/>
            <w:color w:val="0F1115"/>
            <w:sz w:val="28"/>
            <w:szCs w:val="28"/>
            <w:lang w:val="en-US"/>
          </w:rPr>
          <m:t>d</m:t>
        </m:r>
        <m:r>
          <w:rPr>
            <w:rFonts w:ascii="Cambria Math" w:hAnsi="Cambria Math"/>
            <w:color w:val="0F1115"/>
            <w:sz w:val="28"/>
            <w:szCs w:val="28"/>
          </w:rPr>
          <m:t>&lt;0</m:t>
        </m:r>
      </m:oMath>
      <w:r w:rsidRPr="00160EE6">
        <w:rPr>
          <w:iCs/>
          <w:color w:val="0F1115"/>
          <w:sz w:val="28"/>
          <w:szCs w:val="28"/>
        </w:rPr>
        <w:t xml:space="preserve"> строго монотонно убывает, </w:t>
      </w:r>
    </w:p>
    <w:p w14:paraId="57EEF1C9" w14:textId="77777777" w:rsidR="00DC1E6B" w:rsidRPr="00160EE6" w:rsidRDefault="009116D0"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iCs/>
          <w:color w:val="0F1115"/>
          <w:sz w:val="28"/>
          <w:szCs w:val="28"/>
        </w:rPr>
        <w:t xml:space="preserve">при </w:t>
      </w:r>
      <m:oMath>
        <m:r>
          <w:rPr>
            <w:rFonts w:ascii="Cambria Math" w:hAnsi="Cambria Math"/>
            <w:color w:val="0F1115"/>
            <w:sz w:val="28"/>
            <w:szCs w:val="28"/>
            <w:lang w:val="en-US"/>
          </w:rPr>
          <m:t>d</m:t>
        </m:r>
        <m:r>
          <w:rPr>
            <w:rFonts w:ascii="Cambria Math" w:hAnsi="Cambria Math"/>
            <w:color w:val="0F1115"/>
            <w:sz w:val="28"/>
            <w:szCs w:val="28"/>
          </w:rPr>
          <m:t>=0</m:t>
        </m:r>
      </m:oMath>
      <w:r w:rsidRPr="00160EE6">
        <w:rPr>
          <w:iCs/>
          <w:color w:val="0F1115"/>
          <w:sz w:val="28"/>
          <w:szCs w:val="28"/>
        </w:rPr>
        <w:t xml:space="preserve"> – стационарна. </w:t>
      </w:r>
    </w:p>
    <w:p w14:paraId="04BE9A05" w14:textId="77777777" w:rsidR="009B133A" w:rsidRPr="00160EE6" w:rsidRDefault="00DC1E6B"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iCs/>
          <w:color w:val="0F1115"/>
          <w:sz w:val="28"/>
          <w:szCs w:val="28"/>
        </w:rPr>
        <w:t>Н</w:t>
      </w:r>
      <w:r w:rsidR="009116D0" w:rsidRPr="00160EE6">
        <w:rPr>
          <w:iCs/>
          <w:color w:val="0F1115"/>
          <w:sz w:val="28"/>
          <w:szCs w:val="28"/>
        </w:rPr>
        <w:t xml:space="preserve">апример, ряд четных чисел </w:t>
      </w:r>
      <m:oMath>
        <m:d>
          <m:dPr>
            <m:begChr m:val="{"/>
            <m:endChr m:val="}"/>
            <m:ctrlPr>
              <w:rPr>
                <w:rFonts w:ascii="Cambria Math" w:hAnsi="Cambria Math"/>
                <w:i/>
                <w:iCs/>
                <w:color w:val="0F1115"/>
                <w:sz w:val="28"/>
                <w:szCs w:val="28"/>
              </w:rPr>
            </m:ctrlPr>
          </m:dPr>
          <m:e>
            <m:r>
              <w:rPr>
                <w:rFonts w:ascii="Cambria Math" w:hAnsi="Cambria Math"/>
                <w:color w:val="0F1115"/>
                <w:sz w:val="28"/>
                <w:szCs w:val="28"/>
              </w:rPr>
              <m:t>2, 4, 6,8, …</m:t>
            </m:r>
          </m:e>
        </m:d>
      </m:oMath>
      <w:r w:rsidR="009116D0" w:rsidRPr="00160EE6">
        <w:rPr>
          <w:iCs/>
          <w:color w:val="0F1115"/>
          <w:sz w:val="28"/>
          <w:szCs w:val="28"/>
        </w:rPr>
        <w:t xml:space="preserve"> – про</w:t>
      </w:r>
      <w:r w:rsidRPr="00160EE6">
        <w:rPr>
          <w:iCs/>
          <w:color w:val="0F1115"/>
          <w:sz w:val="28"/>
          <w:szCs w:val="28"/>
        </w:rPr>
        <w:t>грессия</w:t>
      </w:r>
      <w:r w:rsidR="009116D0" w:rsidRPr="00160EE6">
        <w:rPr>
          <w:iCs/>
          <w:color w:val="0F1115"/>
          <w:sz w:val="28"/>
          <w:szCs w:val="28"/>
        </w:rPr>
        <w:t xml:space="preserve"> с первым членом и разностью, равными 2</w:t>
      </w:r>
      <w:r w:rsidRPr="00160EE6">
        <w:rPr>
          <w:iCs/>
          <w:color w:val="0F1115"/>
          <w:sz w:val="28"/>
          <w:szCs w:val="28"/>
        </w:rPr>
        <w:t>, является возрастающим.</w:t>
      </w:r>
    </w:p>
    <w:p w14:paraId="1F2757CF" w14:textId="3D187B27" w:rsidR="009B133A" w:rsidRPr="00160EE6" w:rsidRDefault="009B133A" w:rsidP="00C55C74">
      <w:pPr>
        <w:pStyle w:val="ds-markdown-paragraph"/>
        <w:shd w:val="clear" w:color="auto" w:fill="FFFFFF"/>
        <w:spacing w:before="0" w:beforeAutospacing="0" w:after="0" w:afterAutospacing="0" w:line="360" w:lineRule="auto"/>
        <w:ind w:firstLine="708"/>
        <w:jc w:val="both"/>
        <w:rPr>
          <w:iCs/>
          <w:color w:val="0F1115"/>
          <w:sz w:val="28"/>
          <w:szCs w:val="28"/>
        </w:rPr>
      </w:pPr>
      <w:r w:rsidRPr="00160EE6">
        <w:rPr>
          <w:iCs/>
          <w:color w:val="0F1115"/>
          <w:sz w:val="28"/>
          <w:szCs w:val="28"/>
        </w:rPr>
        <w:t xml:space="preserve">Чтобы вычислить любой член арифметической формулы, не вычисляя все предыдущие члены, используют формулу </w:t>
      </w:r>
      <m:oMath>
        <m:r>
          <w:rPr>
            <w:rFonts w:ascii="Cambria Math" w:hAnsi="Cambria Math"/>
            <w:color w:val="0F1115"/>
            <w:sz w:val="28"/>
            <w:szCs w:val="28"/>
          </w:rPr>
          <m:t>n-</m:t>
        </m:r>
      </m:oMath>
      <w:r w:rsidRPr="00160EE6">
        <w:rPr>
          <w:iCs/>
          <w:color w:val="0F1115"/>
          <w:sz w:val="28"/>
          <w:szCs w:val="28"/>
        </w:rPr>
        <w:t>го члена арифметической прогрессии</w:t>
      </w:r>
      <w:r w:rsidR="00073EE2" w:rsidRPr="00160EE6">
        <w:rPr>
          <w:iCs/>
          <w:color w:val="0F1115"/>
          <w:sz w:val="28"/>
          <w:szCs w:val="28"/>
        </w:rPr>
        <w:t xml:space="preserve"> [</w:t>
      </w:r>
      <w:r w:rsidR="00073EE2" w:rsidRPr="00160EE6">
        <w:rPr>
          <w:iCs/>
          <w:color w:val="0F1115"/>
          <w:sz w:val="28"/>
          <w:szCs w:val="28"/>
        </w:rPr>
        <w:fldChar w:fldCharType="begin"/>
      </w:r>
      <w:r w:rsidR="00073EE2" w:rsidRPr="00160EE6">
        <w:rPr>
          <w:iCs/>
          <w:color w:val="0F1115"/>
          <w:sz w:val="28"/>
          <w:szCs w:val="28"/>
        </w:rPr>
        <w:instrText xml:space="preserve"> REF _Ref224588143 \r \h </w:instrText>
      </w:r>
      <w:r w:rsidR="00073EE2" w:rsidRPr="00160EE6">
        <w:rPr>
          <w:iCs/>
          <w:color w:val="0F1115"/>
          <w:sz w:val="28"/>
          <w:szCs w:val="28"/>
        </w:rPr>
      </w:r>
      <w:r w:rsidR="00160EE6">
        <w:rPr>
          <w:iCs/>
          <w:color w:val="0F1115"/>
          <w:sz w:val="28"/>
          <w:szCs w:val="28"/>
        </w:rPr>
        <w:instrText xml:space="preserve"> \* MERGEFORMAT </w:instrText>
      </w:r>
      <w:r w:rsidR="00073EE2" w:rsidRPr="00160EE6">
        <w:rPr>
          <w:iCs/>
          <w:color w:val="0F1115"/>
          <w:sz w:val="28"/>
          <w:szCs w:val="28"/>
        </w:rPr>
        <w:fldChar w:fldCharType="separate"/>
      </w:r>
      <w:r w:rsidR="00073EE2" w:rsidRPr="00160EE6">
        <w:rPr>
          <w:iCs/>
          <w:color w:val="0F1115"/>
          <w:sz w:val="28"/>
          <w:szCs w:val="28"/>
        </w:rPr>
        <w:t>6</w:t>
      </w:r>
      <w:r w:rsidR="00073EE2" w:rsidRPr="00160EE6">
        <w:rPr>
          <w:iCs/>
          <w:color w:val="0F1115"/>
          <w:sz w:val="28"/>
          <w:szCs w:val="28"/>
        </w:rPr>
        <w:fldChar w:fldCharType="end"/>
      </w:r>
      <w:r w:rsidR="00073EE2" w:rsidRPr="00160EE6">
        <w:rPr>
          <w:iCs/>
          <w:color w:val="0F1115"/>
          <w:sz w:val="28"/>
          <w:szCs w:val="28"/>
        </w:rPr>
        <w:t>]</w:t>
      </w:r>
      <w:r w:rsidRPr="00160EE6">
        <w:rPr>
          <w:iCs/>
          <w:color w:val="0F1115"/>
          <w:sz w:val="28"/>
          <w:szCs w:val="28"/>
        </w:rPr>
        <w:t>:</w:t>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gridCol w:w="1248"/>
      </w:tblGrid>
      <w:tr w:rsidR="000722A9" w:rsidRPr="00160EE6" w14:paraId="683D6991" w14:textId="77777777" w:rsidTr="00A05A98">
        <w:trPr>
          <w:trHeight w:val="322"/>
        </w:trPr>
        <w:tc>
          <w:tcPr>
            <w:tcW w:w="8958" w:type="dxa"/>
          </w:tcPr>
          <w:p w14:paraId="43605732" w14:textId="77777777" w:rsidR="000722A9" w:rsidRPr="00160EE6" w:rsidRDefault="00A05A98" w:rsidP="00C55C74">
            <w:pPr>
              <w:pStyle w:val="ds-markdown-paragraph"/>
              <w:spacing w:before="0" w:beforeAutospacing="0" w:after="0" w:afterAutospacing="0" w:line="360" w:lineRule="auto"/>
              <w:jc w:val="both"/>
              <w:rPr>
                <w:iCs/>
                <w:color w:val="0F1115"/>
                <w:sz w:val="28"/>
                <w:szCs w:val="28"/>
              </w:rPr>
            </w:pPr>
            <m:oMathPara>
              <m:oMath>
                <m:r>
                  <w:rPr>
                    <w:rFonts w:ascii="Cambria Math" w:hAnsi="Cambria Math"/>
                    <w:color w:val="0F1115"/>
                    <w:sz w:val="28"/>
                    <w:szCs w:val="28"/>
                  </w:rPr>
                  <m:t xml:space="preserve">                          </m:t>
                </m:r>
                <m:sSub>
                  <m:sSubPr>
                    <m:ctrlPr>
                      <w:rPr>
                        <w:rFonts w:ascii="Cambria Math" w:hAnsi="Cambria Math"/>
                        <w:i/>
                        <w:iCs/>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lang w:val="en-US"/>
                      </w:rPr>
                      <m:t>n</m:t>
                    </m:r>
                  </m:sub>
                </m:sSub>
                <m:r>
                  <w:rPr>
                    <w:rFonts w:ascii="Cambria Math" w:hAnsi="Cambria Math"/>
                    <w:color w:val="0F1115"/>
                    <w:sz w:val="28"/>
                    <w:szCs w:val="28"/>
                    <w:lang w:val="en-US"/>
                  </w:rPr>
                  <m:t>=</m:t>
                </m:r>
                <m:sSub>
                  <m:sSubPr>
                    <m:ctrlPr>
                      <w:rPr>
                        <w:rFonts w:ascii="Cambria Math" w:hAnsi="Cambria Math"/>
                        <w:i/>
                        <w:iCs/>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lang w:val="en-US"/>
                      </w:rPr>
                      <m:t>1</m:t>
                    </m:r>
                  </m:sub>
                </m:sSub>
                <m:r>
                  <w:rPr>
                    <w:rFonts w:ascii="Cambria Math" w:hAnsi="Cambria Math"/>
                    <w:color w:val="0F1115"/>
                    <w:sz w:val="28"/>
                    <w:szCs w:val="28"/>
                    <w:lang w:val="en-US"/>
                  </w:rPr>
                  <m:t>+</m:t>
                </m:r>
                <m:d>
                  <m:dPr>
                    <m:ctrlPr>
                      <w:rPr>
                        <w:rFonts w:ascii="Cambria Math" w:hAnsi="Cambria Math"/>
                        <w:i/>
                        <w:iCs/>
                        <w:color w:val="0F1115"/>
                        <w:sz w:val="28"/>
                        <w:szCs w:val="28"/>
                      </w:rPr>
                    </m:ctrlPr>
                  </m:dPr>
                  <m:e>
                    <m:r>
                      <w:rPr>
                        <w:rFonts w:ascii="Cambria Math" w:hAnsi="Cambria Math"/>
                        <w:color w:val="0F1115"/>
                        <w:sz w:val="28"/>
                        <w:szCs w:val="28"/>
                        <w:lang w:val="en-US"/>
                      </w:rPr>
                      <m:t>n-1</m:t>
                    </m:r>
                  </m:e>
                </m:d>
                <m:r>
                  <w:rPr>
                    <w:rFonts w:ascii="Cambria Math" w:hAnsi="Cambria Math"/>
                    <w:color w:val="0F1115"/>
                    <w:sz w:val="28"/>
                    <w:szCs w:val="28"/>
                    <w:lang w:val="en-US"/>
                  </w:rPr>
                  <m:t>d.</m:t>
                </m:r>
              </m:oMath>
            </m:oMathPara>
          </w:p>
        </w:tc>
        <w:tc>
          <w:tcPr>
            <w:tcW w:w="1248" w:type="dxa"/>
          </w:tcPr>
          <w:p w14:paraId="61FDFF70" w14:textId="77777777" w:rsidR="000722A9" w:rsidRPr="00160EE6" w:rsidRDefault="00A05A98" w:rsidP="00C55C74">
            <w:pPr>
              <w:pStyle w:val="ds-markdown-paragraph"/>
              <w:spacing w:before="0" w:beforeAutospacing="0" w:after="0" w:afterAutospacing="0" w:line="360" w:lineRule="auto"/>
              <w:jc w:val="both"/>
              <w:rPr>
                <w:iCs/>
                <w:color w:val="0F1115"/>
                <w:sz w:val="28"/>
                <w:szCs w:val="28"/>
              </w:rPr>
            </w:pPr>
            <w:r w:rsidRPr="00160EE6">
              <w:rPr>
                <w:iCs/>
                <w:color w:val="0F1115"/>
                <w:sz w:val="28"/>
                <w:szCs w:val="28"/>
              </w:rPr>
              <w:t xml:space="preserve">         </w:t>
            </w:r>
            <w:r w:rsidR="000722A9" w:rsidRPr="00160EE6">
              <w:rPr>
                <w:iCs/>
                <w:color w:val="0F1115"/>
                <w:sz w:val="28"/>
                <w:szCs w:val="28"/>
              </w:rPr>
              <w:t>(</w:t>
            </w:r>
            <w:bookmarkStart w:id="8" w:name="ф12"/>
            <w:r w:rsidRPr="00160EE6">
              <w:rPr>
                <w:iCs/>
                <w:color w:val="0F1115"/>
                <w:sz w:val="28"/>
                <w:szCs w:val="28"/>
              </w:rPr>
              <w:t>1.</w:t>
            </w:r>
            <w:r w:rsidR="000722A9" w:rsidRPr="00160EE6">
              <w:rPr>
                <w:iCs/>
                <w:color w:val="0F1115"/>
                <w:sz w:val="28"/>
                <w:szCs w:val="28"/>
              </w:rPr>
              <w:t>2</w:t>
            </w:r>
            <w:bookmarkEnd w:id="8"/>
            <w:r w:rsidR="000722A9" w:rsidRPr="00160EE6">
              <w:rPr>
                <w:iCs/>
                <w:color w:val="0F1115"/>
                <w:sz w:val="28"/>
                <w:szCs w:val="28"/>
              </w:rPr>
              <w:t>)</w:t>
            </w:r>
          </w:p>
        </w:tc>
      </w:tr>
    </w:tbl>
    <w:p w14:paraId="1707BF83" w14:textId="77777777" w:rsidR="00C35E60" w:rsidRPr="00160EE6" w:rsidRDefault="00C35E60"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color w:val="0F1115"/>
          <w:sz w:val="28"/>
          <w:szCs w:val="28"/>
        </w:rPr>
        <w:t>Рассмотрим свойств</w:t>
      </w:r>
      <w:r w:rsidR="009E1179" w:rsidRPr="00160EE6">
        <w:rPr>
          <w:color w:val="0F1115"/>
          <w:sz w:val="28"/>
          <w:szCs w:val="28"/>
        </w:rPr>
        <w:t>о</w:t>
      </w:r>
      <w:r w:rsidRPr="00160EE6">
        <w:rPr>
          <w:color w:val="0F1115"/>
          <w:sz w:val="28"/>
          <w:szCs w:val="28"/>
        </w:rPr>
        <w:t>, которым часто пользуются для проверки, является ли последовательность арифметической прогрессией.</w:t>
      </w:r>
    </w:p>
    <w:p w14:paraId="1F4AC448" w14:textId="6F394967" w:rsidR="009B133A" w:rsidRPr="00160EE6" w:rsidRDefault="00C35E60" w:rsidP="00C55C74">
      <w:pPr>
        <w:pStyle w:val="ds-markdown-paragraph"/>
        <w:shd w:val="clear" w:color="auto" w:fill="FFFFFF"/>
        <w:spacing w:before="0" w:beforeAutospacing="0" w:after="0" w:afterAutospacing="0" w:line="360" w:lineRule="auto"/>
        <w:ind w:right="-143" w:firstLine="708"/>
        <w:jc w:val="both"/>
        <w:rPr>
          <w:i/>
          <w:iCs/>
          <w:color w:val="0F1115"/>
          <w:sz w:val="28"/>
          <w:szCs w:val="28"/>
          <w:shd w:val="clear" w:color="auto" w:fill="FFFFFF"/>
        </w:rPr>
      </w:pPr>
      <w:r w:rsidRPr="00160EE6">
        <w:rPr>
          <w:b/>
          <w:bCs/>
          <w:i/>
          <w:iCs/>
          <w:color w:val="0F1115"/>
          <w:sz w:val="28"/>
          <w:szCs w:val="28"/>
          <w:shd w:val="clear" w:color="auto" w:fill="FFFFFF"/>
        </w:rPr>
        <w:t>Характеристическое свойство.</w:t>
      </w:r>
      <w:r w:rsidRPr="00160EE6">
        <w:rPr>
          <w:color w:val="0F1115"/>
          <w:sz w:val="28"/>
          <w:szCs w:val="28"/>
          <w:shd w:val="clear" w:color="auto" w:fill="FFFFFF"/>
        </w:rPr>
        <w:t xml:space="preserve"> </w:t>
      </w:r>
      <w:r w:rsidRPr="00160EE6">
        <w:rPr>
          <w:i/>
          <w:iCs/>
          <w:color w:val="0F1115"/>
          <w:sz w:val="28"/>
          <w:szCs w:val="28"/>
          <w:shd w:val="clear" w:color="auto" w:fill="FFFFFF"/>
        </w:rPr>
        <w:t xml:space="preserve">Каждый член арифметической прогрессии (кроме первого и последнего, если прогрессия конечна) равен </w:t>
      </w:r>
      <w:r w:rsidRPr="00160EE6">
        <w:rPr>
          <w:rStyle w:val="a3"/>
          <w:b w:val="0"/>
          <w:bCs w:val="0"/>
          <w:i/>
          <w:iCs/>
          <w:color w:val="0F1115"/>
          <w:sz w:val="28"/>
          <w:szCs w:val="28"/>
          <w:shd w:val="clear" w:color="auto" w:fill="FFFFFF"/>
        </w:rPr>
        <w:t>среднему арифметическому</w:t>
      </w:r>
      <w:r w:rsidRPr="00160EE6">
        <w:rPr>
          <w:i/>
          <w:iCs/>
          <w:color w:val="0F1115"/>
          <w:sz w:val="28"/>
          <w:szCs w:val="28"/>
          <w:shd w:val="clear" w:color="auto" w:fill="FFFFFF"/>
        </w:rPr>
        <w:t xml:space="preserve"> двух соседних с ним членов и при этом имеет место равенство</w:t>
      </w:r>
      <w:r w:rsidR="000F20A9" w:rsidRPr="00160EE6">
        <w:rPr>
          <w:i/>
          <w:iCs/>
          <w:color w:val="0F1115"/>
          <w:sz w:val="28"/>
          <w:szCs w:val="28"/>
          <w:shd w:val="clear" w:color="auto" w:fill="FFFFFF"/>
        </w:rPr>
        <w:t xml:space="preserve"> [</w:t>
      </w:r>
      <w:r w:rsidR="000F20A9" w:rsidRPr="00160EE6">
        <w:rPr>
          <w:i/>
          <w:iCs/>
          <w:color w:val="0F1115"/>
          <w:sz w:val="28"/>
          <w:szCs w:val="28"/>
          <w:shd w:val="clear" w:color="auto" w:fill="FFFFFF"/>
          <w:lang w:val="en-US"/>
        </w:rPr>
        <w:fldChar w:fldCharType="begin"/>
      </w:r>
      <w:r w:rsidR="000F20A9" w:rsidRPr="00160EE6">
        <w:rPr>
          <w:i/>
          <w:iCs/>
          <w:color w:val="0F1115"/>
          <w:sz w:val="28"/>
          <w:szCs w:val="28"/>
          <w:shd w:val="clear" w:color="auto" w:fill="FFFFFF"/>
        </w:rPr>
        <w:instrText xml:space="preserve"> </w:instrText>
      </w:r>
      <w:r w:rsidR="000F20A9" w:rsidRPr="00160EE6">
        <w:rPr>
          <w:i/>
          <w:iCs/>
          <w:color w:val="0F1115"/>
          <w:sz w:val="28"/>
          <w:szCs w:val="28"/>
          <w:shd w:val="clear" w:color="auto" w:fill="FFFFFF"/>
          <w:lang w:val="en-US"/>
        </w:rPr>
        <w:instrText>REF</w:instrText>
      </w:r>
      <w:r w:rsidR="000F20A9" w:rsidRPr="00160EE6">
        <w:rPr>
          <w:i/>
          <w:iCs/>
          <w:color w:val="0F1115"/>
          <w:sz w:val="28"/>
          <w:szCs w:val="28"/>
          <w:shd w:val="clear" w:color="auto" w:fill="FFFFFF"/>
        </w:rPr>
        <w:instrText xml:space="preserve"> _</w:instrText>
      </w:r>
      <w:r w:rsidR="000F20A9" w:rsidRPr="00160EE6">
        <w:rPr>
          <w:i/>
          <w:iCs/>
          <w:color w:val="0F1115"/>
          <w:sz w:val="28"/>
          <w:szCs w:val="28"/>
          <w:shd w:val="clear" w:color="auto" w:fill="FFFFFF"/>
          <w:lang w:val="en-US"/>
        </w:rPr>
        <w:instrText>Ref</w:instrText>
      </w:r>
      <w:r w:rsidR="000F20A9" w:rsidRPr="00160EE6">
        <w:rPr>
          <w:i/>
          <w:iCs/>
          <w:color w:val="0F1115"/>
          <w:sz w:val="28"/>
          <w:szCs w:val="28"/>
          <w:shd w:val="clear" w:color="auto" w:fill="FFFFFF"/>
        </w:rPr>
        <w:instrText>224587728 \</w:instrText>
      </w:r>
      <w:r w:rsidR="000F20A9" w:rsidRPr="00160EE6">
        <w:rPr>
          <w:i/>
          <w:iCs/>
          <w:color w:val="0F1115"/>
          <w:sz w:val="28"/>
          <w:szCs w:val="28"/>
          <w:shd w:val="clear" w:color="auto" w:fill="FFFFFF"/>
          <w:lang w:val="en-US"/>
        </w:rPr>
        <w:instrText>r</w:instrText>
      </w:r>
      <w:r w:rsidR="000F20A9" w:rsidRPr="00160EE6">
        <w:rPr>
          <w:i/>
          <w:iCs/>
          <w:color w:val="0F1115"/>
          <w:sz w:val="28"/>
          <w:szCs w:val="28"/>
          <w:shd w:val="clear" w:color="auto" w:fill="FFFFFF"/>
        </w:rPr>
        <w:instrText xml:space="preserve"> \</w:instrText>
      </w:r>
      <w:r w:rsidR="000F20A9" w:rsidRPr="00160EE6">
        <w:rPr>
          <w:i/>
          <w:iCs/>
          <w:color w:val="0F1115"/>
          <w:sz w:val="28"/>
          <w:szCs w:val="28"/>
          <w:shd w:val="clear" w:color="auto" w:fill="FFFFFF"/>
          <w:lang w:val="en-US"/>
        </w:rPr>
        <w:instrText>h</w:instrText>
      </w:r>
      <w:r w:rsidR="000F20A9" w:rsidRPr="00160EE6">
        <w:rPr>
          <w:i/>
          <w:iCs/>
          <w:color w:val="0F1115"/>
          <w:sz w:val="28"/>
          <w:szCs w:val="28"/>
          <w:shd w:val="clear" w:color="auto" w:fill="FFFFFF"/>
        </w:rPr>
        <w:instrText xml:space="preserve"> </w:instrText>
      </w:r>
      <w:r w:rsidR="000F20A9" w:rsidRPr="00160EE6">
        <w:rPr>
          <w:i/>
          <w:iCs/>
          <w:color w:val="0F1115"/>
          <w:sz w:val="28"/>
          <w:szCs w:val="28"/>
          <w:shd w:val="clear" w:color="auto" w:fill="FFFFFF"/>
          <w:lang w:val="en-US"/>
        </w:rPr>
      </w:r>
      <w:r w:rsidR="00160EE6" w:rsidRPr="00160EE6">
        <w:rPr>
          <w:i/>
          <w:iCs/>
          <w:color w:val="0F1115"/>
          <w:sz w:val="28"/>
          <w:szCs w:val="28"/>
          <w:shd w:val="clear" w:color="auto" w:fill="FFFFFF"/>
        </w:rPr>
        <w:instrText xml:space="preserve"> \* </w:instrText>
      </w:r>
      <w:r w:rsidR="00160EE6">
        <w:rPr>
          <w:i/>
          <w:iCs/>
          <w:color w:val="0F1115"/>
          <w:sz w:val="28"/>
          <w:szCs w:val="28"/>
          <w:shd w:val="clear" w:color="auto" w:fill="FFFFFF"/>
          <w:lang w:val="en-US"/>
        </w:rPr>
        <w:instrText>MERGEFORMAT</w:instrText>
      </w:r>
      <w:r w:rsidR="00160EE6" w:rsidRPr="00160EE6">
        <w:rPr>
          <w:i/>
          <w:iCs/>
          <w:color w:val="0F1115"/>
          <w:sz w:val="28"/>
          <w:szCs w:val="28"/>
          <w:shd w:val="clear" w:color="auto" w:fill="FFFFFF"/>
        </w:rPr>
        <w:instrText xml:space="preserve"> </w:instrText>
      </w:r>
      <w:r w:rsidR="000F20A9" w:rsidRPr="00160EE6">
        <w:rPr>
          <w:i/>
          <w:iCs/>
          <w:color w:val="0F1115"/>
          <w:sz w:val="28"/>
          <w:szCs w:val="28"/>
          <w:shd w:val="clear" w:color="auto" w:fill="FFFFFF"/>
          <w:lang w:val="en-US"/>
        </w:rPr>
        <w:fldChar w:fldCharType="separate"/>
      </w:r>
      <w:r w:rsidR="000F20A9" w:rsidRPr="00160EE6">
        <w:rPr>
          <w:i/>
          <w:iCs/>
          <w:color w:val="0F1115"/>
          <w:sz w:val="28"/>
          <w:szCs w:val="28"/>
          <w:shd w:val="clear" w:color="auto" w:fill="FFFFFF"/>
        </w:rPr>
        <w:t>7</w:t>
      </w:r>
      <w:r w:rsidR="000F20A9" w:rsidRPr="00160EE6">
        <w:rPr>
          <w:i/>
          <w:iCs/>
          <w:color w:val="0F1115"/>
          <w:sz w:val="28"/>
          <w:szCs w:val="28"/>
          <w:shd w:val="clear" w:color="auto" w:fill="FFFFFF"/>
          <w:lang w:val="en-US"/>
        </w:rPr>
        <w:fldChar w:fldCharType="end"/>
      </w:r>
      <w:r w:rsidR="000F20A9" w:rsidRPr="00160EE6">
        <w:rPr>
          <w:i/>
          <w:iCs/>
          <w:color w:val="0F1115"/>
          <w:sz w:val="28"/>
          <w:szCs w:val="28"/>
          <w:shd w:val="clear" w:color="auto" w:fill="FFFFFF"/>
        </w:rPr>
        <w:t>]</w:t>
      </w:r>
      <w:r w:rsidRPr="00160EE6">
        <w:rPr>
          <w:i/>
          <w:iCs/>
          <w:color w:val="0F1115"/>
          <w:sz w:val="28"/>
          <w:szCs w:val="28"/>
          <w:shd w:val="clear" w:color="auto" w:fill="FFFFFF"/>
        </w:rPr>
        <w:t>:</w:t>
      </w:r>
    </w:p>
    <w:p w14:paraId="1258C0C5" w14:textId="77777777" w:rsidR="00C35E60" w:rsidRPr="00160EE6" w:rsidRDefault="00000000" w:rsidP="00C55C74">
      <w:pPr>
        <w:pStyle w:val="ds-markdown-paragraph"/>
        <w:shd w:val="clear" w:color="auto" w:fill="FFFFFF"/>
        <w:spacing w:before="0" w:beforeAutospacing="0" w:after="0" w:afterAutospacing="0" w:line="360" w:lineRule="auto"/>
        <w:ind w:right="-143"/>
        <w:jc w:val="center"/>
        <w:rPr>
          <w:i/>
          <w:iCs/>
          <w:color w:val="0F1115"/>
          <w:sz w:val="28"/>
          <w:szCs w:val="28"/>
          <w:lang w:val="en-US"/>
        </w:rPr>
      </w:pPr>
      <m:oMathPara>
        <m:oMath>
          <m:sSub>
            <m:sSubPr>
              <m:ctrlPr>
                <w:rPr>
                  <w:rFonts w:ascii="Cambria Math" w:hAnsi="Cambria Math"/>
                  <w:i/>
                  <w:iCs/>
                  <w:color w:val="0F1115"/>
                  <w:sz w:val="28"/>
                  <w:szCs w:val="28"/>
                </w:rPr>
              </m:ctrlPr>
            </m:sSubPr>
            <m:e>
              <m:r>
                <w:rPr>
                  <w:rFonts w:ascii="Cambria Math" w:hAnsi="Cambria Math"/>
                  <w:color w:val="0F1115"/>
                  <w:sz w:val="28"/>
                  <w:szCs w:val="28"/>
                  <w:lang w:val="en-US"/>
                </w:rPr>
                <m:t>a</m:t>
              </m:r>
            </m:e>
            <m:sub>
              <m:r>
                <w:rPr>
                  <w:rFonts w:ascii="Cambria Math" w:hAnsi="Cambria Math"/>
                  <w:color w:val="0F1115"/>
                  <w:sz w:val="28"/>
                  <w:szCs w:val="28"/>
                </w:rPr>
                <m:t>n</m:t>
              </m:r>
            </m:sub>
          </m:sSub>
          <m:r>
            <w:rPr>
              <w:rFonts w:ascii="Cambria Math" w:hAnsi="Cambria Math"/>
              <w:color w:val="0F1115"/>
              <w:sz w:val="28"/>
              <w:szCs w:val="28"/>
            </w:rPr>
            <m:t>=</m:t>
          </m:r>
          <m:f>
            <m:fPr>
              <m:ctrlPr>
                <w:rPr>
                  <w:rFonts w:ascii="Cambria Math" w:hAnsi="Cambria Math"/>
                  <w:i/>
                  <w:iCs/>
                  <w:color w:val="0F1115"/>
                  <w:sz w:val="28"/>
                  <w:szCs w:val="28"/>
                  <w:lang w:val="en-US"/>
                </w:rPr>
              </m:ctrlPr>
            </m:fPr>
            <m:num>
              <m:sSub>
                <m:sSubPr>
                  <m:ctrlPr>
                    <w:rPr>
                      <w:rFonts w:ascii="Cambria Math" w:hAnsi="Cambria Math"/>
                      <w:i/>
                      <w:iCs/>
                      <w:color w:val="0F1115"/>
                      <w:sz w:val="28"/>
                      <w:szCs w:val="28"/>
                    </w:rPr>
                  </m:ctrlPr>
                </m:sSubPr>
                <m:e>
                  <m:r>
                    <w:rPr>
                      <w:rFonts w:ascii="Cambria Math" w:hAnsi="Cambria Math"/>
                      <w:color w:val="0F1115"/>
                      <w:sz w:val="28"/>
                      <w:szCs w:val="28"/>
                      <w:lang w:val="en-US"/>
                    </w:rPr>
                    <m:t>a</m:t>
                  </m:r>
                </m:e>
                <m:sub>
                  <m:r>
                    <w:rPr>
                      <w:rFonts w:ascii="Cambria Math" w:hAnsi="Cambria Math"/>
                      <w:color w:val="0F1115"/>
                      <w:sz w:val="28"/>
                      <w:szCs w:val="28"/>
                    </w:rPr>
                    <m:t>n</m:t>
                  </m:r>
                  <m:r>
                    <w:rPr>
                      <w:rFonts w:ascii="Cambria Math" w:hAnsi="Cambria Math"/>
                      <w:color w:val="0F1115"/>
                      <w:sz w:val="28"/>
                      <w:szCs w:val="28"/>
                      <w:lang w:val="en-US"/>
                    </w:rPr>
                    <m:t>-1</m:t>
                  </m:r>
                </m:sub>
              </m:sSub>
              <m:r>
                <w:rPr>
                  <w:rFonts w:ascii="Cambria Math" w:hAnsi="Cambria Math"/>
                  <w:color w:val="0F1115"/>
                  <w:sz w:val="28"/>
                  <w:szCs w:val="28"/>
                </w:rPr>
                <m:t>+</m:t>
              </m:r>
              <m:sSub>
                <m:sSubPr>
                  <m:ctrlPr>
                    <w:rPr>
                      <w:rFonts w:ascii="Cambria Math" w:hAnsi="Cambria Math"/>
                      <w:i/>
                      <w:iCs/>
                      <w:color w:val="0F1115"/>
                      <w:sz w:val="28"/>
                      <w:szCs w:val="28"/>
                    </w:rPr>
                  </m:ctrlPr>
                </m:sSubPr>
                <m:e>
                  <m:r>
                    <w:rPr>
                      <w:rFonts w:ascii="Cambria Math" w:hAnsi="Cambria Math"/>
                      <w:color w:val="0F1115"/>
                      <w:sz w:val="28"/>
                      <w:szCs w:val="28"/>
                      <w:lang w:val="en-US"/>
                    </w:rPr>
                    <m:t>a</m:t>
                  </m:r>
                </m:e>
                <m:sub>
                  <m:r>
                    <w:rPr>
                      <w:rFonts w:ascii="Cambria Math" w:hAnsi="Cambria Math"/>
                      <w:color w:val="0F1115"/>
                      <w:sz w:val="28"/>
                      <w:szCs w:val="28"/>
                    </w:rPr>
                    <m:t>n</m:t>
                  </m:r>
                  <m:r>
                    <w:rPr>
                      <w:rFonts w:ascii="Cambria Math" w:hAnsi="Cambria Math"/>
                      <w:color w:val="0F1115"/>
                      <w:sz w:val="28"/>
                      <w:szCs w:val="28"/>
                      <w:lang w:val="en-US"/>
                    </w:rPr>
                    <m:t>+1</m:t>
                  </m:r>
                </m:sub>
              </m:sSub>
            </m:num>
            <m:den>
              <m:r>
                <w:rPr>
                  <w:rFonts w:ascii="Cambria Math" w:hAnsi="Cambria Math"/>
                  <w:color w:val="0F1115"/>
                  <w:sz w:val="28"/>
                  <w:szCs w:val="28"/>
                  <w:lang w:val="en-US"/>
                </w:rPr>
                <m:t>2</m:t>
              </m:r>
            </m:den>
          </m:f>
          <m:r>
            <w:rPr>
              <w:rFonts w:ascii="Cambria Math" w:hAnsi="Cambria Math"/>
              <w:color w:val="0F1115"/>
              <w:sz w:val="28"/>
              <w:szCs w:val="28"/>
              <w:lang w:val="en-US"/>
            </w:rPr>
            <m:t>.</m:t>
          </m:r>
        </m:oMath>
      </m:oMathPara>
    </w:p>
    <w:p w14:paraId="71E80B66" w14:textId="77777777" w:rsidR="00886BCA" w:rsidRPr="00160EE6" w:rsidRDefault="00797C1C" w:rsidP="00C55C74">
      <w:pPr>
        <w:pStyle w:val="ds-markdown-paragraph"/>
        <w:shd w:val="clear" w:color="auto" w:fill="FFFFFF"/>
        <w:spacing w:before="0" w:beforeAutospacing="0" w:after="0" w:afterAutospacing="0" w:line="360" w:lineRule="auto"/>
        <w:ind w:right="-143"/>
        <w:jc w:val="both"/>
        <w:rPr>
          <w:i/>
          <w:iCs/>
          <w:color w:val="0F1115"/>
          <w:sz w:val="28"/>
          <w:szCs w:val="28"/>
        </w:rPr>
      </w:pPr>
      <w:r w:rsidRPr="00160EE6">
        <w:rPr>
          <w:i/>
          <w:iCs/>
          <w:color w:val="0F1115"/>
          <w:sz w:val="28"/>
          <w:szCs w:val="28"/>
        </w:rPr>
        <w:tab/>
      </w:r>
      <w:r w:rsidR="00E63AF8" w:rsidRPr="00160EE6">
        <w:rPr>
          <w:b/>
          <w:bCs/>
          <w:i/>
          <w:iCs/>
          <w:color w:val="0F1115"/>
          <w:sz w:val="28"/>
          <w:szCs w:val="28"/>
        </w:rPr>
        <w:t>Теорема</w:t>
      </w:r>
      <w:r w:rsidR="009B7421" w:rsidRPr="00160EE6">
        <w:rPr>
          <w:b/>
          <w:bCs/>
          <w:sz w:val="28"/>
          <w:szCs w:val="28"/>
        </w:rPr>
        <w:t> </w:t>
      </w:r>
      <w:r w:rsidR="007444B4" w:rsidRPr="00160EE6">
        <w:rPr>
          <w:b/>
          <w:bCs/>
          <w:i/>
          <w:iCs/>
          <w:color w:val="0F1115"/>
          <w:sz w:val="28"/>
          <w:szCs w:val="28"/>
        </w:rPr>
        <w:t>1.1</w:t>
      </w:r>
      <w:r w:rsidR="00E63AF8" w:rsidRPr="00160EE6">
        <w:rPr>
          <w:b/>
          <w:bCs/>
          <w:i/>
          <w:iCs/>
          <w:color w:val="0F1115"/>
          <w:sz w:val="28"/>
          <w:szCs w:val="28"/>
        </w:rPr>
        <w:t>.</w:t>
      </w:r>
      <w:r w:rsidR="009B7421" w:rsidRPr="00160EE6">
        <w:rPr>
          <w:b/>
          <w:bCs/>
          <w:sz w:val="28"/>
          <w:szCs w:val="28"/>
        </w:rPr>
        <w:t xml:space="preserve">  </w:t>
      </w:r>
      <w:r w:rsidR="00E63AF8" w:rsidRPr="00160EE6">
        <w:rPr>
          <w:i/>
          <w:iCs/>
          <w:color w:val="0F1115"/>
          <w:sz w:val="28"/>
          <w:szCs w:val="28"/>
        </w:rPr>
        <w:t xml:space="preserve">Сумма первых </w:t>
      </w:r>
      <m:oMath>
        <m:r>
          <w:rPr>
            <w:rFonts w:ascii="Cambria Math" w:hAnsi="Cambria Math"/>
            <w:color w:val="0F1115"/>
            <w:sz w:val="28"/>
            <w:szCs w:val="28"/>
          </w:rPr>
          <m:t>n</m:t>
        </m:r>
      </m:oMath>
      <w:r w:rsidR="00E63AF8" w:rsidRPr="00160EE6">
        <w:rPr>
          <w:i/>
          <w:iCs/>
          <w:color w:val="0F1115"/>
          <w:sz w:val="28"/>
          <w:szCs w:val="28"/>
        </w:rPr>
        <w:t xml:space="preserve"> членов арифметической прогрессии равна </w:t>
      </w:r>
      <w:proofErr w:type="spellStart"/>
      <w:r w:rsidR="00E63AF8" w:rsidRPr="00160EE6">
        <w:rPr>
          <w:i/>
          <w:iCs/>
          <w:color w:val="0F1115"/>
          <w:sz w:val="28"/>
          <w:szCs w:val="28"/>
        </w:rPr>
        <w:t>полусумме</w:t>
      </w:r>
      <w:proofErr w:type="spellEnd"/>
      <w:r w:rsidR="00E63AF8" w:rsidRPr="00160EE6">
        <w:rPr>
          <w:i/>
          <w:iCs/>
          <w:color w:val="0F1115"/>
          <w:sz w:val="28"/>
          <w:szCs w:val="28"/>
        </w:rPr>
        <w:t xml:space="preserve"> крайних членов, умноженной на число членов:</w:t>
      </w:r>
    </w:p>
    <w:tbl>
      <w:tblPr>
        <w:tblStyle w:val="a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gridCol w:w="1390"/>
      </w:tblGrid>
      <w:tr w:rsidR="000722A9" w:rsidRPr="00160EE6" w14:paraId="3A625270" w14:textId="77777777" w:rsidTr="00A05A98">
        <w:tc>
          <w:tcPr>
            <w:tcW w:w="8958" w:type="dxa"/>
          </w:tcPr>
          <w:p w14:paraId="6E0A2CFB"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m:oMathPara>
              <m:oMath>
                <m:r>
                  <w:rPr>
                    <w:rFonts w:ascii="Cambria Math" w:hAnsi="Cambria Math"/>
                    <w:color w:val="0F1115"/>
                    <w:sz w:val="28"/>
                    <w:szCs w:val="28"/>
                  </w:rPr>
                  <m:t xml:space="preserve">                          </m:t>
                </m:r>
                <m:sSub>
                  <m:sSubPr>
                    <m:ctrlPr>
                      <w:rPr>
                        <w:rFonts w:ascii="Cambria Math" w:hAnsi="Cambria Math"/>
                        <w:i/>
                        <w:color w:val="0F1115"/>
                        <w:sz w:val="28"/>
                        <w:szCs w:val="28"/>
                      </w:rPr>
                    </m:ctrlPr>
                  </m:sSubPr>
                  <m:e>
                    <m:r>
                      <w:rPr>
                        <w:rFonts w:ascii="Cambria Math" w:hAnsi="Cambria Math"/>
                        <w:color w:val="0F1115"/>
                        <w:sz w:val="28"/>
                        <w:szCs w:val="28"/>
                        <w:lang w:val="en-US"/>
                      </w:rPr>
                      <m:t>S</m:t>
                    </m:r>
                  </m:e>
                  <m:sub>
                    <m:r>
                      <w:rPr>
                        <w:rFonts w:ascii="Cambria Math" w:hAnsi="Cambria Math"/>
                        <w:color w:val="0F1115"/>
                        <w:sz w:val="28"/>
                        <w:szCs w:val="28"/>
                      </w:rPr>
                      <m:t>n</m:t>
                    </m:r>
                  </m:sub>
                </m:sSub>
                <m:r>
                  <w:rPr>
                    <w:rFonts w:ascii="Cambria Math" w:hAnsi="Cambria Math"/>
                    <w:color w:val="0F1115"/>
                    <w:sz w:val="28"/>
                    <w:szCs w:val="28"/>
                  </w:rPr>
                  <m:t>=</m:t>
                </m:r>
                <m:f>
                  <m:fPr>
                    <m:ctrlPr>
                      <w:rPr>
                        <w:rFonts w:ascii="Cambria Math" w:hAnsi="Cambria Math"/>
                        <w:i/>
                        <w:color w:val="0F1115"/>
                        <w:sz w:val="28"/>
                        <w:szCs w:val="28"/>
                        <w:lang w:val="en-US"/>
                      </w:rPr>
                    </m:ctrlPr>
                  </m:fPr>
                  <m:num>
                    <m:sSub>
                      <m:sSubPr>
                        <m:ctrlPr>
                          <w:rPr>
                            <w:rFonts w:ascii="Cambria Math" w:hAnsi="Cambria Math"/>
                            <w:i/>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rPr>
                          <m:t>1</m:t>
                        </m:r>
                      </m:sub>
                    </m:sSub>
                    <m:r>
                      <w:rPr>
                        <w:rFonts w:ascii="Cambria Math" w:hAnsi="Cambria Math"/>
                        <w:color w:val="0F1115"/>
                        <w:sz w:val="28"/>
                        <w:szCs w:val="28"/>
                      </w:rPr>
                      <m:t>+</m:t>
                    </m:r>
                    <m:sSub>
                      <m:sSubPr>
                        <m:ctrlPr>
                          <w:rPr>
                            <w:rFonts w:ascii="Cambria Math" w:hAnsi="Cambria Math"/>
                            <w:i/>
                            <w:color w:val="0F1115"/>
                            <w:sz w:val="28"/>
                            <w:szCs w:val="28"/>
                            <w:lang w:val="en-US"/>
                          </w:rPr>
                        </m:ctrlPr>
                      </m:sSubPr>
                      <m:e>
                        <m:r>
                          <w:rPr>
                            <w:rFonts w:ascii="Cambria Math" w:hAnsi="Cambria Math"/>
                            <w:color w:val="0F1115"/>
                            <w:sz w:val="28"/>
                            <w:szCs w:val="28"/>
                            <w:lang w:val="en-US"/>
                          </w:rPr>
                          <m:t>a</m:t>
                        </m:r>
                      </m:e>
                      <m:sub>
                        <m:r>
                          <w:rPr>
                            <w:rFonts w:ascii="Cambria Math" w:hAnsi="Cambria Math"/>
                            <w:color w:val="0F1115"/>
                            <w:sz w:val="28"/>
                            <w:szCs w:val="28"/>
                            <w:lang w:val="en-US"/>
                          </w:rPr>
                          <m:t>n</m:t>
                        </m:r>
                      </m:sub>
                    </m:sSub>
                  </m:num>
                  <m:den>
                    <m:r>
                      <w:rPr>
                        <w:rFonts w:ascii="Cambria Math" w:hAnsi="Cambria Math"/>
                        <w:color w:val="0F1115"/>
                        <w:sz w:val="28"/>
                        <w:szCs w:val="28"/>
                      </w:rPr>
                      <m:t>2</m:t>
                    </m:r>
                  </m:den>
                </m:f>
                <m:r>
                  <w:rPr>
                    <w:rFonts w:ascii="Cambria Math" w:hAnsi="Cambria Math"/>
                    <w:color w:val="0F1115"/>
                    <w:sz w:val="28"/>
                    <w:szCs w:val="28"/>
                  </w:rPr>
                  <m:t>∙</m:t>
                </m:r>
                <m:r>
                  <w:rPr>
                    <w:rFonts w:ascii="Cambria Math" w:hAnsi="Cambria Math"/>
                    <w:color w:val="0F1115"/>
                    <w:sz w:val="28"/>
                    <w:szCs w:val="28"/>
                    <w:lang w:val="en-US"/>
                  </w:rPr>
                  <m:t>n</m:t>
                </m:r>
                <m:r>
                  <w:rPr>
                    <w:rFonts w:ascii="Cambria Math" w:hAnsi="Cambria Math"/>
                    <w:color w:val="0F1115"/>
                    <w:sz w:val="28"/>
                    <w:szCs w:val="28"/>
                  </w:rPr>
                  <m:t>.</m:t>
                </m:r>
              </m:oMath>
            </m:oMathPara>
          </w:p>
        </w:tc>
        <w:tc>
          <w:tcPr>
            <w:tcW w:w="1390" w:type="dxa"/>
          </w:tcPr>
          <w:p w14:paraId="176C8CCD"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9" w:name="ф13"/>
            <w:r w:rsidRPr="00160EE6">
              <w:rPr>
                <w:color w:val="0F1115"/>
                <w:sz w:val="28"/>
                <w:szCs w:val="28"/>
              </w:rPr>
              <w:t>1.</w:t>
            </w:r>
            <w:r w:rsidR="000722A9" w:rsidRPr="00160EE6">
              <w:rPr>
                <w:color w:val="0F1115"/>
                <w:sz w:val="28"/>
                <w:szCs w:val="28"/>
              </w:rPr>
              <w:t>3</w:t>
            </w:r>
            <w:bookmarkEnd w:id="9"/>
            <w:r w:rsidR="000722A9" w:rsidRPr="00160EE6">
              <w:rPr>
                <w:color w:val="0F1115"/>
                <w:sz w:val="28"/>
                <w:szCs w:val="28"/>
              </w:rPr>
              <w:t>)</w:t>
            </w:r>
          </w:p>
        </w:tc>
      </w:tr>
    </w:tbl>
    <w:p w14:paraId="690174D7" w14:textId="03C1E424" w:rsidR="000722A9" w:rsidRPr="00160EE6" w:rsidRDefault="00E63AF8" w:rsidP="0058181C">
      <w:pPr>
        <w:pStyle w:val="ds-markdown-paragraph"/>
        <w:shd w:val="clear" w:color="auto" w:fill="FFFFFF"/>
        <w:tabs>
          <w:tab w:val="left" w:pos="4661"/>
        </w:tabs>
        <w:spacing w:before="0" w:beforeAutospacing="0" w:after="0" w:afterAutospacing="0" w:line="360" w:lineRule="auto"/>
        <w:ind w:right="-143" w:firstLine="708"/>
        <w:rPr>
          <w:i/>
          <w:color w:val="0F1115"/>
          <w:sz w:val="28"/>
          <w:szCs w:val="28"/>
        </w:rPr>
      </w:pPr>
      <w:r w:rsidRPr="00160EE6">
        <w:rPr>
          <w:i/>
          <w:color w:val="0F1115"/>
          <w:sz w:val="28"/>
          <w:szCs w:val="28"/>
        </w:rPr>
        <w:t>Если учесть (</w:t>
      </w:r>
      <w:r w:rsidR="0023663F" w:rsidRPr="00160EE6">
        <w:rPr>
          <w:i/>
          <w:color w:val="0070C0"/>
          <w:sz w:val="28"/>
          <w:szCs w:val="28"/>
          <w:u w:val="single"/>
        </w:rPr>
        <w:fldChar w:fldCharType="begin"/>
      </w:r>
      <w:r w:rsidR="0023663F" w:rsidRPr="00160EE6">
        <w:rPr>
          <w:i/>
          <w:color w:val="0070C0"/>
          <w:sz w:val="28"/>
          <w:szCs w:val="28"/>
          <w:u w:val="single"/>
        </w:rPr>
        <w:instrText xml:space="preserve"> REF ф12 \h </w:instrText>
      </w:r>
      <w:r w:rsidR="0023663F" w:rsidRPr="00160EE6">
        <w:rPr>
          <w:i/>
          <w:color w:val="0070C0"/>
          <w:sz w:val="28"/>
          <w:szCs w:val="28"/>
          <w:u w:val="single"/>
        </w:rPr>
      </w:r>
      <w:r w:rsidR="00160EE6">
        <w:rPr>
          <w:i/>
          <w:color w:val="0070C0"/>
          <w:sz w:val="28"/>
          <w:szCs w:val="28"/>
          <w:u w:val="single"/>
        </w:rPr>
        <w:instrText xml:space="preserve"> \* MERGEFORMAT </w:instrText>
      </w:r>
      <w:r w:rsidR="0023663F" w:rsidRPr="00160EE6">
        <w:rPr>
          <w:i/>
          <w:color w:val="0070C0"/>
          <w:sz w:val="28"/>
          <w:szCs w:val="28"/>
          <w:u w:val="single"/>
        </w:rPr>
        <w:fldChar w:fldCharType="separate"/>
      </w:r>
      <w:r w:rsidR="0023663F" w:rsidRPr="00160EE6">
        <w:rPr>
          <w:iCs/>
          <w:color w:val="0070C0"/>
          <w:sz w:val="28"/>
          <w:szCs w:val="28"/>
          <w:u w:val="single"/>
        </w:rPr>
        <w:t>1.2</w:t>
      </w:r>
      <w:r w:rsidR="0023663F" w:rsidRPr="00160EE6">
        <w:rPr>
          <w:i/>
          <w:color w:val="0070C0"/>
          <w:sz w:val="28"/>
          <w:szCs w:val="28"/>
          <w:u w:val="single"/>
        </w:rPr>
        <w:fldChar w:fldCharType="end"/>
      </w:r>
      <w:r w:rsidRPr="00160EE6">
        <w:rPr>
          <w:i/>
          <w:color w:val="0F1115"/>
          <w:sz w:val="28"/>
          <w:szCs w:val="28"/>
        </w:rPr>
        <w:t>), то получим:</w:t>
      </w:r>
      <w:r w:rsidR="0058181C" w:rsidRPr="00160EE6">
        <w:rPr>
          <w:i/>
          <w:color w:val="0F1115"/>
          <w:sz w:val="28"/>
          <w:szCs w:val="28"/>
        </w:rPr>
        <w:tab/>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gridCol w:w="1248"/>
      </w:tblGrid>
      <w:tr w:rsidR="000722A9" w:rsidRPr="00160EE6" w14:paraId="355998BF" w14:textId="77777777" w:rsidTr="00A05A98">
        <w:tc>
          <w:tcPr>
            <w:tcW w:w="8958" w:type="dxa"/>
          </w:tcPr>
          <w:p w14:paraId="77EC5A5B"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m:oMathPara>
              <m:oMath>
                <m:r>
                  <w:rPr>
                    <w:rFonts w:ascii="Cambria Math" w:hAnsi="Cambria Math"/>
                    <w:color w:val="0F1115"/>
                    <w:sz w:val="28"/>
                    <w:szCs w:val="28"/>
                  </w:rPr>
                  <m:t xml:space="preserve">                        </m:t>
                </m:r>
                <m:sSub>
                  <m:sSubPr>
                    <m:ctrlPr>
                      <w:rPr>
                        <w:rFonts w:ascii="Cambria Math" w:hAnsi="Cambria Math"/>
                        <w:i/>
                        <w:color w:val="0F1115"/>
                        <w:sz w:val="28"/>
                        <w:szCs w:val="28"/>
                      </w:rPr>
                    </m:ctrlPr>
                  </m:sSubPr>
                  <m:e>
                    <m:r>
                      <w:rPr>
                        <w:rFonts w:ascii="Cambria Math" w:hAnsi="Cambria Math"/>
                        <w:color w:val="0F1115"/>
                        <w:sz w:val="28"/>
                        <w:szCs w:val="28"/>
                        <w:lang w:val="en-US"/>
                      </w:rPr>
                      <m:t>S</m:t>
                    </m:r>
                  </m:e>
                  <m:sub>
                    <m:r>
                      <w:rPr>
                        <w:rFonts w:ascii="Cambria Math" w:hAnsi="Cambria Math"/>
                        <w:color w:val="0F1115"/>
                        <w:sz w:val="28"/>
                        <w:szCs w:val="28"/>
                      </w:rPr>
                      <m:t>n</m:t>
                    </m:r>
                  </m:sub>
                </m:sSub>
                <m:r>
                  <w:rPr>
                    <w:rFonts w:ascii="Cambria Math" w:hAnsi="Cambria Math"/>
                    <w:color w:val="0F1115"/>
                    <w:sz w:val="28"/>
                    <w:szCs w:val="28"/>
                  </w:rPr>
                  <m:t>=</m:t>
                </m:r>
                <m:f>
                  <m:fPr>
                    <m:ctrlPr>
                      <w:rPr>
                        <w:rFonts w:ascii="Cambria Math" w:hAnsi="Cambria Math"/>
                        <w:i/>
                        <w:color w:val="0F1115"/>
                        <w:sz w:val="28"/>
                        <w:szCs w:val="28"/>
                        <w:lang w:val="en-US"/>
                      </w:rPr>
                    </m:ctrlPr>
                  </m:fPr>
                  <m:num>
                    <m:sSub>
                      <m:sSubPr>
                        <m:ctrlPr>
                          <w:rPr>
                            <w:rFonts w:ascii="Cambria Math" w:hAnsi="Cambria Math"/>
                            <w:i/>
                            <w:color w:val="0F1115"/>
                            <w:sz w:val="28"/>
                            <w:szCs w:val="28"/>
                            <w:lang w:val="en-US"/>
                          </w:rPr>
                        </m:ctrlPr>
                      </m:sSubPr>
                      <m:e>
                        <m:r>
                          <w:rPr>
                            <w:rFonts w:ascii="Cambria Math" w:hAnsi="Cambria Math"/>
                            <w:color w:val="0F1115"/>
                            <w:sz w:val="28"/>
                            <w:szCs w:val="28"/>
                            <w:lang w:val="en-US"/>
                          </w:rPr>
                          <m:t>2a</m:t>
                        </m:r>
                      </m:e>
                      <m:sub>
                        <m:r>
                          <w:rPr>
                            <w:rFonts w:ascii="Cambria Math" w:hAnsi="Cambria Math"/>
                            <w:color w:val="0F1115"/>
                            <w:sz w:val="28"/>
                            <w:szCs w:val="28"/>
                            <w:lang w:val="en-US"/>
                          </w:rPr>
                          <m:t>1</m:t>
                        </m:r>
                      </m:sub>
                    </m:sSub>
                    <m:r>
                      <w:rPr>
                        <w:rFonts w:ascii="Cambria Math" w:hAnsi="Cambria Math"/>
                        <w:color w:val="0F1115"/>
                        <w:sz w:val="28"/>
                        <w:szCs w:val="28"/>
                        <w:lang w:val="en-US"/>
                      </w:rPr>
                      <m:t>+d</m:t>
                    </m:r>
                    <m:d>
                      <m:dPr>
                        <m:ctrlPr>
                          <w:rPr>
                            <w:rFonts w:ascii="Cambria Math" w:hAnsi="Cambria Math"/>
                            <w:i/>
                            <w:color w:val="0F1115"/>
                            <w:sz w:val="28"/>
                            <w:szCs w:val="28"/>
                            <w:lang w:val="en-US"/>
                          </w:rPr>
                        </m:ctrlPr>
                      </m:dPr>
                      <m:e>
                        <m:r>
                          <w:rPr>
                            <w:rFonts w:ascii="Cambria Math" w:hAnsi="Cambria Math"/>
                            <w:color w:val="0F1115"/>
                            <w:sz w:val="28"/>
                            <w:szCs w:val="28"/>
                            <w:lang w:val="en-US"/>
                          </w:rPr>
                          <m:t>n-1</m:t>
                        </m:r>
                      </m:e>
                    </m:d>
                  </m:num>
                  <m:den>
                    <m:r>
                      <w:rPr>
                        <w:rFonts w:ascii="Cambria Math" w:hAnsi="Cambria Math"/>
                        <w:color w:val="0F1115"/>
                        <w:sz w:val="28"/>
                        <w:szCs w:val="28"/>
                        <w:lang w:val="en-US"/>
                      </w:rPr>
                      <m:t>2</m:t>
                    </m:r>
                  </m:den>
                </m:f>
                <m:r>
                  <w:rPr>
                    <w:rFonts w:ascii="Cambria Math" w:hAnsi="Cambria Math"/>
                    <w:color w:val="0F1115"/>
                    <w:sz w:val="28"/>
                    <w:szCs w:val="28"/>
                    <w:lang w:val="en-US"/>
                  </w:rPr>
                  <m:t>∙n.</m:t>
                </m:r>
              </m:oMath>
            </m:oMathPara>
          </w:p>
        </w:tc>
        <w:tc>
          <w:tcPr>
            <w:tcW w:w="1248" w:type="dxa"/>
          </w:tcPr>
          <w:p w14:paraId="415357BC"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10" w:name="с14"/>
            <w:r w:rsidRPr="00160EE6">
              <w:rPr>
                <w:color w:val="0F1115"/>
                <w:sz w:val="28"/>
                <w:szCs w:val="28"/>
              </w:rPr>
              <w:t>1.</w:t>
            </w:r>
            <w:r w:rsidR="000722A9" w:rsidRPr="00160EE6">
              <w:rPr>
                <w:color w:val="0F1115"/>
                <w:sz w:val="28"/>
                <w:szCs w:val="28"/>
              </w:rPr>
              <w:t>4</w:t>
            </w:r>
            <w:bookmarkEnd w:id="10"/>
            <w:r w:rsidR="000722A9" w:rsidRPr="00160EE6">
              <w:rPr>
                <w:color w:val="0F1115"/>
                <w:sz w:val="28"/>
                <w:szCs w:val="28"/>
              </w:rPr>
              <w:t>)</w:t>
            </w:r>
          </w:p>
        </w:tc>
      </w:tr>
    </w:tbl>
    <w:p w14:paraId="49459BDF" w14:textId="77777777" w:rsidR="00F625DF" w:rsidRPr="00160EE6" w:rsidRDefault="009B7421" w:rsidP="009B7421">
      <w:pPr>
        <w:pStyle w:val="1"/>
        <w:numPr>
          <w:ilvl w:val="1"/>
          <w:numId w:val="25"/>
        </w:numPr>
        <w:spacing w:line="360" w:lineRule="auto"/>
        <w:ind w:left="1134"/>
        <w:rPr>
          <w:rFonts w:ascii="Times New Roman" w:hAnsi="Times New Roman" w:cs="Times New Roman"/>
          <w:b/>
          <w:bCs/>
          <w:color w:val="000000" w:themeColor="text1"/>
          <w:sz w:val="28"/>
          <w:szCs w:val="28"/>
        </w:rPr>
      </w:pPr>
      <w:r w:rsidRPr="00160EE6">
        <w:rPr>
          <w:rFonts w:ascii="Times New Roman" w:hAnsi="Times New Roman" w:cs="Times New Roman"/>
          <w:b/>
          <w:bCs/>
          <w:color w:val="000000" w:themeColor="text1"/>
          <w:sz w:val="28"/>
          <w:szCs w:val="28"/>
        </w:rPr>
        <w:lastRenderedPageBreak/>
        <w:t xml:space="preserve"> </w:t>
      </w:r>
      <w:r w:rsidR="00F625DF" w:rsidRPr="00160EE6">
        <w:rPr>
          <w:rFonts w:ascii="Times New Roman" w:hAnsi="Times New Roman" w:cs="Times New Roman"/>
          <w:b/>
          <w:bCs/>
          <w:color w:val="000000" w:themeColor="text1"/>
          <w:sz w:val="28"/>
          <w:szCs w:val="28"/>
        </w:rPr>
        <w:t>Геометрическая прогрессия</w:t>
      </w:r>
    </w:p>
    <w:p w14:paraId="0E79949A" w14:textId="4059E5F6" w:rsidR="00F625DF" w:rsidRPr="00160EE6" w:rsidRDefault="00F625DF"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b/>
          <w:bCs/>
          <w:sz w:val="28"/>
          <w:szCs w:val="28"/>
        </w:rPr>
        <w:t>Определение</w:t>
      </w:r>
      <w:r w:rsidR="009B7421" w:rsidRPr="00160EE6">
        <w:rPr>
          <w:rFonts w:ascii="Times New Roman" w:hAnsi="Times New Roman" w:cs="Times New Roman"/>
          <w:b/>
          <w:bCs/>
          <w:sz w:val="28"/>
          <w:szCs w:val="28"/>
        </w:rPr>
        <w:t> </w:t>
      </w:r>
      <w:r w:rsidR="00361B93" w:rsidRPr="00160EE6">
        <w:rPr>
          <w:rFonts w:ascii="Times New Roman" w:hAnsi="Times New Roman" w:cs="Times New Roman"/>
          <w:b/>
          <w:bCs/>
          <w:sz w:val="28"/>
          <w:szCs w:val="28"/>
        </w:rPr>
        <w:t>1.</w:t>
      </w:r>
      <w:r w:rsidR="001B1372" w:rsidRPr="00160EE6">
        <w:rPr>
          <w:rFonts w:ascii="Times New Roman" w:hAnsi="Times New Roman" w:cs="Times New Roman"/>
          <w:b/>
          <w:bCs/>
          <w:sz w:val="28"/>
          <w:szCs w:val="28"/>
        </w:rPr>
        <w:t>3</w:t>
      </w:r>
      <w:r w:rsidRPr="00160EE6">
        <w:rPr>
          <w:rFonts w:ascii="Times New Roman" w:hAnsi="Times New Roman" w:cs="Times New Roman"/>
          <w:b/>
          <w:bCs/>
          <w:sz w:val="28"/>
          <w:szCs w:val="28"/>
        </w:rPr>
        <w:t>. </w:t>
      </w:r>
      <w:r w:rsidRPr="00160EE6">
        <w:rPr>
          <w:rFonts w:ascii="Times New Roman" w:hAnsi="Times New Roman" w:cs="Times New Roman"/>
          <w:i/>
          <w:iCs/>
          <w:sz w:val="28"/>
          <w:szCs w:val="28"/>
        </w:rPr>
        <w:t>Геометрической прогрессией</w:t>
      </w:r>
      <w:r w:rsidR="004678E5" w:rsidRPr="00160EE6">
        <w:rPr>
          <w:rFonts w:ascii="Times New Roman" w:hAnsi="Times New Roman" w:cs="Times New Roman"/>
          <w:sz w:val="28"/>
          <w:szCs w:val="28"/>
        </w:rPr>
        <w:t xml:space="preserve"> </w:t>
      </w:r>
      <m:oMath>
        <m:d>
          <m:dPr>
            <m:begChr m:val="{"/>
            <m:endChr m:val="}"/>
            <m:ctrlPr>
              <w:rPr>
                <w:rFonts w:ascii="Cambria Math" w:eastAsia="Times New Roman" w:hAnsi="Cambria Math" w:cs="Times New Roman"/>
                <w:i/>
                <w:color w:val="0F1115"/>
                <w:sz w:val="28"/>
                <w:szCs w:val="28"/>
                <w:lang w:eastAsia="ru-RU"/>
              </w:rPr>
            </m:ctrlPr>
          </m:dPr>
          <m:e>
            <m:sSub>
              <m:sSubPr>
                <m:ctrlPr>
                  <w:rPr>
                    <w:rFonts w:ascii="Cambria Math" w:eastAsia="Times New Roman" w:hAnsi="Cambria Math" w:cs="Times New Roman"/>
                    <w:i/>
                    <w:color w:val="0F1115"/>
                    <w:sz w:val="28"/>
                    <w:szCs w:val="28"/>
                    <w:lang w:val="en-US" w:eastAsia="ru-RU"/>
                  </w:rPr>
                </m:ctrlPr>
              </m:sSubPr>
              <m:e>
                <m:r>
                  <w:rPr>
                    <w:rFonts w:ascii="Cambria Math" w:hAnsi="Cambria Math"/>
                    <w:color w:val="0F1115"/>
                    <w:sz w:val="28"/>
                    <w:szCs w:val="28"/>
                    <w:lang w:val="en-US"/>
                  </w:rPr>
                  <m:t>b</m:t>
                </m:r>
              </m:e>
              <m:sub>
                <m:r>
                  <w:rPr>
                    <w:rFonts w:ascii="Cambria Math" w:hAnsi="Cambria Math"/>
                    <w:color w:val="0F1115"/>
                    <w:sz w:val="28"/>
                    <w:szCs w:val="28"/>
                  </w:rPr>
                  <m:t>1</m:t>
                </m:r>
              </m:sub>
            </m:sSub>
            <m:r>
              <w:rPr>
                <w:rFonts w:ascii="Cambria Math" w:hAnsi="Cambria Math"/>
                <w:color w:val="0F1115"/>
                <w:sz w:val="28"/>
                <w:szCs w:val="28"/>
              </w:rPr>
              <m:t xml:space="preserve">, </m:t>
            </m:r>
            <m:sSub>
              <m:sSubPr>
                <m:ctrlPr>
                  <w:rPr>
                    <w:rFonts w:ascii="Cambria Math" w:eastAsia="Times New Roman" w:hAnsi="Cambria Math" w:cs="Times New Roman"/>
                    <w:i/>
                    <w:color w:val="0F1115"/>
                    <w:sz w:val="28"/>
                    <w:szCs w:val="28"/>
                    <w:lang w:val="en-US" w:eastAsia="ru-RU"/>
                  </w:rPr>
                </m:ctrlPr>
              </m:sSubPr>
              <m:e>
                <m:r>
                  <w:rPr>
                    <w:rFonts w:ascii="Cambria Math" w:hAnsi="Cambria Math"/>
                    <w:color w:val="0F1115"/>
                    <w:sz w:val="28"/>
                    <w:szCs w:val="28"/>
                    <w:lang w:val="en-US"/>
                  </w:rPr>
                  <m:t>b</m:t>
                </m:r>
              </m:e>
              <m:sub>
                <m:r>
                  <w:rPr>
                    <w:rFonts w:ascii="Cambria Math" w:hAnsi="Cambria Math"/>
                    <w:color w:val="0F1115"/>
                    <w:sz w:val="28"/>
                    <w:szCs w:val="28"/>
                  </w:rPr>
                  <m:t>2</m:t>
                </m:r>
              </m:sub>
            </m:sSub>
            <m:r>
              <w:rPr>
                <w:rFonts w:ascii="Cambria Math" w:hAnsi="Cambria Math"/>
                <w:color w:val="0F1115"/>
                <w:sz w:val="28"/>
                <w:szCs w:val="28"/>
              </w:rPr>
              <m:t xml:space="preserve">, … </m:t>
            </m:r>
          </m:e>
        </m:d>
      </m:oMath>
      <w:r w:rsidR="004678E5" w:rsidRPr="00160EE6">
        <w:rPr>
          <w:color w:val="0F1115"/>
          <w:sz w:val="28"/>
          <w:szCs w:val="28"/>
        </w:rPr>
        <w:t xml:space="preserve"> </w:t>
      </w:r>
      <w:r w:rsidRPr="00160EE6">
        <w:rPr>
          <w:rFonts w:ascii="Times New Roman" w:hAnsi="Times New Roman" w:cs="Times New Roman"/>
          <w:sz w:val="28"/>
          <w:szCs w:val="28"/>
        </w:rPr>
        <w:t>называется числовая последовательность, первый член которой отличен от нуля, а каждый следующий, начиная со второго, равен предыдущему, умноженному на одно и то же для данной последовательности число, не равное нулю</w:t>
      </w:r>
      <w:r w:rsidR="000F20A9" w:rsidRPr="00160EE6">
        <w:rPr>
          <w:rFonts w:ascii="Times New Roman" w:hAnsi="Times New Roman" w:cs="Times New Roman"/>
          <w:sz w:val="28"/>
          <w:szCs w:val="28"/>
        </w:rPr>
        <w:t xml:space="preserve"> </w:t>
      </w:r>
      <w:r w:rsidR="000F20A9" w:rsidRPr="00160EE6">
        <w:rPr>
          <w:rFonts w:ascii="Times New Roman" w:hAnsi="Times New Roman" w:cs="Times New Roman"/>
          <w:sz w:val="28"/>
          <w:szCs w:val="28"/>
          <w:lang w:val="en-US"/>
        </w:rPr>
        <w:t>[</w:t>
      </w:r>
      <w:r w:rsidR="000F20A9" w:rsidRPr="00160EE6">
        <w:rPr>
          <w:rFonts w:ascii="Times New Roman" w:hAnsi="Times New Roman" w:cs="Times New Roman"/>
          <w:sz w:val="28"/>
          <w:szCs w:val="28"/>
          <w:lang w:val="en-US"/>
        </w:rPr>
        <w:fldChar w:fldCharType="begin"/>
      </w:r>
      <w:r w:rsidR="000F20A9" w:rsidRPr="00160EE6">
        <w:rPr>
          <w:rFonts w:ascii="Times New Roman" w:hAnsi="Times New Roman" w:cs="Times New Roman"/>
          <w:sz w:val="28"/>
          <w:szCs w:val="28"/>
          <w:lang w:val="en-US"/>
        </w:rPr>
        <w:instrText xml:space="preserve"> REF _Ref224587770 \r \h </w:instrText>
      </w:r>
      <w:r w:rsidR="000F20A9" w:rsidRPr="00160EE6">
        <w:rPr>
          <w:rFonts w:ascii="Times New Roman" w:hAnsi="Times New Roman" w:cs="Times New Roman"/>
          <w:sz w:val="28"/>
          <w:szCs w:val="28"/>
          <w:lang w:val="en-US"/>
        </w:rPr>
      </w:r>
      <w:r w:rsidR="00160EE6">
        <w:rPr>
          <w:rFonts w:ascii="Times New Roman" w:hAnsi="Times New Roman" w:cs="Times New Roman"/>
          <w:sz w:val="28"/>
          <w:szCs w:val="28"/>
          <w:lang w:val="en-US"/>
        </w:rPr>
        <w:instrText xml:space="preserve"> \* MERGEFORMAT </w:instrText>
      </w:r>
      <w:r w:rsidR="000F20A9" w:rsidRPr="00160EE6">
        <w:rPr>
          <w:rFonts w:ascii="Times New Roman" w:hAnsi="Times New Roman" w:cs="Times New Roman"/>
          <w:sz w:val="28"/>
          <w:szCs w:val="28"/>
          <w:lang w:val="en-US"/>
        </w:rPr>
        <w:fldChar w:fldCharType="separate"/>
      </w:r>
      <w:r w:rsidR="000F20A9" w:rsidRPr="00160EE6">
        <w:rPr>
          <w:rFonts w:ascii="Times New Roman" w:hAnsi="Times New Roman" w:cs="Times New Roman"/>
          <w:sz w:val="28"/>
          <w:szCs w:val="28"/>
          <w:lang w:val="en-US"/>
        </w:rPr>
        <w:t>10</w:t>
      </w:r>
      <w:r w:rsidR="000F20A9" w:rsidRPr="00160EE6">
        <w:rPr>
          <w:rFonts w:ascii="Times New Roman" w:hAnsi="Times New Roman" w:cs="Times New Roman"/>
          <w:sz w:val="28"/>
          <w:szCs w:val="28"/>
          <w:lang w:val="en-US"/>
        </w:rPr>
        <w:fldChar w:fldCharType="end"/>
      </w:r>
      <w:r w:rsidR="000F20A9" w:rsidRPr="00160EE6">
        <w:rPr>
          <w:rFonts w:ascii="Times New Roman" w:hAnsi="Times New Roman" w:cs="Times New Roman"/>
          <w:sz w:val="28"/>
          <w:szCs w:val="28"/>
          <w:lang w:val="en-US"/>
        </w:rPr>
        <w:t>]</w:t>
      </w:r>
      <w:r w:rsidRPr="00160EE6">
        <w:rPr>
          <w:rFonts w:ascii="Times New Roman" w:hAnsi="Times New Roman" w:cs="Times New Roman"/>
          <w:sz w:val="28"/>
          <w:szCs w:val="28"/>
        </w:rPr>
        <w:t>:</w:t>
      </w: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8"/>
        <w:gridCol w:w="1248"/>
      </w:tblGrid>
      <w:tr w:rsidR="000722A9" w:rsidRPr="00160EE6" w14:paraId="4FB890E3" w14:textId="77777777" w:rsidTr="00A05A98">
        <w:tc>
          <w:tcPr>
            <w:tcW w:w="8958" w:type="dxa"/>
          </w:tcPr>
          <w:p w14:paraId="6946A292" w14:textId="77777777" w:rsidR="000722A9" w:rsidRPr="00160EE6" w:rsidRDefault="00A05A98" w:rsidP="00C55C74">
            <w:pPr>
              <w:pStyle w:val="ds-markdown-paragraph"/>
              <w:spacing w:before="0" w:beforeAutospacing="0" w:after="0" w:afterAutospacing="0" w:line="360" w:lineRule="auto"/>
              <w:ind w:right="-143"/>
              <w:jc w:val="center"/>
              <w:rPr>
                <w:color w:val="0F1115"/>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n</m:t>
                    </m:r>
                    <m:r>
                      <w:rPr>
                        <w:rFonts w:ascii="Cambria Math" w:hAnsi="Cambria Math"/>
                        <w:sz w:val="28"/>
                        <w:szCs w:val="28"/>
                        <w:lang w:val="en-US"/>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n</m:t>
                    </m:r>
                  </m:sub>
                </m:sSub>
                <m:r>
                  <w:rPr>
                    <w:rFonts w:ascii="Cambria Math" w:hAnsi="Cambria Math"/>
                    <w:sz w:val="28"/>
                    <w:szCs w:val="28"/>
                    <w:lang w:val="en-US"/>
                  </w:rPr>
                  <m:t>∙q</m:t>
                </m:r>
                <m:r>
                  <w:rPr>
                    <w:rFonts w:ascii="Cambria Math" w:eastAsiaTheme="minorEastAsia" w:hAnsi="Cambria Math"/>
                    <w:sz w:val="28"/>
                    <w:szCs w:val="28"/>
                    <w:lang w:val="en-US"/>
                  </w:rPr>
                  <m:t>,</m:t>
                </m:r>
              </m:oMath>
            </m:oMathPara>
          </w:p>
        </w:tc>
        <w:tc>
          <w:tcPr>
            <w:tcW w:w="1248" w:type="dxa"/>
          </w:tcPr>
          <w:p w14:paraId="55D7B7F2"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11" w:name="ф15"/>
            <w:r w:rsidRPr="00160EE6">
              <w:rPr>
                <w:color w:val="0F1115"/>
                <w:sz w:val="28"/>
                <w:szCs w:val="28"/>
              </w:rPr>
              <w:t>1.</w:t>
            </w:r>
            <w:r w:rsidR="000722A9" w:rsidRPr="00160EE6">
              <w:rPr>
                <w:color w:val="0F1115"/>
                <w:sz w:val="28"/>
                <w:szCs w:val="28"/>
              </w:rPr>
              <w:t>5</w:t>
            </w:r>
            <w:bookmarkEnd w:id="11"/>
            <w:r w:rsidR="000722A9" w:rsidRPr="00160EE6">
              <w:rPr>
                <w:color w:val="0F1115"/>
                <w:sz w:val="28"/>
                <w:szCs w:val="28"/>
              </w:rPr>
              <w:t>)</w:t>
            </w:r>
          </w:p>
        </w:tc>
      </w:tr>
    </w:tbl>
    <w:p w14:paraId="769B235D" w14:textId="77777777" w:rsidR="00035E7E" w:rsidRPr="00160EE6" w:rsidRDefault="00035E7E" w:rsidP="00C55C74">
      <w:pPr>
        <w:pStyle w:val="a5"/>
        <w:spacing w:line="360" w:lineRule="auto"/>
        <w:jc w:val="both"/>
        <w:rPr>
          <w:rFonts w:ascii="Times New Roman" w:eastAsiaTheme="minorEastAsia" w:hAnsi="Times New Roman" w:cs="Times New Roman"/>
          <w:iCs/>
          <w:sz w:val="28"/>
          <w:szCs w:val="28"/>
        </w:rPr>
      </w:pPr>
      <w:r w:rsidRPr="00160EE6">
        <w:rPr>
          <w:rFonts w:ascii="Times New Roman" w:eastAsiaTheme="minorEastAsia" w:hAnsi="Times New Roman" w:cs="Times New Roman"/>
          <w:iCs/>
          <w:sz w:val="28"/>
          <w:szCs w:val="28"/>
        </w:rPr>
        <w:t xml:space="preserve">где </w:t>
      </w:r>
      <m:oMath>
        <m:r>
          <w:rPr>
            <w:rFonts w:ascii="Cambria Math" w:eastAsiaTheme="minorEastAsia" w:hAnsi="Cambria Math" w:cs="Times New Roman"/>
            <w:sz w:val="28"/>
            <w:szCs w:val="28"/>
          </w:rPr>
          <m:t xml:space="preserve">n∈N, q≠0. </m:t>
        </m:r>
      </m:oMath>
    </w:p>
    <w:p w14:paraId="38A88AE4" w14:textId="77777777" w:rsidR="00035E7E" w:rsidRPr="00160EE6" w:rsidRDefault="00035E7E" w:rsidP="00C55C74">
      <w:pPr>
        <w:pStyle w:val="a5"/>
        <w:spacing w:line="360" w:lineRule="auto"/>
        <w:ind w:firstLine="708"/>
        <w:jc w:val="both"/>
        <w:rPr>
          <w:rFonts w:ascii="Times New Roman" w:eastAsiaTheme="minorEastAsia" w:hAnsi="Times New Roman" w:cs="Times New Roman"/>
          <w:iCs/>
          <w:sz w:val="28"/>
          <w:szCs w:val="28"/>
        </w:rPr>
      </w:pPr>
      <w:r w:rsidRPr="00160EE6">
        <w:rPr>
          <w:rFonts w:ascii="Times New Roman" w:eastAsiaTheme="minorEastAsia" w:hAnsi="Times New Roman" w:cs="Times New Roman"/>
          <w:b/>
          <w:bCs/>
          <w:iCs/>
          <w:sz w:val="28"/>
          <w:szCs w:val="28"/>
        </w:rPr>
        <w:t>Определение</w:t>
      </w:r>
      <w:r w:rsidR="00D14219" w:rsidRPr="00160EE6">
        <w:rPr>
          <w:rFonts w:ascii="Times New Roman" w:eastAsiaTheme="minorEastAsia" w:hAnsi="Times New Roman" w:cs="Times New Roman"/>
          <w:b/>
          <w:bCs/>
          <w:iCs/>
          <w:sz w:val="28"/>
          <w:szCs w:val="28"/>
        </w:rPr>
        <w:t xml:space="preserve"> </w:t>
      </w:r>
      <w:r w:rsidR="00361B93" w:rsidRPr="00160EE6">
        <w:rPr>
          <w:rFonts w:ascii="Times New Roman" w:eastAsiaTheme="minorEastAsia" w:hAnsi="Times New Roman" w:cs="Times New Roman"/>
          <w:b/>
          <w:bCs/>
          <w:iCs/>
          <w:sz w:val="28"/>
          <w:szCs w:val="28"/>
        </w:rPr>
        <w:t>1.</w:t>
      </w:r>
      <w:r w:rsidR="00D14219" w:rsidRPr="00160EE6">
        <w:rPr>
          <w:rFonts w:ascii="Times New Roman" w:eastAsiaTheme="minorEastAsia" w:hAnsi="Times New Roman" w:cs="Times New Roman"/>
          <w:b/>
          <w:bCs/>
          <w:iCs/>
          <w:sz w:val="28"/>
          <w:szCs w:val="28"/>
        </w:rPr>
        <w:t>4</w:t>
      </w:r>
      <w:r w:rsidRPr="00160EE6">
        <w:rPr>
          <w:rFonts w:ascii="Times New Roman" w:eastAsiaTheme="minorEastAsia" w:hAnsi="Times New Roman" w:cs="Times New Roman"/>
          <w:b/>
          <w:bCs/>
          <w:iCs/>
          <w:sz w:val="28"/>
          <w:szCs w:val="28"/>
        </w:rPr>
        <w:t>.</w:t>
      </w:r>
      <w:r w:rsidRPr="00160EE6">
        <w:rPr>
          <w:rFonts w:ascii="Times New Roman" w:eastAsiaTheme="minorEastAsia" w:hAnsi="Times New Roman" w:cs="Times New Roman"/>
          <w:iCs/>
          <w:sz w:val="28"/>
          <w:szCs w:val="28"/>
        </w:rPr>
        <w:t xml:space="preserve"> </w:t>
      </w:r>
      <w:r w:rsidR="00392E3E" w:rsidRPr="00160EE6">
        <w:rPr>
          <w:rFonts w:ascii="Times New Roman" w:eastAsiaTheme="minorEastAsia" w:hAnsi="Times New Roman" w:cs="Times New Roman"/>
          <w:iCs/>
          <w:sz w:val="28"/>
          <w:szCs w:val="28"/>
        </w:rPr>
        <w:t>Число</w:t>
      </w:r>
    </w:p>
    <w:p w14:paraId="34E51A15" w14:textId="77777777" w:rsidR="00035E7E" w:rsidRPr="00160EE6" w:rsidRDefault="00392E3E" w:rsidP="00C55C74">
      <w:pPr>
        <w:pStyle w:val="a5"/>
        <w:spacing w:line="360" w:lineRule="auto"/>
        <w:jc w:val="center"/>
        <w:rPr>
          <w:rFonts w:ascii="Times New Roman" w:eastAsiaTheme="minorEastAsia" w:hAnsi="Times New Roman" w:cs="Times New Roman"/>
          <w:iCs/>
          <w:sz w:val="28"/>
          <w:szCs w:val="28"/>
        </w:rPr>
      </w:pPr>
      <m:oMathPara>
        <m:oMath>
          <m:r>
            <w:rPr>
              <w:rFonts w:ascii="Cambria Math" w:eastAsiaTheme="minorEastAsia" w:hAnsi="Cambria Math" w:cs="Times New Roman"/>
              <w:sz w:val="28"/>
              <w:szCs w:val="28"/>
            </w:rPr>
            <m:t>q=</m:t>
          </m:r>
          <m:f>
            <m:fPr>
              <m:ctrlPr>
                <w:rPr>
                  <w:rFonts w:ascii="Cambria Math" w:eastAsiaTheme="minorEastAsia" w:hAnsi="Cambria Math" w:cs="Times New Roman"/>
                  <w:i/>
                  <w:iCs/>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r>
                    <w:rPr>
                      <w:rFonts w:ascii="Cambria Math" w:hAnsi="Cambria Math" w:cs="Times New Roman"/>
                      <w:sz w:val="28"/>
                      <w:szCs w:val="28"/>
                      <w:lang w:val="en-US"/>
                    </w:rPr>
                    <m:t>+1</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den>
          </m:f>
        </m:oMath>
      </m:oMathPara>
    </w:p>
    <w:p w14:paraId="54265585" w14:textId="77777777" w:rsidR="00392E3E" w:rsidRPr="00160EE6" w:rsidRDefault="00035E7E" w:rsidP="00C55C74">
      <w:pPr>
        <w:pStyle w:val="a5"/>
        <w:spacing w:line="360" w:lineRule="auto"/>
        <w:jc w:val="both"/>
        <w:rPr>
          <w:rFonts w:ascii="Times New Roman" w:eastAsiaTheme="minorEastAsia" w:hAnsi="Times New Roman" w:cs="Times New Roman"/>
          <w:iCs/>
          <w:sz w:val="28"/>
          <w:szCs w:val="28"/>
        </w:rPr>
      </w:pPr>
      <w:r w:rsidRPr="00160EE6">
        <w:rPr>
          <w:rFonts w:ascii="Times New Roman" w:eastAsiaTheme="minorEastAsia" w:hAnsi="Times New Roman" w:cs="Times New Roman"/>
          <w:iCs/>
          <w:sz w:val="28"/>
          <w:szCs w:val="28"/>
        </w:rPr>
        <w:t>называется</w:t>
      </w:r>
      <w:r w:rsidR="00392E3E" w:rsidRPr="00160EE6">
        <w:rPr>
          <w:rFonts w:ascii="Times New Roman" w:eastAsiaTheme="minorEastAsia" w:hAnsi="Times New Roman" w:cs="Times New Roman"/>
          <w:i/>
          <w:sz w:val="28"/>
          <w:szCs w:val="28"/>
        </w:rPr>
        <w:t xml:space="preserve"> знаменателем </w:t>
      </w:r>
      <w:r w:rsidR="00392E3E" w:rsidRPr="00160EE6">
        <w:rPr>
          <w:rFonts w:ascii="Times New Roman" w:eastAsiaTheme="minorEastAsia" w:hAnsi="Times New Roman" w:cs="Times New Roman"/>
          <w:iCs/>
          <w:sz w:val="28"/>
          <w:szCs w:val="28"/>
        </w:rPr>
        <w:t>геометрической прогрессии.</w:t>
      </w:r>
    </w:p>
    <w:p w14:paraId="5DABAA81" w14:textId="77777777" w:rsidR="000722A9" w:rsidRPr="00160EE6" w:rsidRDefault="00392E3E" w:rsidP="00C55C74">
      <w:pPr>
        <w:pStyle w:val="a5"/>
        <w:spacing w:line="360" w:lineRule="auto"/>
        <w:ind w:firstLine="708"/>
        <w:jc w:val="both"/>
        <w:rPr>
          <w:rFonts w:ascii="Times New Roman" w:hAnsi="Times New Roman" w:cs="Times New Roman"/>
          <w:sz w:val="28"/>
          <w:szCs w:val="28"/>
        </w:rPr>
      </w:pPr>
      <w:r w:rsidRPr="00160EE6">
        <w:rPr>
          <w:rFonts w:ascii="Times New Roman" w:hAnsi="Times New Roman" w:cs="Times New Roman"/>
          <w:sz w:val="28"/>
          <w:szCs w:val="28"/>
        </w:rPr>
        <w:t>Чтобы вычислить любой член геометрической прогрессии, не вычисляя все предыдущие члены, используют формулу n-го члена геометрической прогрессии:</w:t>
      </w:r>
    </w:p>
    <w:tbl>
      <w:tblPr>
        <w:tblStyle w:val="a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39"/>
      </w:tblGrid>
      <w:tr w:rsidR="000722A9" w:rsidRPr="00160EE6" w14:paraId="4E046D08" w14:textId="77777777" w:rsidTr="00A05A98">
        <w:tc>
          <w:tcPr>
            <w:tcW w:w="8500" w:type="dxa"/>
          </w:tcPr>
          <w:p w14:paraId="1DB8F2E1" w14:textId="77777777" w:rsidR="000722A9" w:rsidRPr="00160EE6" w:rsidRDefault="00A05A98" w:rsidP="00C55C74">
            <w:pPr>
              <w:pStyle w:val="ds-markdown-paragraph"/>
              <w:spacing w:before="0" w:beforeAutospacing="0" w:after="0" w:afterAutospacing="0" w:line="360" w:lineRule="auto"/>
              <w:ind w:right="-143"/>
              <w:jc w:val="center"/>
              <w:rPr>
                <w:color w:val="0F1115"/>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1</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q</m:t>
                    </m:r>
                  </m:e>
                  <m:sup>
                    <m:r>
                      <w:rPr>
                        <w:rFonts w:ascii="Cambria Math" w:hAnsi="Cambria Math"/>
                        <w:sz w:val="28"/>
                        <w:szCs w:val="28"/>
                        <w:lang w:val="en-US"/>
                      </w:rPr>
                      <m:t>n-1</m:t>
                    </m:r>
                  </m:sup>
                </m:sSup>
                <m:r>
                  <w:rPr>
                    <w:rFonts w:ascii="Cambria Math" w:hAnsi="Cambria Math"/>
                    <w:sz w:val="28"/>
                    <w:szCs w:val="28"/>
                    <w:lang w:val="en-US"/>
                  </w:rPr>
                  <m:t>.</m:t>
                </m:r>
              </m:oMath>
            </m:oMathPara>
          </w:p>
        </w:tc>
        <w:tc>
          <w:tcPr>
            <w:tcW w:w="1139" w:type="dxa"/>
          </w:tcPr>
          <w:p w14:paraId="5B4A5750"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12" w:name="ф16"/>
            <w:r w:rsidR="00EA3B2A" w:rsidRPr="00160EE6">
              <w:rPr>
                <w:color w:val="0F1115"/>
                <w:sz w:val="28"/>
                <w:szCs w:val="28"/>
                <w:lang w:val="en-US"/>
              </w:rPr>
              <w:t>1.6</w:t>
            </w:r>
            <w:bookmarkEnd w:id="12"/>
            <w:r w:rsidR="000722A9" w:rsidRPr="00160EE6">
              <w:rPr>
                <w:color w:val="0F1115"/>
                <w:sz w:val="28"/>
                <w:szCs w:val="28"/>
              </w:rPr>
              <w:t>)</w:t>
            </w:r>
          </w:p>
        </w:tc>
      </w:tr>
    </w:tbl>
    <w:p w14:paraId="1AD7A500" w14:textId="77777777" w:rsidR="00661388" w:rsidRPr="00160EE6" w:rsidRDefault="00661388" w:rsidP="00C55C74">
      <w:pPr>
        <w:pStyle w:val="a6"/>
        <w:spacing w:before="0" w:beforeAutospacing="0" w:after="0" w:afterAutospacing="0" w:line="360" w:lineRule="auto"/>
        <w:ind w:firstLine="708"/>
        <w:jc w:val="both"/>
        <w:rPr>
          <w:sz w:val="28"/>
          <w:szCs w:val="28"/>
        </w:rPr>
      </w:pPr>
      <w:r w:rsidRPr="00160EE6">
        <w:rPr>
          <w:sz w:val="28"/>
          <w:szCs w:val="28"/>
        </w:rPr>
        <w:t>Для геометрической прогрессии с первым членом</w:t>
      </w:r>
      <w:r w:rsidR="00DC1E6B" w:rsidRPr="00160EE6">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1</m:t>
            </m:r>
          </m:sub>
        </m:sSub>
      </m:oMath>
      <w:r w:rsidR="00DC1E6B" w:rsidRPr="00160EE6">
        <w:rPr>
          <w:sz w:val="28"/>
          <w:szCs w:val="28"/>
        </w:rPr>
        <w:t xml:space="preserve"> </w:t>
      </w:r>
      <w:r w:rsidRPr="00160EE6">
        <w:rPr>
          <w:sz w:val="28"/>
          <w:szCs w:val="28"/>
        </w:rPr>
        <w:t>и знаменателем</w:t>
      </w:r>
      <w:r w:rsidR="00DC1E6B" w:rsidRPr="00160EE6">
        <w:rPr>
          <w:sz w:val="28"/>
          <w:szCs w:val="28"/>
        </w:rPr>
        <w:t xml:space="preserve"> </w:t>
      </w:r>
      <w:r w:rsidRPr="00160EE6">
        <w:rPr>
          <w:rStyle w:val="a7"/>
          <w:sz w:val="28"/>
          <w:szCs w:val="28"/>
        </w:rPr>
        <w:t>q</w:t>
      </w:r>
      <w:r w:rsidR="00DC1E6B" w:rsidRPr="00160EE6">
        <w:rPr>
          <w:sz w:val="28"/>
          <w:szCs w:val="28"/>
        </w:rPr>
        <w:t xml:space="preserve"> </w:t>
      </w:r>
      <w:r w:rsidRPr="00160EE6">
        <w:rPr>
          <w:sz w:val="28"/>
          <w:szCs w:val="28"/>
        </w:rPr>
        <w:t xml:space="preserve">имеют место следующие </w:t>
      </w:r>
      <w:r w:rsidRPr="00160EE6">
        <w:rPr>
          <w:rStyle w:val="a7"/>
          <w:sz w:val="28"/>
          <w:szCs w:val="28"/>
        </w:rPr>
        <w:t>свойства монотонности</w:t>
      </w:r>
      <w:r w:rsidRPr="00160EE6">
        <w:rPr>
          <w:sz w:val="28"/>
          <w:szCs w:val="28"/>
        </w:rPr>
        <w:t>:</w:t>
      </w:r>
    </w:p>
    <w:p w14:paraId="5DE1A35A" w14:textId="77777777" w:rsidR="000722A9" w:rsidRPr="00160EE6" w:rsidRDefault="004678E5" w:rsidP="00C55C74">
      <w:pPr>
        <w:spacing w:line="360" w:lineRule="auto"/>
        <w:jc w:val="both"/>
        <w:rPr>
          <w:color w:val="000000" w:themeColor="text1"/>
          <w:sz w:val="28"/>
          <w:szCs w:val="28"/>
        </w:rPr>
      </w:pPr>
      <w:r w:rsidRPr="00160EE6">
        <w:rPr>
          <w:color w:val="000000" w:themeColor="text1"/>
          <w:sz w:val="28"/>
          <w:szCs w:val="28"/>
        </w:rPr>
        <w:t xml:space="preserve">– </w:t>
      </w:r>
      <w:r w:rsidR="00661388" w:rsidRPr="00160EE6">
        <w:rPr>
          <w:color w:val="000000" w:themeColor="text1"/>
          <w:sz w:val="28"/>
          <w:szCs w:val="28"/>
        </w:rPr>
        <w:t>прогрессия является возрастающей, если выполнено одно из следующих условий:</w:t>
      </w:r>
    </w:p>
    <w:p w14:paraId="34448FEF" w14:textId="77777777" w:rsidR="00661388" w:rsidRPr="00160EE6" w:rsidRDefault="00000000" w:rsidP="00C55C74">
      <w:pPr>
        <w:spacing w:line="360" w:lineRule="auto"/>
        <w:jc w:val="center"/>
        <w:rPr>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1</m:t>
            </m:r>
          </m:sub>
        </m:sSub>
        <m:r>
          <w:rPr>
            <w:rFonts w:ascii="Cambria Math" w:hAnsi="Cambria Math"/>
            <w:sz w:val="28"/>
            <w:szCs w:val="28"/>
          </w:rPr>
          <m:t>&gt;0</m:t>
        </m:r>
      </m:oMath>
      <w:r w:rsidR="004678E5" w:rsidRPr="00160EE6">
        <w:rPr>
          <w:rStyle w:val="a7"/>
          <w:color w:val="000000" w:themeColor="text1"/>
          <w:sz w:val="28"/>
          <w:szCs w:val="28"/>
        </w:rPr>
        <w:t xml:space="preserve"> </w:t>
      </w:r>
      <w:r w:rsidR="00661388" w:rsidRPr="00160EE6">
        <w:rPr>
          <w:color w:val="000000" w:themeColor="text1"/>
          <w:sz w:val="28"/>
          <w:szCs w:val="28"/>
        </w:rPr>
        <w:t> </w:t>
      </w:r>
      <m:oMath>
        <m:r>
          <m:rPr>
            <m:sty m:val="p"/>
          </m:rPr>
          <w:rPr>
            <w:rStyle w:val="a7"/>
            <w:rFonts w:ascii="Cambria Math" w:hAnsi="Cambria Math"/>
            <w:color w:val="000000" w:themeColor="text1"/>
            <w:sz w:val="28"/>
            <w:szCs w:val="28"/>
          </w:rPr>
          <m:t>q </m:t>
        </m:r>
        <m:r>
          <m:rPr>
            <m:sty m:val="p"/>
          </m:rPr>
          <w:rPr>
            <w:rFonts w:ascii="Cambria Math" w:hAnsi="Cambria Math"/>
            <w:color w:val="000000" w:themeColor="text1"/>
            <w:sz w:val="28"/>
            <w:szCs w:val="28"/>
          </w:rPr>
          <m:t>&gt; 1</m:t>
        </m:r>
      </m:oMath>
      <w:proofErr w:type="gramStart"/>
      <w:r w:rsidR="00661388" w:rsidRPr="00160EE6">
        <w:rPr>
          <w:color w:val="000000" w:themeColor="text1"/>
          <w:sz w:val="28"/>
          <w:szCs w:val="28"/>
        </w:rPr>
        <w:t>;</w:t>
      </w:r>
      <w:r w:rsidR="004678E5" w:rsidRPr="00160EE6">
        <w:rPr>
          <w:color w:val="000000" w:themeColor="text1"/>
          <w:sz w:val="28"/>
          <w:szCs w:val="28"/>
        </w:rPr>
        <w:t xml:space="preserve">   </w:t>
      </w:r>
      <w:proofErr w:type="gramEnd"/>
      <w:r w:rsidR="004678E5" w:rsidRPr="00160EE6">
        <w:rPr>
          <w:color w:val="000000" w:themeColor="text1"/>
          <w:sz w:val="28"/>
          <w:szCs w:val="28"/>
        </w:rPr>
        <w:t xml:space="preserve">   </w:t>
      </w:r>
      <w:r w:rsidR="00661388" w:rsidRPr="00160EE6">
        <w:rPr>
          <w:rStyle w:val="a7"/>
          <w:color w:val="000000" w:themeColor="text1"/>
          <w:sz w:val="28"/>
          <w:szCs w:val="28"/>
        </w:rPr>
        <w:t>b</w:t>
      </w:r>
      <w:r w:rsidR="00661388" w:rsidRPr="00160EE6">
        <w:rPr>
          <w:rStyle w:val="a7"/>
          <w:color w:val="000000" w:themeColor="text1"/>
          <w:sz w:val="28"/>
          <w:szCs w:val="28"/>
          <w:vertAlign w:val="subscript"/>
        </w:rPr>
        <w:t>1</w:t>
      </w:r>
      <w:r w:rsidR="00661388" w:rsidRPr="00160EE6">
        <w:rPr>
          <w:color w:val="000000" w:themeColor="text1"/>
          <w:sz w:val="28"/>
          <w:szCs w:val="28"/>
        </w:rPr>
        <w:t> </w:t>
      </w:r>
      <w:proofErr w:type="gramStart"/>
      <w:r w:rsidR="00661388" w:rsidRPr="00160EE6">
        <w:rPr>
          <w:color w:val="000000" w:themeColor="text1"/>
          <w:sz w:val="28"/>
          <w:szCs w:val="28"/>
        </w:rPr>
        <w:t>&lt; 0</w:t>
      </w:r>
      <w:proofErr w:type="gramEnd"/>
      <w:r w:rsidR="00661388" w:rsidRPr="00160EE6">
        <w:rPr>
          <w:color w:val="000000" w:themeColor="text1"/>
          <w:sz w:val="28"/>
          <w:szCs w:val="28"/>
        </w:rPr>
        <w:t xml:space="preserve">  </w:t>
      </w:r>
      <w:proofErr w:type="gramStart"/>
      <w:r w:rsidR="00661388" w:rsidRPr="00160EE6">
        <w:rPr>
          <w:color w:val="000000" w:themeColor="text1"/>
          <w:sz w:val="28"/>
          <w:szCs w:val="28"/>
        </w:rPr>
        <w:t>и  0</w:t>
      </w:r>
      <w:proofErr w:type="gramEnd"/>
      <w:r w:rsidR="00661388" w:rsidRPr="00160EE6">
        <w:rPr>
          <w:color w:val="000000" w:themeColor="text1"/>
          <w:sz w:val="28"/>
          <w:szCs w:val="28"/>
        </w:rPr>
        <w:t xml:space="preserve"> </w:t>
      </w:r>
      <w:proofErr w:type="gramStart"/>
      <w:r w:rsidR="00661388" w:rsidRPr="00160EE6">
        <w:rPr>
          <w:color w:val="000000" w:themeColor="text1"/>
          <w:sz w:val="28"/>
          <w:szCs w:val="28"/>
        </w:rPr>
        <w:t>&lt; </w:t>
      </w:r>
      <w:r w:rsidR="00661388" w:rsidRPr="00160EE6">
        <w:rPr>
          <w:rStyle w:val="a7"/>
          <w:color w:val="000000" w:themeColor="text1"/>
          <w:sz w:val="28"/>
          <w:szCs w:val="28"/>
        </w:rPr>
        <w:t>q</w:t>
      </w:r>
      <w:proofErr w:type="gramEnd"/>
      <w:r w:rsidR="00661388" w:rsidRPr="00160EE6">
        <w:rPr>
          <w:rStyle w:val="a7"/>
          <w:color w:val="000000" w:themeColor="text1"/>
          <w:sz w:val="28"/>
          <w:szCs w:val="28"/>
        </w:rPr>
        <w:t> </w:t>
      </w:r>
      <w:proofErr w:type="gramStart"/>
      <w:r w:rsidR="00661388" w:rsidRPr="00160EE6">
        <w:rPr>
          <w:rStyle w:val="a7"/>
          <w:color w:val="000000" w:themeColor="text1"/>
          <w:sz w:val="28"/>
          <w:szCs w:val="28"/>
        </w:rPr>
        <w:t>&lt;</w:t>
      </w:r>
      <w:r w:rsidR="00661388" w:rsidRPr="00160EE6">
        <w:rPr>
          <w:color w:val="000000" w:themeColor="text1"/>
          <w:sz w:val="28"/>
          <w:szCs w:val="28"/>
        </w:rPr>
        <w:t> 1</w:t>
      </w:r>
      <w:proofErr w:type="gramEnd"/>
      <w:r w:rsidR="00661388" w:rsidRPr="00160EE6">
        <w:rPr>
          <w:color w:val="000000" w:themeColor="text1"/>
          <w:sz w:val="28"/>
          <w:szCs w:val="28"/>
        </w:rPr>
        <w:t>;</w:t>
      </w:r>
    </w:p>
    <w:p w14:paraId="45528E4E" w14:textId="77777777" w:rsidR="00661388" w:rsidRPr="00160EE6" w:rsidRDefault="004678E5" w:rsidP="00C55C74">
      <w:pPr>
        <w:spacing w:line="360" w:lineRule="auto"/>
        <w:jc w:val="both"/>
        <w:rPr>
          <w:color w:val="000000" w:themeColor="text1"/>
          <w:sz w:val="28"/>
          <w:szCs w:val="28"/>
        </w:rPr>
      </w:pPr>
      <w:r w:rsidRPr="00160EE6">
        <w:rPr>
          <w:color w:val="000000" w:themeColor="text1"/>
          <w:sz w:val="28"/>
          <w:szCs w:val="28"/>
        </w:rPr>
        <w:t xml:space="preserve">– </w:t>
      </w:r>
      <w:r w:rsidR="00661388" w:rsidRPr="00160EE6">
        <w:rPr>
          <w:color w:val="000000" w:themeColor="text1"/>
          <w:sz w:val="28"/>
          <w:szCs w:val="28"/>
        </w:rPr>
        <w:t>прогрессия является убывающей, если выполнено одно из следующих условий:</w:t>
      </w:r>
    </w:p>
    <w:p w14:paraId="0B2A0EF2" w14:textId="77777777" w:rsidR="00661388" w:rsidRPr="00160EE6" w:rsidRDefault="00000000" w:rsidP="00C55C74">
      <w:pPr>
        <w:pStyle w:val="a6"/>
        <w:spacing w:before="0" w:beforeAutospacing="0" w:after="0" w:afterAutospacing="0" w:line="360" w:lineRule="auto"/>
        <w:jc w:val="center"/>
        <w:rPr>
          <w:color w:val="000000" w:themeColor="text1"/>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1</m:t>
            </m:r>
          </m:sub>
        </m:sSub>
        <m:r>
          <w:rPr>
            <w:rFonts w:ascii="Cambria Math" w:hAnsi="Cambria Math"/>
            <w:sz w:val="28"/>
            <w:szCs w:val="28"/>
          </w:rPr>
          <m:t>&gt;0</m:t>
        </m:r>
      </m:oMath>
      <w:r w:rsidR="00661388" w:rsidRPr="00160EE6">
        <w:rPr>
          <w:color w:val="000000" w:themeColor="text1"/>
          <w:sz w:val="28"/>
          <w:szCs w:val="28"/>
        </w:rPr>
        <w:t xml:space="preserve">  </w:t>
      </w:r>
      <w:proofErr w:type="gramStart"/>
      <w:r w:rsidR="00661388" w:rsidRPr="00160EE6">
        <w:rPr>
          <w:color w:val="000000" w:themeColor="text1"/>
          <w:sz w:val="28"/>
          <w:szCs w:val="28"/>
        </w:rPr>
        <w:t xml:space="preserve">и  </w:t>
      </w:r>
      <w:r w:rsidR="00661388" w:rsidRPr="00160EE6">
        <w:rPr>
          <w:i/>
          <w:iCs/>
          <w:color w:val="000000" w:themeColor="text1"/>
          <w:sz w:val="28"/>
          <w:szCs w:val="28"/>
        </w:rPr>
        <w:t>0</w:t>
      </w:r>
      <w:proofErr w:type="gramEnd"/>
      <w:r w:rsidR="00661388" w:rsidRPr="00160EE6">
        <w:rPr>
          <w:i/>
          <w:iCs/>
          <w:color w:val="000000" w:themeColor="text1"/>
          <w:sz w:val="28"/>
          <w:szCs w:val="28"/>
        </w:rPr>
        <w:t xml:space="preserve"> </w:t>
      </w:r>
      <w:proofErr w:type="gramStart"/>
      <w:r w:rsidR="00661388" w:rsidRPr="00160EE6">
        <w:rPr>
          <w:i/>
          <w:iCs/>
          <w:color w:val="000000" w:themeColor="text1"/>
          <w:sz w:val="28"/>
          <w:szCs w:val="28"/>
        </w:rPr>
        <w:t>&lt; </w:t>
      </w:r>
      <w:r w:rsidR="00661388" w:rsidRPr="00160EE6">
        <w:rPr>
          <w:rStyle w:val="a7"/>
          <w:i w:val="0"/>
          <w:iCs w:val="0"/>
          <w:color w:val="000000" w:themeColor="text1"/>
          <w:sz w:val="28"/>
          <w:szCs w:val="28"/>
        </w:rPr>
        <w:t>q</w:t>
      </w:r>
      <w:proofErr w:type="gramEnd"/>
      <w:r w:rsidR="00661388" w:rsidRPr="00160EE6">
        <w:rPr>
          <w:rStyle w:val="a7"/>
          <w:i w:val="0"/>
          <w:iCs w:val="0"/>
          <w:color w:val="000000" w:themeColor="text1"/>
          <w:sz w:val="28"/>
          <w:szCs w:val="28"/>
        </w:rPr>
        <w:t xml:space="preserve"> </w:t>
      </w:r>
      <w:proofErr w:type="gramStart"/>
      <w:r w:rsidR="00661388" w:rsidRPr="00160EE6">
        <w:rPr>
          <w:rStyle w:val="a7"/>
          <w:i w:val="0"/>
          <w:iCs w:val="0"/>
          <w:color w:val="000000" w:themeColor="text1"/>
          <w:sz w:val="28"/>
          <w:szCs w:val="28"/>
        </w:rPr>
        <w:t>&lt;</w:t>
      </w:r>
      <w:r w:rsidR="00661388" w:rsidRPr="00160EE6">
        <w:rPr>
          <w:i/>
          <w:iCs/>
          <w:color w:val="000000" w:themeColor="text1"/>
          <w:sz w:val="28"/>
          <w:szCs w:val="28"/>
        </w:rPr>
        <w:t> 1</w:t>
      </w:r>
      <w:proofErr w:type="gramEnd"/>
      <w:r w:rsidR="00661388" w:rsidRPr="00160EE6">
        <w:rPr>
          <w:color w:val="000000" w:themeColor="text1"/>
          <w:sz w:val="28"/>
          <w:szCs w:val="28"/>
        </w:rPr>
        <w:t>;</w:t>
      </w:r>
      <w:r w:rsidR="004678E5" w:rsidRPr="00160EE6">
        <w:rPr>
          <w:color w:val="000000" w:themeColor="text1"/>
          <w:sz w:val="28"/>
          <w:szCs w:val="28"/>
        </w:rPr>
        <w:t xml:space="preserve">   </w:t>
      </w:r>
      <w:r w:rsidR="00661388" w:rsidRPr="00160EE6">
        <w:rPr>
          <w:rStyle w:val="a7"/>
          <w:color w:val="000000" w:themeColor="text1"/>
          <w:sz w:val="28"/>
          <w:szCs w:val="28"/>
        </w:rPr>
        <w:t>b</w:t>
      </w:r>
      <w:r w:rsidR="00661388" w:rsidRPr="00160EE6">
        <w:rPr>
          <w:rStyle w:val="a7"/>
          <w:color w:val="000000" w:themeColor="text1"/>
          <w:sz w:val="28"/>
          <w:szCs w:val="28"/>
          <w:vertAlign w:val="subscript"/>
        </w:rPr>
        <w:t>1</w:t>
      </w:r>
      <w:r w:rsidR="00661388" w:rsidRPr="00160EE6">
        <w:rPr>
          <w:color w:val="000000" w:themeColor="text1"/>
          <w:sz w:val="28"/>
          <w:szCs w:val="28"/>
        </w:rPr>
        <w:t> </w:t>
      </w:r>
      <w:proofErr w:type="gramStart"/>
      <w:r w:rsidR="00661388" w:rsidRPr="00160EE6">
        <w:rPr>
          <w:color w:val="000000" w:themeColor="text1"/>
          <w:sz w:val="28"/>
          <w:szCs w:val="28"/>
        </w:rPr>
        <w:t>&lt; 0</w:t>
      </w:r>
      <w:proofErr w:type="gramEnd"/>
      <w:r w:rsidR="00661388" w:rsidRPr="00160EE6">
        <w:rPr>
          <w:color w:val="000000" w:themeColor="text1"/>
          <w:sz w:val="28"/>
          <w:szCs w:val="28"/>
        </w:rPr>
        <w:t xml:space="preserve">  </w:t>
      </w:r>
      <w:proofErr w:type="gramStart"/>
      <w:r w:rsidR="00661388" w:rsidRPr="00160EE6">
        <w:rPr>
          <w:color w:val="000000" w:themeColor="text1"/>
          <w:sz w:val="28"/>
          <w:szCs w:val="28"/>
        </w:rPr>
        <w:t>и  </w:t>
      </w:r>
      <w:r w:rsidR="00661388" w:rsidRPr="00160EE6">
        <w:rPr>
          <w:rStyle w:val="a7"/>
          <w:color w:val="000000" w:themeColor="text1"/>
          <w:sz w:val="28"/>
          <w:szCs w:val="28"/>
        </w:rPr>
        <w:t>q</w:t>
      </w:r>
      <w:proofErr w:type="gramEnd"/>
      <w:r w:rsidR="00661388" w:rsidRPr="00160EE6">
        <w:rPr>
          <w:rStyle w:val="a7"/>
          <w:color w:val="000000" w:themeColor="text1"/>
          <w:sz w:val="28"/>
          <w:szCs w:val="28"/>
        </w:rPr>
        <w:t> </w:t>
      </w:r>
      <w:r w:rsidR="00661388" w:rsidRPr="00160EE6">
        <w:rPr>
          <w:color w:val="000000" w:themeColor="text1"/>
          <w:sz w:val="28"/>
          <w:szCs w:val="28"/>
        </w:rPr>
        <w:t>&gt; 1.</w:t>
      </w:r>
    </w:p>
    <w:p w14:paraId="678C0DC3" w14:textId="77777777" w:rsidR="00661388" w:rsidRPr="00160EE6" w:rsidRDefault="004678E5" w:rsidP="00C55C74">
      <w:pPr>
        <w:pStyle w:val="a6"/>
        <w:spacing w:before="0" w:beforeAutospacing="0" w:after="0" w:afterAutospacing="0" w:line="360" w:lineRule="auto"/>
        <w:jc w:val="both"/>
        <w:rPr>
          <w:color w:val="000000" w:themeColor="text1"/>
          <w:sz w:val="28"/>
          <w:szCs w:val="28"/>
        </w:rPr>
      </w:pPr>
      <w:proofErr w:type="gramStart"/>
      <w:r w:rsidRPr="00160EE6">
        <w:rPr>
          <w:color w:val="000000" w:themeColor="text1"/>
          <w:sz w:val="28"/>
          <w:szCs w:val="28"/>
        </w:rPr>
        <w:t>Е</w:t>
      </w:r>
      <w:r w:rsidR="00661388" w:rsidRPr="00160EE6">
        <w:rPr>
          <w:color w:val="000000" w:themeColor="text1"/>
          <w:sz w:val="28"/>
          <w:szCs w:val="28"/>
        </w:rPr>
        <w:t>сли  </w:t>
      </w:r>
      <w:r w:rsidR="00661388" w:rsidRPr="00160EE6">
        <w:rPr>
          <w:rStyle w:val="a7"/>
          <w:color w:val="000000" w:themeColor="text1"/>
          <w:sz w:val="28"/>
          <w:szCs w:val="28"/>
        </w:rPr>
        <w:t>q&lt;</w:t>
      </w:r>
      <w:r w:rsidR="00661388" w:rsidRPr="00160EE6">
        <w:rPr>
          <w:color w:val="000000" w:themeColor="text1"/>
          <w:sz w:val="28"/>
          <w:szCs w:val="28"/>
        </w:rPr>
        <w:t> 0</w:t>
      </w:r>
      <w:proofErr w:type="gramEnd"/>
      <w:r w:rsidR="00661388" w:rsidRPr="00160EE6">
        <w:rPr>
          <w:color w:val="000000" w:themeColor="text1"/>
          <w:sz w:val="28"/>
          <w:szCs w:val="28"/>
        </w:rPr>
        <w:t xml:space="preserve">, то геометрическая прогрессия является знакопеременной: её члены с нечётными номерами имеют тот же знак, что и её первый член, а члены с чётными номерами </w:t>
      </w:r>
      <w:r w:rsidRPr="00160EE6">
        <w:rPr>
          <w:color w:val="000000" w:themeColor="text1"/>
          <w:sz w:val="28"/>
          <w:szCs w:val="28"/>
        </w:rPr>
        <w:t>–</w:t>
      </w:r>
      <w:r w:rsidR="00661388" w:rsidRPr="00160EE6">
        <w:rPr>
          <w:color w:val="000000" w:themeColor="text1"/>
          <w:sz w:val="28"/>
          <w:szCs w:val="28"/>
        </w:rPr>
        <w:t xml:space="preserve"> противоположный ему знак. Ясно, что знакопеременная геометрическая прогрессия не является монотонной.</w:t>
      </w:r>
    </w:p>
    <w:p w14:paraId="02F8E65B" w14:textId="77777777" w:rsidR="00392E3E" w:rsidRPr="00160EE6" w:rsidRDefault="00392E3E" w:rsidP="00C55C74">
      <w:pPr>
        <w:pStyle w:val="a5"/>
        <w:spacing w:line="360" w:lineRule="auto"/>
        <w:ind w:firstLine="708"/>
        <w:jc w:val="both"/>
        <w:rPr>
          <w:rFonts w:ascii="Times New Roman" w:hAnsi="Times New Roman" w:cs="Times New Roman"/>
          <w:i/>
          <w:iCs/>
          <w:sz w:val="28"/>
          <w:szCs w:val="28"/>
        </w:rPr>
      </w:pPr>
      <w:r w:rsidRPr="00160EE6">
        <w:rPr>
          <w:rFonts w:ascii="Times New Roman" w:hAnsi="Times New Roman" w:cs="Times New Roman"/>
          <w:b/>
          <w:bCs/>
          <w:i/>
          <w:iCs/>
          <w:sz w:val="28"/>
          <w:szCs w:val="28"/>
        </w:rPr>
        <w:t>Характеристическое свойство</w:t>
      </w:r>
      <w:r w:rsidRPr="00160EE6">
        <w:rPr>
          <w:rFonts w:ascii="Times New Roman" w:hAnsi="Times New Roman" w:cs="Times New Roman"/>
          <w:i/>
          <w:iCs/>
          <w:sz w:val="28"/>
          <w:szCs w:val="28"/>
        </w:rPr>
        <w:t>. В геометрической прогрессии модуль каждого ее члена, начиная со второго, равен среднему пропорциональному предыдущего и последующего (соседних с ним) ее членов.</w:t>
      </w:r>
    </w:p>
    <w:p w14:paraId="21A9F5D8" w14:textId="77777777" w:rsidR="00392E3E" w:rsidRPr="00160EE6" w:rsidRDefault="00000000" w:rsidP="00C55C74">
      <w:pPr>
        <w:pStyle w:val="a5"/>
        <w:spacing w:line="360" w:lineRule="auto"/>
        <w:jc w:val="both"/>
        <w:rPr>
          <w:rFonts w:ascii="Times New Roman" w:eastAsiaTheme="minorEastAsia" w:hAnsi="Times New Roman" w:cs="Times New Roman"/>
          <w:i/>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m:t>
                  </m:r>
                </m:sub>
              </m:sSub>
            </m:e>
          </m:d>
          <m:r>
            <w:rPr>
              <w:rFonts w:ascii="Cambria Math" w:hAnsi="Cambria Math" w:cs="Times New Roman"/>
              <w:sz w:val="28"/>
              <w:szCs w:val="28"/>
            </w:rPr>
            <m:t>=</m:t>
          </m:r>
          <m:rad>
            <m:radPr>
              <m:degHide m:val="1"/>
              <m:ctrlPr>
                <w:rPr>
                  <w:rFonts w:ascii="Cambria Math" w:hAnsi="Cambria Math" w:cs="Times New Roman"/>
                  <w:i/>
                  <w:sz w:val="28"/>
                  <w:szCs w:val="28"/>
                </w:rPr>
              </m:ctrlPr>
            </m:radPr>
            <m:deg/>
            <m:e>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r>
                    <w:rPr>
                      <w:rFonts w:ascii="Cambria Math" w:hAnsi="Cambria Math" w:cs="Times New Roman"/>
                      <w:sz w:val="28"/>
                      <w:szCs w:val="28"/>
                      <w:lang w:val="en-US"/>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r>
                    <w:rPr>
                      <w:rFonts w:ascii="Cambria Math" w:hAnsi="Cambria Math" w:cs="Times New Roman"/>
                      <w:sz w:val="28"/>
                      <w:szCs w:val="28"/>
                      <w:lang w:val="en-US"/>
                    </w:rPr>
                    <m:t>+1</m:t>
                  </m:r>
                </m:sub>
              </m:sSub>
            </m:e>
          </m:rad>
          <m:r>
            <w:rPr>
              <w:rFonts w:ascii="Cambria Math" w:hAnsi="Cambria Math" w:cs="Times New Roman"/>
              <w:sz w:val="28"/>
              <w:szCs w:val="28"/>
            </w:rPr>
            <m:t xml:space="preserve">,   при </m:t>
          </m:r>
          <m:r>
            <w:rPr>
              <w:rFonts w:ascii="Cambria Math" w:hAnsi="Cambria Math" w:cs="Times New Roman"/>
              <w:sz w:val="28"/>
              <w:szCs w:val="28"/>
              <w:lang w:val="en-US"/>
            </w:rPr>
            <m:t>n≥2.</m:t>
          </m:r>
        </m:oMath>
      </m:oMathPara>
    </w:p>
    <w:p w14:paraId="10492F93" w14:textId="77777777" w:rsidR="008D643F" w:rsidRPr="00160EE6" w:rsidRDefault="008D643F" w:rsidP="00C55C74">
      <w:pPr>
        <w:pStyle w:val="a5"/>
        <w:spacing w:line="360" w:lineRule="auto"/>
        <w:jc w:val="both"/>
        <w:rPr>
          <w:rFonts w:ascii="Times New Roman" w:eastAsiaTheme="minorEastAsia" w:hAnsi="Times New Roman" w:cs="Times New Roman"/>
          <w:i/>
          <w:sz w:val="28"/>
          <w:szCs w:val="28"/>
        </w:rPr>
      </w:pPr>
      <w:r w:rsidRPr="00160EE6">
        <w:rPr>
          <w:rFonts w:ascii="Times New Roman" w:eastAsiaTheme="minorEastAsia" w:hAnsi="Times New Roman" w:cs="Times New Roman"/>
          <w:i/>
          <w:sz w:val="28"/>
          <w:szCs w:val="28"/>
        </w:rPr>
        <w:lastRenderedPageBreak/>
        <w:t xml:space="preserve">Сумма </w:t>
      </w:r>
      <w:r w:rsidRPr="00160EE6">
        <w:rPr>
          <w:rFonts w:ascii="Times New Roman" w:eastAsiaTheme="minorEastAsia" w:hAnsi="Times New Roman" w:cs="Times New Roman"/>
          <w:i/>
          <w:sz w:val="28"/>
          <w:szCs w:val="28"/>
          <w:lang w:val="en-US"/>
        </w:rPr>
        <w:t>n</w:t>
      </w:r>
      <w:r w:rsidRPr="00160EE6">
        <w:rPr>
          <w:rFonts w:ascii="Times New Roman" w:eastAsiaTheme="minorEastAsia" w:hAnsi="Times New Roman" w:cs="Times New Roman"/>
          <w:i/>
          <w:sz w:val="28"/>
          <w:szCs w:val="28"/>
        </w:rPr>
        <w:t xml:space="preserve"> членов геометрической прогрессии равна </w:t>
      </w:r>
    </w:p>
    <w:tbl>
      <w:tblPr>
        <w:tblStyle w:val="a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81"/>
      </w:tblGrid>
      <w:tr w:rsidR="000722A9" w:rsidRPr="00160EE6" w14:paraId="5E2E5437" w14:textId="77777777" w:rsidTr="00A05A98">
        <w:tc>
          <w:tcPr>
            <w:tcW w:w="8500" w:type="dxa"/>
          </w:tcPr>
          <w:p w14:paraId="62B2C52F" w14:textId="77777777" w:rsidR="000722A9" w:rsidRPr="00160EE6" w:rsidRDefault="00000000" w:rsidP="00C55C74">
            <w:pPr>
              <w:pStyle w:val="ds-markdown-paragraph"/>
              <w:spacing w:before="0" w:beforeAutospacing="0" w:after="0" w:afterAutospacing="0" w:line="360" w:lineRule="auto"/>
              <w:ind w:right="-143"/>
              <w:jc w:val="center"/>
              <w:rPr>
                <w:color w:val="0F1115"/>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n</m:t>
                    </m:r>
                  </m:sub>
                </m:sSub>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n</m:t>
                        </m:r>
                      </m:sub>
                    </m:sSub>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q</m:t>
                        </m:r>
                      </m:e>
                      <m:sup>
                        <m:r>
                          <w:rPr>
                            <w:rFonts w:ascii="Cambria Math" w:eastAsiaTheme="minorEastAsia" w:hAnsi="Cambria Math"/>
                            <w:sz w:val="28"/>
                            <w:szCs w:val="28"/>
                            <w:lang w:val="en-US"/>
                          </w:rPr>
                          <m:t>n-1</m:t>
                        </m:r>
                      </m:sup>
                    </m:sSup>
                  </m:num>
                  <m:den>
                    <m:r>
                      <w:rPr>
                        <w:rFonts w:ascii="Cambria Math" w:eastAsiaTheme="minorEastAsia" w:hAnsi="Cambria Math"/>
                        <w:sz w:val="28"/>
                        <w:szCs w:val="28"/>
                        <w:lang w:val="en-US"/>
                      </w:rPr>
                      <m:t>q-1</m:t>
                    </m:r>
                  </m:den>
                </m:f>
                <m:r>
                  <w:rPr>
                    <w:rFonts w:ascii="Cambria Math" w:eastAsiaTheme="minorEastAsia" w:hAnsi="Cambria Math"/>
                    <w:sz w:val="28"/>
                    <w:szCs w:val="28"/>
                    <w:lang w:val="en-US"/>
                  </w:rPr>
                  <m:t xml:space="preserve"> ,    q≠1.</m:t>
                </m:r>
              </m:oMath>
            </m:oMathPara>
          </w:p>
        </w:tc>
        <w:tc>
          <w:tcPr>
            <w:tcW w:w="1281" w:type="dxa"/>
          </w:tcPr>
          <w:p w14:paraId="7F439169"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13" w:name="ф17"/>
            <w:r w:rsidRPr="00160EE6">
              <w:rPr>
                <w:color w:val="0F1115"/>
                <w:sz w:val="28"/>
                <w:szCs w:val="28"/>
              </w:rPr>
              <w:t>1.</w:t>
            </w:r>
            <w:r w:rsidR="000722A9" w:rsidRPr="00160EE6">
              <w:rPr>
                <w:color w:val="0F1115"/>
                <w:sz w:val="28"/>
                <w:szCs w:val="28"/>
              </w:rPr>
              <w:t>7</w:t>
            </w:r>
            <w:bookmarkEnd w:id="13"/>
            <w:r w:rsidR="000722A9" w:rsidRPr="00160EE6">
              <w:rPr>
                <w:color w:val="0F1115"/>
                <w:sz w:val="28"/>
                <w:szCs w:val="28"/>
              </w:rPr>
              <w:t>)</w:t>
            </w:r>
          </w:p>
        </w:tc>
      </w:tr>
    </w:tbl>
    <w:p w14:paraId="3261B18D" w14:textId="77777777" w:rsidR="008D643F" w:rsidRPr="00160EE6" w:rsidRDefault="008D643F" w:rsidP="00C55C74">
      <w:pPr>
        <w:pStyle w:val="a5"/>
        <w:spacing w:line="360" w:lineRule="auto"/>
        <w:jc w:val="both"/>
        <w:rPr>
          <w:rFonts w:ascii="Times New Roman" w:eastAsiaTheme="minorEastAsia" w:hAnsi="Times New Roman" w:cs="Times New Roman"/>
          <w:i/>
          <w:sz w:val="28"/>
          <w:szCs w:val="28"/>
        </w:rPr>
      </w:pPr>
      <w:r w:rsidRPr="00160EE6">
        <w:rPr>
          <w:rFonts w:ascii="Times New Roman" w:eastAsiaTheme="minorEastAsia" w:hAnsi="Times New Roman" w:cs="Times New Roman"/>
          <w:i/>
          <w:sz w:val="28"/>
          <w:szCs w:val="28"/>
        </w:rPr>
        <w:t>Если в данную формуле п</w:t>
      </w:r>
      <w:r w:rsidR="00585906" w:rsidRPr="00160EE6">
        <w:rPr>
          <w:rFonts w:ascii="Times New Roman" w:eastAsiaTheme="minorEastAsia" w:hAnsi="Times New Roman" w:cs="Times New Roman"/>
          <w:i/>
          <w:sz w:val="28"/>
          <w:szCs w:val="28"/>
        </w:rPr>
        <w:t>о</w:t>
      </w:r>
      <w:r w:rsidRPr="00160EE6">
        <w:rPr>
          <w:rFonts w:ascii="Times New Roman" w:eastAsiaTheme="minorEastAsia" w:hAnsi="Times New Roman" w:cs="Times New Roman"/>
          <w:i/>
          <w:sz w:val="28"/>
          <w:szCs w:val="28"/>
        </w:rPr>
        <w:t>дставить (</w:t>
      </w:r>
      <w:r w:rsidR="0023663F" w:rsidRPr="00160EE6">
        <w:rPr>
          <w:rFonts w:ascii="Times New Roman" w:eastAsiaTheme="minorEastAsia" w:hAnsi="Times New Roman" w:cs="Times New Roman"/>
          <w:i/>
          <w:color w:val="0070C0"/>
          <w:sz w:val="28"/>
          <w:szCs w:val="28"/>
          <w:u w:val="single"/>
        </w:rPr>
        <w:fldChar w:fldCharType="begin"/>
      </w:r>
      <w:r w:rsidR="0023663F" w:rsidRPr="00160EE6">
        <w:rPr>
          <w:rFonts w:ascii="Times New Roman" w:eastAsiaTheme="minorEastAsia" w:hAnsi="Times New Roman" w:cs="Times New Roman"/>
          <w:i/>
          <w:color w:val="0070C0"/>
          <w:sz w:val="28"/>
          <w:szCs w:val="28"/>
          <w:u w:val="single"/>
        </w:rPr>
        <w:instrText xml:space="preserve"> REF ф16 \h  \* MERGEFORMAT </w:instrText>
      </w:r>
      <w:r w:rsidR="0023663F" w:rsidRPr="00160EE6">
        <w:rPr>
          <w:rFonts w:ascii="Times New Roman" w:eastAsiaTheme="minorEastAsia" w:hAnsi="Times New Roman" w:cs="Times New Roman"/>
          <w:i/>
          <w:color w:val="0070C0"/>
          <w:sz w:val="28"/>
          <w:szCs w:val="28"/>
          <w:u w:val="single"/>
        </w:rPr>
      </w:r>
      <w:r w:rsidR="0023663F" w:rsidRPr="00160EE6">
        <w:rPr>
          <w:rFonts w:ascii="Times New Roman" w:eastAsiaTheme="minorEastAsia" w:hAnsi="Times New Roman" w:cs="Times New Roman"/>
          <w:i/>
          <w:color w:val="0070C0"/>
          <w:sz w:val="28"/>
          <w:szCs w:val="28"/>
          <w:u w:val="single"/>
        </w:rPr>
        <w:fldChar w:fldCharType="separate"/>
      </w:r>
      <w:r w:rsidR="0023663F" w:rsidRPr="00160EE6">
        <w:rPr>
          <w:rFonts w:ascii="Times New Roman" w:hAnsi="Times New Roman" w:cs="Times New Roman"/>
          <w:i/>
          <w:color w:val="0070C0"/>
          <w:sz w:val="28"/>
          <w:szCs w:val="28"/>
          <w:u w:val="single"/>
        </w:rPr>
        <w:t>1.6</w:t>
      </w:r>
      <w:r w:rsidR="0023663F" w:rsidRPr="00160EE6">
        <w:rPr>
          <w:rFonts w:ascii="Times New Roman" w:eastAsiaTheme="minorEastAsia" w:hAnsi="Times New Roman" w:cs="Times New Roman"/>
          <w:i/>
          <w:color w:val="0070C0"/>
          <w:sz w:val="28"/>
          <w:szCs w:val="28"/>
          <w:u w:val="single"/>
        </w:rPr>
        <w:fldChar w:fldCharType="end"/>
      </w:r>
      <w:r w:rsidRPr="00160EE6">
        <w:rPr>
          <w:rFonts w:ascii="Times New Roman" w:eastAsiaTheme="minorEastAsia" w:hAnsi="Times New Roman" w:cs="Times New Roman"/>
          <w:i/>
          <w:sz w:val="28"/>
          <w:szCs w:val="28"/>
        </w:rPr>
        <w:t>), то получим:</w:t>
      </w:r>
    </w:p>
    <w:tbl>
      <w:tblPr>
        <w:tblStyle w:val="a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39"/>
      </w:tblGrid>
      <w:tr w:rsidR="000722A9" w:rsidRPr="00160EE6" w14:paraId="165A3182" w14:textId="77777777" w:rsidTr="00A05A98">
        <w:tc>
          <w:tcPr>
            <w:tcW w:w="8500" w:type="dxa"/>
          </w:tcPr>
          <w:p w14:paraId="68E53374" w14:textId="77777777" w:rsidR="000722A9" w:rsidRPr="00160EE6" w:rsidRDefault="00000000" w:rsidP="00C55C74">
            <w:pPr>
              <w:pStyle w:val="ds-markdown-paragraph"/>
              <w:spacing w:before="0" w:beforeAutospacing="0" w:after="0" w:afterAutospacing="0" w:line="360" w:lineRule="auto"/>
              <w:ind w:right="-143"/>
              <w:jc w:val="center"/>
              <w:rPr>
                <w:color w:val="0F1115"/>
                <w:sz w:val="28"/>
                <w:szCs w:val="28"/>
              </w:rPr>
            </w:pPr>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n</m:t>
                  </m:r>
                </m:sub>
              </m:sSub>
              <m:r>
                <w:rPr>
                  <w:rFonts w:ascii="Cambria Math" w:eastAsiaTheme="minorEastAsia" w:hAnsi="Cambria Math"/>
                  <w:sz w:val="28"/>
                  <w:szCs w:val="28"/>
                </w:rPr>
                <m:t>=</m:t>
              </m:r>
              <m:f>
                <m:fPr>
                  <m:ctrlPr>
                    <w:rPr>
                      <w:rFonts w:ascii="Cambria Math" w:eastAsiaTheme="minorEastAsia" w:hAnsi="Cambria Math"/>
                      <w:i/>
                      <w:sz w:val="28"/>
                      <w:szCs w:val="28"/>
                      <w:lang w:val="en-US"/>
                    </w:rPr>
                  </m:ctrlPr>
                </m:fPr>
                <m:num>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b</m:t>
                      </m:r>
                    </m:e>
                    <m:sub>
                      <m:r>
                        <w:rPr>
                          <w:rFonts w:ascii="Cambria Math" w:eastAsiaTheme="minorEastAsia" w:hAnsi="Cambria Math"/>
                          <w:sz w:val="28"/>
                          <w:szCs w:val="28"/>
                          <w:lang w:val="en-US"/>
                        </w:rPr>
                        <m:t>1</m:t>
                      </m:r>
                    </m:sub>
                  </m:sSub>
                  <m:d>
                    <m:dPr>
                      <m:ctrlPr>
                        <w:rPr>
                          <w:rFonts w:ascii="Cambria Math" w:eastAsiaTheme="minorEastAsia" w:hAnsi="Cambria Math"/>
                          <w:i/>
                          <w:sz w:val="28"/>
                          <w:szCs w:val="28"/>
                          <w:lang w:val="en-US"/>
                        </w:rPr>
                      </m:ctrlPr>
                    </m:dPr>
                    <m:e>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q</m:t>
                          </m:r>
                        </m:e>
                        <m:sup>
                          <m:r>
                            <w:rPr>
                              <w:rFonts w:ascii="Cambria Math" w:eastAsiaTheme="minorEastAsia" w:hAnsi="Cambria Math"/>
                              <w:sz w:val="28"/>
                              <w:szCs w:val="28"/>
                              <w:lang w:val="en-US"/>
                            </w:rPr>
                            <m:t>n</m:t>
                          </m:r>
                        </m:sup>
                      </m:sSup>
                      <m:r>
                        <w:rPr>
                          <w:rFonts w:ascii="Cambria Math" w:eastAsiaTheme="minorEastAsia" w:hAnsi="Cambria Math"/>
                          <w:sz w:val="28"/>
                          <w:szCs w:val="28"/>
                          <w:lang w:val="en-US"/>
                        </w:rPr>
                        <m:t>-</m:t>
                      </m:r>
                      <m:r>
                        <w:rPr>
                          <w:rFonts w:ascii="Cambria Math" w:eastAsiaTheme="minorEastAsia" w:hAnsi="Cambria Math"/>
                          <w:sz w:val="28"/>
                          <w:szCs w:val="28"/>
                        </w:rPr>
                        <m:t>1</m:t>
                      </m:r>
                    </m:e>
                  </m:d>
                </m:num>
                <m:den>
                  <m:r>
                    <w:rPr>
                      <w:rFonts w:ascii="Cambria Math" w:eastAsiaTheme="minorEastAsia" w:hAnsi="Cambria Math"/>
                      <w:sz w:val="28"/>
                      <w:szCs w:val="28"/>
                      <w:lang w:val="en-US"/>
                    </w:rPr>
                    <m:t>q-1</m:t>
                  </m:r>
                </m:den>
              </m:f>
              <m:r>
                <w:rPr>
                  <w:rFonts w:ascii="Cambria Math" w:eastAsiaTheme="minorEastAsia" w:hAnsi="Cambria Math"/>
                  <w:sz w:val="28"/>
                  <w:szCs w:val="28"/>
                  <w:lang w:val="en-US"/>
                </w:rPr>
                <m:t xml:space="preserve"> ,    q≠1.</m:t>
              </m:r>
            </m:oMath>
            <w:r w:rsidR="000722A9" w:rsidRPr="00160EE6">
              <w:rPr>
                <w:rFonts w:eastAsiaTheme="minorEastAsia"/>
                <w:i/>
                <w:sz w:val="28"/>
                <w:szCs w:val="28"/>
              </w:rPr>
              <w:t xml:space="preserve"> </w:t>
            </w:r>
          </w:p>
        </w:tc>
        <w:tc>
          <w:tcPr>
            <w:tcW w:w="1139" w:type="dxa"/>
          </w:tcPr>
          <w:p w14:paraId="3BF3E30D" w14:textId="77777777" w:rsidR="000722A9" w:rsidRPr="00160EE6" w:rsidRDefault="00A05A98" w:rsidP="00C55C74">
            <w:pPr>
              <w:pStyle w:val="ds-markdown-paragraph"/>
              <w:spacing w:before="0" w:beforeAutospacing="0" w:after="0" w:afterAutospacing="0" w:line="360" w:lineRule="auto"/>
              <w:ind w:right="-143"/>
              <w:jc w:val="both"/>
              <w:rPr>
                <w:color w:val="0F1115"/>
                <w:sz w:val="28"/>
                <w:szCs w:val="28"/>
              </w:rPr>
            </w:pPr>
            <w:r w:rsidRPr="00160EE6">
              <w:rPr>
                <w:color w:val="0F1115"/>
                <w:sz w:val="28"/>
                <w:szCs w:val="28"/>
              </w:rPr>
              <w:t xml:space="preserve">         </w:t>
            </w:r>
            <w:r w:rsidR="000722A9" w:rsidRPr="00160EE6">
              <w:rPr>
                <w:color w:val="0F1115"/>
                <w:sz w:val="28"/>
                <w:szCs w:val="28"/>
              </w:rPr>
              <w:t>(</w:t>
            </w:r>
            <w:bookmarkStart w:id="14" w:name="ф18"/>
            <w:r w:rsidRPr="00160EE6">
              <w:rPr>
                <w:color w:val="0F1115"/>
                <w:sz w:val="28"/>
                <w:szCs w:val="28"/>
              </w:rPr>
              <w:t>1.</w:t>
            </w:r>
            <w:r w:rsidR="000722A9" w:rsidRPr="00160EE6">
              <w:rPr>
                <w:color w:val="0F1115"/>
                <w:sz w:val="28"/>
                <w:szCs w:val="28"/>
              </w:rPr>
              <w:t>8</w:t>
            </w:r>
            <w:bookmarkEnd w:id="14"/>
            <w:r w:rsidR="000722A9" w:rsidRPr="00160EE6">
              <w:rPr>
                <w:color w:val="0F1115"/>
                <w:sz w:val="28"/>
                <w:szCs w:val="28"/>
              </w:rPr>
              <w:t>)</w:t>
            </w:r>
          </w:p>
        </w:tc>
      </w:tr>
    </w:tbl>
    <w:p w14:paraId="1D29FC28" w14:textId="77777777" w:rsidR="00661388" w:rsidRPr="00160EE6" w:rsidRDefault="0008427C" w:rsidP="00C55C74">
      <w:pPr>
        <w:pStyle w:val="a6"/>
        <w:spacing w:before="0" w:beforeAutospacing="0" w:after="0" w:afterAutospacing="0" w:line="360" w:lineRule="auto"/>
        <w:ind w:firstLine="708"/>
        <w:jc w:val="both"/>
        <w:rPr>
          <w:color w:val="112B3D"/>
          <w:sz w:val="28"/>
          <w:szCs w:val="28"/>
        </w:rPr>
      </w:pPr>
      <w:r w:rsidRPr="00160EE6">
        <w:rPr>
          <w:rStyle w:val="a7"/>
          <w:b/>
          <w:bCs/>
          <w:i w:val="0"/>
          <w:iCs w:val="0"/>
          <w:color w:val="112B3D"/>
          <w:sz w:val="28"/>
          <w:szCs w:val="28"/>
        </w:rPr>
        <w:t>Определение</w:t>
      </w:r>
      <w:r w:rsidR="00585906" w:rsidRPr="00160EE6">
        <w:rPr>
          <w:color w:val="112B3D"/>
          <w:sz w:val="28"/>
          <w:szCs w:val="28"/>
        </w:rPr>
        <w:t> </w:t>
      </w:r>
      <w:r w:rsidR="00361B93" w:rsidRPr="00160EE6">
        <w:rPr>
          <w:rStyle w:val="a7"/>
          <w:b/>
          <w:bCs/>
          <w:i w:val="0"/>
          <w:iCs w:val="0"/>
          <w:color w:val="112B3D"/>
          <w:sz w:val="28"/>
          <w:szCs w:val="28"/>
        </w:rPr>
        <w:t>1.5.</w:t>
      </w:r>
      <w:r w:rsidR="00585906" w:rsidRPr="00160EE6">
        <w:rPr>
          <w:color w:val="112B3D"/>
          <w:sz w:val="28"/>
          <w:szCs w:val="28"/>
        </w:rPr>
        <w:t> </w:t>
      </w:r>
      <w:r w:rsidR="00661388" w:rsidRPr="00160EE6">
        <w:rPr>
          <w:rStyle w:val="a7"/>
          <w:color w:val="112B3D"/>
          <w:sz w:val="28"/>
          <w:szCs w:val="28"/>
        </w:rPr>
        <w:t>Бесконечно убывающей геометрической прогрессией</w:t>
      </w:r>
      <w:r w:rsidR="00585906" w:rsidRPr="00160EE6">
        <w:rPr>
          <w:color w:val="112B3D"/>
          <w:sz w:val="28"/>
          <w:szCs w:val="28"/>
        </w:rPr>
        <w:t xml:space="preserve"> </w:t>
      </w:r>
      <w:r w:rsidR="00661388" w:rsidRPr="00160EE6">
        <w:rPr>
          <w:color w:val="112B3D"/>
          <w:sz w:val="28"/>
          <w:szCs w:val="28"/>
        </w:rPr>
        <w:t>называют бесконечную геометрическую прогрессию, модуль знаменателя которой меньше</w:t>
      </w:r>
      <w:r w:rsidR="00585906" w:rsidRPr="00160EE6">
        <w:rPr>
          <w:color w:val="112B3D"/>
          <w:sz w:val="28"/>
          <w:szCs w:val="28"/>
        </w:rPr>
        <w:t xml:space="preserve"> </w:t>
      </w:r>
      <w:r w:rsidR="00661388" w:rsidRPr="00160EE6">
        <w:rPr>
          <w:color w:val="112B3D"/>
          <w:sz w:val="28"/>
          <w:szCs w:val="28"/>
        </w:rPr>
        <w:t xml:space="preserve">1, то </w:t>
      </w:r>
      <w:proofErr w:type="gramStart"/>
      <w:r w:rsidR="00661388" w:rsidRPr="00160EE6">
        <w:rPr>
          <w:color w:val="112B3D"/>
          <w:sz w:val="28"/>
          <w:szCs w:val="28"/>
        </w:rPr>
        <w:t>есть </w:t>
      </w:r>
      <w:r w:rsidR="00F53BC0" w:rsidRPr="00160EE6">
        <w:rPr>
          <w:color w:val="112B3D"/>
          <w:sz w:val="28"/>
          <w:szCs w:val="28"/>
        </w:rPr>
        <w:t xml:space="preserve"> </w:t>
      </w:r>
      <w:r w:rsidR="00661388" w:rsidRPr="00160EE6">
        <w:rPr>
          <w:color w:val="112B3D"/>
          <w:sz w:val="28"/>
          <w:szCs w:val="28"/>
        </w:rPr>
        <w:t>|</w:t>
      </w:r>
      <w:proofErr w:type="gramEnd"/>
      <w:r w:rsidR="00661388" w:rsidRPr="00160EE6">
        <w:rPr>
          <w:rStyle w:val="a7"/>
          <w:color w:val="112B3D"/>
          <w:sz w:val="28"/>
          <w:szCs w:val="28"/>
        </w:rPr>
        <w:t>q</w:t>
      </w:r>
      <w:r w:rsidR="00661388" w:rsidRPr="00160EE6">
        <w:rPr>
          <w:color w:val="112B3D"/>
          <w:sz w:val="28"/>
          <w:szCs w:val="28"/>
        </w:rPr>
        <w:t>| </w:t>
      </w:r>
      <w:proofErr w:type="gramStart"/>
      <w:r w:rsidR="00661388" w:rsidRPr="00160EE6">
        <w:rPr>
          <w:rStyle w:val="a7"/>
          <w:color w:val="112B3D"/>
          <w:sz w:val="28"/>
          <w:szCs w:val="28"/>
        </w:rPr>
        <w:t>&lt;</w:t>
      </w:r>
      <w:r w:rsidR="00661388" w:rsidRPr="00160EE6">
        <w:rPr>
          <w:color w:val="112B3D"/>
          <w:sz w:val="28"/>
          <w:szCs w:val="28"/>
        </w:rPr>
        <w:t> 1</w:t>
      </w:r>
      <w:proofErr w:type="gramEnd"/>
      <w:r w:rsidR="00661388" w:rsidRPr="00160EE6">
        <w:rPr>
          <w:color w:val="112B3D"/>
          <w:sz w:val="28"/>
          <w:szCs w:val="28"/>
        </w:rPr>
        <w:t>.</w:t>
      </w:r>
    </w:p>
    <w:p w14:paraId="6EBB3949" w14:textId="77777777" w:rsidR="00661388" w:rsidRPr="00160EE6" w:rsidRDefault="00661388" w:rsidP="00C55C74">
      <w:pPr>
        <w:pStyle w:val="a6"/>
        <w:spacing w:before="0" w:beforeAutospacing="0" w:after="0" w:afterAutospacing="0" w:line="360" w:lineRule="auto"/>
        <w:jc w:val="both"/>
        <w:rPr>
          <w:color w:val="112B3D"/>
          <w:sz w:val="28"/>
          <w:szCs w:val="28"/>
        </w:rPr>
      </w:pPr>
      <w:r w:rsidRPr="00160EE6">
        <w:rPr>
          <w:color w:val="112B3D"/>
          <w:sz w:val="28"/>
          <w:szCs w:val="28"/>
        </w:rPr>
        <w:t>Заметим, что бесконечно убывающая геометрическая прогрессия может не быть убывающей последовательностью. Это соответствует случаю</w:t>
      </w:r>
      <w:r w:rsidR="000722A9" w:rsidRPr="00160EE6">
        <w:rPr>
          <w:color w:val="112B3D"/>
          <w:sz w:val="28"/>
          <w:szCs w:val="28"/>
        </w:rPr>
        <w:t xml:space="preserve"> </w:t>
      </w:r>
      <w:r w:rsidRPr="00160EE6">
        <w:rPr>
          <w:color w:val="112B3D"/>
          <w:sz w:val="28"/>
          <w:szCs w:val="28"/>
        </w:rPr>
        <w:t xml:space="preserve">–1 </w:t>
      </w:r>
      <w:proofErr w:type="gramStart"/>
      <w:r w:rsidRPr="00160EE6">
        <w:rPr>
          <w:color w:val="112B3D"/>
          <w:sz w:val="28"/>
          <w:szCs w:val="28"/>
        </w:rPr>
        <w:t>&lt; </w:t>
      </w:r>
      <w:r w:rsidRPr="00160EE6">
        <w:rPr>
          <w:rStyle w:val="a7"/>
          <w:color w:val="112B3D"/>
          <w:sz w:val="28"/>
          <w:szCs w:val="28"/>
        </w:rPr>
        <w:t>q</w:t>
      </w:r>
      <w:proofErr w:type="gramEnd"/>
      <w:r w:rsidRPr="00160EE6">
        <w:rPr>
          <w:rStyle w:val="a7"/>
          <w:color w:val="112B3D"/>
          <w:sz w:val="28"/>
          <w:szCs w:val="28"/>
        </w:rPr>
        <w:t xml:space="preserve"> </w:t>
      </w:r>
      <w:proofErr w:type="gramStart"/>
      <w:r w:rsidRPr="00160EE6">
        <w:rPr>
          <w:rStyle w:val="a7"/>
          <w:color w:val="112B3D"/>
          <w:sz w:val="28"/>
          <w:szCs w:val="28"/>
        </w:rPr>
        <w:t>&lt;</w:t>
      </w:r>
      <w:r w:rsidRPr="00160EE6">
        <w:rPr>
          <w:color w:val="112B3D"/>
          <w:sz w:val="28"/>
          <w:szCs w:val="28"/>
        </w:rPr>
        <w:t> 0</w:t>
      </w:r>
      <w:proofErr w:type="gramEnd"/>
      <w:r w:rsidRPr="00160EE6">
        <w:rPr>
          <w:color w:val="112B3D"/>
          <w:sz w:val="28"/>
          <w:szCs w:val="28"/>
        </w:rPr>
        <w:t>.</w:t>
      </w:r>
    </w:p>
    <w:p w14:paraId="1F918C8C" w14:textId="77777777" w:rsidR="00661388" w:rsidRPr="00160EE6" w:rsidRDefault="00661388" w:rsidP="00C55C74">
      <w:pPr>
        <w:pStyle w:val="a6"/>
        <w:spacing w:before="0" w:beforeAutospacing="0" w:after="0" w:afterAutospacing="0" w:line="360" w:lineRule="auto"/>
        <w:jc w:val="both"/>
        <w:rPr>
          <w:color w:val="112B3D"/>
          <w:sz w:val="28"/>
          <w:szCs w:val="28"/>
        </w:rPr>
      </w:pPr>
      <w:r w:rsidRPr="00160EE6">
        <w:rPr>
          <w:color w:val="112B3D"/>
          <w:sz w:val="28"/>
          <w:szCs w:val="28"/>
        </w:rPr>
        <w:t xml:space="preserve">При таком знаменателе последовательность знакопеременная. </w:t>
      </w:r>
    </w:p>
    <w:p w14:paraId="2DC9A769" w14:textId="53D7E0A3" w:rsidR="0008427C" w:rsidRPr="00160EE6" w:rsidRDefault="00585906" w:rsidP="00C55C74">
      <w:pPr>
        <w:pStyle w:val="a6"/>
        <w:spacing w:before="0" w:beforeAutospacing="0" w:after="0" w:afterAutospacing="0" w:line="360" w:lineRule="auto"/>
        <w:ind w:firstLine="708"/>
        <w:jc w:val="both"/>
        <w:rPr>
          <w:color w:val="112B3D"/>
          <w:sz w:val="28"/>
          <w:szCs w:val="28"/>
        </w:rPr>
      </w:pPr>
      <w:r w:rsidRPr="00160EE6">
        <w:rPr>
          <w:rStyle w:val="a7"/>
          <w:b/>
          <w:bCs/>
          <w:i w:val="0"/>
          <w:iCs w:val="0"/>
          <w:color w:val="112B3D"/>
          <w:sz w:val="28"/>
          <w:szCs w:val="28"/>
        </w:rPr>
        <w:t>Определение</w:t>
      </w:r>
      <w:r w:rsidRPr="00160EE6">
        <w:rPr>
          <w:b/>
          <w:bCs/>
          <w:i/>
          <w:iCs/>
          <w:color w:val="112B3D"/>
          <w:sz w:val="28"/>
          <w:szCs w:val="28"/>
        </w:rPr>
        <w:t> </w:t>
      </w:r>
      <w:r w:rsidRPr="00160EE6">
        <w:rPr>
          <w:rStyle w:val="a7"/>
          <w:b/>
          <w:bCs/>
          <w:i w:val="0"/>
          <w:iCs w:val="0"/>
          <w:color w:val="112B3D"/>
          <w:sz w:val="28"/>
          <w:szCs w:val="28"/>
        </w:rPr>
        <w:t>1.6.</w:t>
      </w:r>
      <w:r w:rsidRPr="00160EE6">
        <w:rPr>
          <w:color w:val="112B3D"/>
          <w:sz w:val="28"/>
          <w:szCs w:val="28"/>
        </w:rPr>
        <w:t> </w:t>
      </w:r>
      <w:r w:rsidR="00661388" w:rsidRPr="00160EE6">
        <w:rPr>
          <w:rStyle w:val="a7"/>
          <w:color w:val="112B3D"/>
          <w:sz w:val="28"/>
          <w:szCs w:val="28"/>
        </w:rPr>
        <w:t>Суммой бесконечно убывающей геометрической прогрессии</w:t>
      </w:r>
      <w:r w:rsidR="00661388" w:rsidRPr="00160EE6">
        <w:rPr>
          <w:color w:val="112B3D"/>
          <w:sz w:val="28"/>
          <w:szCs w:val="28"/>
        </w:rPr>
        <w:t> называют число, к которому неограниченно приближается сумма первых </w:t>
      </w:r>
      <w:r w:rsidR="00661388" w:rsidRPr="00160EE6">
        <w:rPr>
          <w:rStyle w:val="a7"/>
          <w:color w:val="112B3D"/>
          <w:sz w:val="28"/>
          <w:szCs w:val="28"/>
        </w:rPr>
        <w:t>n</w:t>
      </w:r>
      <w:r w:rsidR="00661388" w:rsidRPr="00160EE6">
        <w:rPr>
          <w:color w:val="112B3D"/>
          <w:sz w:val="28"/>
          <w:szCs w:val="28"/>
        </w:rPr>
        <w:t> членов прогрессии при неограниченном возрастании числа </w:t>
      </w:r>
      <w:r w:rsidR="00661388" w:rsidRPr="00160EE6">
        <w:rPr>
          <w:rStyle w:val="a7"/>
          <w:color w:val="112B3D"/>
          <w:sz w:val="28"/>
          <w:szCs w:val="28"/>
        </w:rPr>
        <w:t>n</w:t>
      </w:r>
      <w:r w:rsidR="00661388" w:rsidRPr="00160EE6">
        <w:rPr>
          <w:color w:val="112B3D"/>
          <w:sz w:val="28"/>
          <w:szCs w:val="28"/>
        </w:rPr>
        <w:t>. Это число всегда конечно и выражается формулой</w:t>
      </w:r>
      <w:r w:rsidR="00813CDE" w:rsidRPr="00160EE6">
        <w:rPr>
          <w:color w:val="112B3D"/>
          <w:sz w:val="28"/>
          <w:szCs w:val="28"/>
        </w:rPr>
        <w:t xml:space="preserve"> [</w:t>
      </w:r>
      <w:r w:rsidR="00813CDE" w:rsidRPr="00160EE6">
        <w:rPr>
          <w:color w:val="112B3D"/>
          <w:sz w:val="28"/>
          <w:szCs w:val="28"/>
        </w:rPr>
        <w:fldChar w:fldCharType="begin"/>
      </w:r>
      <w:r w:rsidR="00813CDE" w:rsidRPr="00160EE6">
        <w:rPr>
          <w:color w:val="112B3D"/>
          <w:sz w:val="28"/>
          <w:szCs w:val="28"/>
        </w:rPr>
        <w:instrText xml:space="preserve"> REF _Ref224588143 \r \h </w:instrText>
      </w:r>
      <w:r w:rsidR="00813CDE" w:rsidRPr="00160EE6">
        <w:rPr>
          <w:color w:val="112B3D"/>
          <w:sz w:val="28"/>
          <w:szCs w:val="28"/>
        </w:rPr>
      </w:r>
      <w:r w:rsidR="00160EE6">
        <w:rPr>
          <w:color w:val="112B3D"/>
          <w:sz w:val="28"/>
          <w:szCs w:val="28"/>
        </w:rPr>
        <w:instrText xml:space="preserve"> \* MERGEFORMAT </w:instrText>
      </w:r>
      <w:r w:rsidR="00813CDE" w:rsidRPr="00160EE6">
        <w:rPr>
          <w:color w:val="112B3D"/>
          <w:sz w:val="28"/>
          <w:szCs w:val="28"/>
        </w:rPr>
        <w:fldChar w:fldCharType="separate"/>
      </w:r>
      <w:r w:rsidR="00813CDE" w:rsidRPr="00160EE6">
        <w:rPr>
          <w:color w:val="112B3D"/>
          <w:sz w:val="28"/>
          <w:szCs w:val="28"/>
        </w:rPr>
        <w:t>6</w:t>
      </w:r>
      <w:r w:rsidR="00813CDE" w:rsidRPr="00160EE6">
        <w:rPr>
          <w:color w:val="112B3D"/>
          <w:sz w:val="28"/>
          <w:szCs w:val="28"/>
        </w:rPr>
        <w:fldChar w:fldCharType="end"/>
      </w:r>
      <w:r w:rsidR="00813CDE" w:rsidRPr="00160EE6">
        <w:rPr>
          <w:color w:val="112B3D"/>
          <w:sz w:val="28"/>
          <w:szCs w:val="28"/>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2"/>
        <w:gridCol w:w="753"/>
      </w:tblGrid>
      <w:tr w:rsidR="00177EE4" w:rsidRPr="00160EE6" w14:paraId="3BBBADF4" w14:textId="77777777" w:rsidTr="00177EE4">
        <w:tc>
          <w:tcPr>
            <w:tcW w:w="9493" w:type="dxa"/>
          </w:tcPr>
          <w:p w14:paraId="2C2824BD" w14:textId="77777777" w:rsidR="00177EE4" w:rsidRPr="00160EE6" w:rsidRDefault="00177EE4" w:rsidP="00177EE4">
            <w:pPr>
              <w:spacing w:line="360" w:lineRule="auto"/>
              <w:jc w:val="center"/>
              <w:rPr>
                <w:sz w:val="28"/>
                <w:szCs w:val="28"/>
              </w:rPr>
            </w:pPr>
            <m:oMathPara>
              <m:oMath>
                <m:r>
                  <w:rPr>
                    <w:rFonts w:ascii="Cambria Math" w:hAnsi="Cambria Math"/>
                    <w:sz w:val="28"/>
                    <w:szCs w:val="28"/>
                  </w:rPr>
                  <m:t>S</m:t>
                </m:r>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3</m:t>
                    </m:r>
                  </m:sub>
                </m:sSub>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1</m:t>
                        </m:r>
                      </m:sub>
                    </m:sSub>
                  </m:num>
                  <m:den>
                    <m:r>
                      <w:rPr>
                        <w:rFonts w:ascii="Cambria Math" w:hAnsi="Cambria Math"/>
                        <w:sz w:val="28"/>
                        <w:szCs w:val="28"/>
                        <w:lang w:val="en-US"/>
                      </w:rPr>
                      <m:t>1-q</m:t>
                    </m:r>
                  </m:den>
                </m:f>
              </m:oMath>
            </m:oMathPara>
          </w:p>
        </w:tc>
        <w:tc>
          <w:tcPr>
            <w:tcW w:w="702" w:type="dxa"/>
          </w:tcPr>
          <w:p w14:paraId="1B1625FA" w14:textId="77777777" w:rsidR="00177EE4" w:rsidRPr="00160EE6" w:rsidRDefault="00177EE4" w:rsidP="00C55C74">
            <w:pPr>
              <w:pStyle w:val="a6"/>
              <w:spacing w:before="0" w:beforeAutospacing="0" w:after="0" w:afterAutospacing="0" w:line="360" w:lineRule="auto"/>
              <w:jc w:val="both"/>
              <w:rPr>
                <w:color w:val="112B3D"/>
                <w:sz w:val="28"/>
                <w:szCs w:val="28"/>
                <w:lang w:val="en-US"/>
              </w:rPr>
            </w:pPr>
            <w:r w:rsidRPr="00160EE6">
              <w:rPr>
                <w:color w:val="112B3D"/>
                <w:sz w:val="28"/>
                <w:szCs w:val="28"/>
                <w:lang w:val="en-US"/>
              </w:rPr>
              <w:t>(1.9)</w:t>
            </w:r>
          </w:p>
        </w:tc>
      </w:tr>
    </w:tbl>
    <w:p w14:paraId="2A0D4415" w14:textId="77777777" w:rsidR="000F20A9" w:rsidRPr="00160EE6" w:rsidRDefault="000F20A9" w:rsidP="00C55C74">
      <w:pPr>
        <w:pStyle w:val="a6"/>
        <w:spacing w:before="0" w:beforeAutospacing="0" w:after="0" w:afterAutospacing="0" w:line="360" w:lineRule="auto"/>
        <w:ind w:firstLine="708"/>
        <w:jc w:val="both"/>
        <w:rPr>
          <w:color w:val="112B3D"/>
          <w:sz w:val="28"/>
          <w:szCs w:val="28"/>
          <w:lang w:val="en-US"/>
        </w:rPr>
      </w:pPr>
    </w:p>
    <w:p w14:paraId="59F99652" w14:textId="77777777" w:rsidR="000722A9" w:rsidRPr="00160EE6" w:rsidRDefault="000722A9" w:rsidP="00C55C74">
      <w:pPr>
        <w:pStyle w:val="aa"/>
        <w:spacing w:line="360" w:lineRule="auto"/>
        <w:ind w:left="420"/>
        <w:rPr>
          <w:b/>
          <w:sz w:val="28"/>
          <w:szCs w:val="28"/>
        </w:rPr>
      </w:pPr>
    </w:p>
    <w:p w14:paraId="5708A693" w14:textId="77777777" w:rsidR="000722A9" w:rsidRPr="00160EE6" w:rsidRDefault="000722A9" w:rsidP="00C55C74">
      <w:pPr>
        <w:pStyle w:val="aa"/>
        <w:spacing w:line="360" w:lineRule="auto"/>
        <w:ind w:left="420"/>
        <w:rPr>
          <w:b/>
          <w:sz w:val="28"/>
          <w:szCs w:val="28"/>
        </w:rPr>
      </w:pPr>
    </w:p>
    <w:p w14:paraId="01EB26A1" w14:textId="77777777" w:rsidR="00C55C74" w:rsidRPr="00160EE6" w:rsidRDefault="00C55C74" w:rsidP="00C55C74">
      <w:pPr>
        <w:pStyle w:val="aa"/>
        <w:spacing w:line="360" w:lineRule="auto"/>
        <w:ind w:left="420"/>
        <w:rPr>
          <w:b/>
          <w:sz w:val="28"/>
          <w:szCs w:val="28"/>
        </w:rPr>
      </w:pPr>
    </w:p>
    <w:p w14:paraId="35359E12" w14:textId="77777777" w:rsidR="00C55C74" w:rsidRPr="00160EE6" w:rsidRDefault="00C55C74" w:rsidP="00C55C74">
      <w:pPr>
        <w:pStyle w:val="aa"/>
        <w:spacing w:line="360" w:lineRule="auto"/>
        <w:ind w:left="420"/>
        <w:rPr>
          <w:b/>
          <w:sz w:val="28"/>
          <w:szCs w:val="28"/>
        </w:rPr>
      </w:pPr>
    </w:p>
    <w:p w14:paraId="64FDD921" w14:textId="77777777" w:rsidR="00C55C74" w:rsidRPr="00160EE6" w:rsidRDefault="00C55C74" w:rsidP="00C55C74">
      <w:pPr>
        <w:pStyle w:val="aa"/>
        <w:spacing w:line="360" w:lineRule="auto"/>
        <w:ind w:left="420"/>
        <w:rPr>
          <w:b/>
          <w:sz w:val="28"/>
          <w:szCs w:val="28"/>
        </w:rPr>
      </w:pPr>
    </w:p>
    <w:p w14:paraId="797FA77E" w14:textId="77777777" w:rsidR="00C55C74" w:rsidRPr="00160EE6" w:rsidRDefault="00C55C74" w:rsidP="00C55C74">
      <w:pPr>
        <w:pStyle w:val="aa"/>
        <w:spacing w:line="360" w:lineRule="auto"/>
        <w:ind w:left="420"/>
        <w:rPr>
          <w:b/>
          <w:sz w:val="28"/>
          <w:szCs w:val="28"/>
        </w:rPr>
      </w:pPr>
    </w:p>
    <w:p w14:paraId="31498B2E" w14:textId="77777777" w:rsidR="00C55C74" w:rsidRPr="00160EE6" w:rsidRDefault="00C55C74" w:rsidP="00C55C74">
      <w:pPr>
        <w:pStyle w:val="aa"/>
        <w:spacing w:line="360" w:lineRule="auto"/>
        <w:ind w:left="420"/>
        <w:rPr>
          <w:b/>
          <w:sz w:val="28"/>
          <w:szCs w:val="28"/>
        </w:rPr>
      </w:pPr>
    </w:p>
    <w:p w14:paraId="6D6D27AB" w14:textId="77777777" w:rsidR="00C55C74" w:rsidRPr="00160EE6" w:rsidRDefault="00C55C74" w:rsidP="00C55C74">
      <w:pPr>
        <w:pStyle w:val="aa"/>
        <w:spacing w:line="360" w:lineRule="auto"/>
        <w:ind w:left="420"/>
        <w:rPr>
          <w:b/>
          <w:sz w:val="28"/>
          <w:szCs w:val="28"/>
        </w:rPr>
      </w:pPr>
    </w:p>
    <w:p w14:paraId="0F97C1A9" w14:textId="77777777" w:rsidR="00C55C74" w:rsidRPr="00160EE6" w:rsidRDefault="00C55C74" w:rsidP="00C55C74">
      <w:pPr>
        <w:pStyle w:val="aa"/>
        <w:spacing w:line="360" w:lineRule="auto"/>
        <w:ind w:left="420"/>
        <w:rPr>
          <w:b/>
          <w:sz w:val="28"/>
          <w:szCs w:val="28"/>
        </w:rPr>
      </w:pPr>
    </w:p>
    <w:p w14:paraId="4BED31A8" w14:textId="77777777" w:rsidR="00C55C74" w:rsidRPr="00160EE6" w:rsidRDefault="00C55C74" w:rsidP="00C55C74">
      <w:pPr>
        <w:pStyle w:val="aa"/>
        <w:spacing w:line="360" w:lineRule="auto"/>
        <w:ind w:left="420"/>
        <w:rPr>
          <w:b/>
          <w:sz w:val="28"/>
          <w:szCs w:val="28"/>
        </w:rPr>
      </w:pPr>
    </w:p>
    <w:p w14:paraId="6596DBE3" w14:textId="77777777" w:rsidR="00C55C74" w:rsidRPr="00160EE6" w:rsidRDefault="00C55C74" w:rsidP="00C55C74">
      <w:pPr>
        <w:pStyle w:val="aa"/>
        <w:spacing w:line="360" w:lineRule="auto"/>
        <w:ind w:left="420"/>
        <w:rPr>
          <w:b/>
          <w:sz w:val="28"/>
          <w:szCs w:val="28"/>
        </w:rPr>
      </w:pPr>
    </w:p>
    <w:p w14:paraId="677E75D8" w14:textId="77777777" w:rsidR="00C55C74" w:rsidRPr="00160EE6" w:rsidRDefault="00C55C74" w:rsidP="00C55C74">
      <w:pPr>
        <w:pStyle w:val="aa"/>
        <w:spacing w:line="360" w:lineRule="auto"/>
        <w:ind w:left="420"/>
        <w:rPr>
          <w:b/>
          <w:sz w:val="28"/>
          <w:szCs w:val="28"/>
        </w:rPr>
      </w:pPr>
    </w:p>
    <w:p w14:paraId="797BCC43" w14:textId="77777777" w:rsidR="00C55C74" w:rsidRPr="00160EE6" w:rsidRDefault="00C55C74" w:rsidP="00C55C74">
      <w:pPr>
        <w:pStyle w:val="aa"/>
        <w:spacing w:line="360" w:lineRule="auto"/>
        <w:ind w:left="420"/>
        <w:rPr>
          <w:b/>
          <w:sz w:val="28"/>
          <w:szCs w:val="28"/>
        </w:rPr>
      </w:pPr>
    </w:p>
    <w:p w14:paraId="1D581CA7" w14:textId="77777777" w:rsidR="000722A9" w:rsidRPr="00160EE6" w:rsidRDefault="000722A9" w:rsidP="00C55C74">
      <w:pPr>
        <w:pStyle w:val="aa"/>
        <w:spacing w:line="360" w:lineRule="auto"/>
        <w:ind w:left="420"/>
        <w:rPr>
          <w:b/>
          <w:sz w:val="28"/>
          <w:szCs w:val="28"/>
        </w:rPr>
      </w:pPr>
    </w:p>
    <w:p w14:paraId="58500550" w14:textId="77777777" w:rsidR="00B53F81" w:rsidRPr="00160EE6" w:rsidRDefault="00A05A98" w:rsidP="00A05A98">
      <w:pPr>
        <w:pStyle w:val="2"/>
        <w:rPr>
          <w:sz w:val="28"/>
          <w:szCs w:val="28"/>
        </w:rPr>
      </w:pPr>
      <w:bookmarkStart w:id="15" w:name="_Toc224425080"/>
      <w:r w:rsidRPr="00160EE6">
        <w:rPr>
          <w:sz w:val="28"/>
          <w:szCs w:val="28"/>
        </w:rPr>
        <w:t>РАЗДЕЛ 2. ПРИМЕНЕНИЕ ПРОГРЕССИЙ В МОДЕЛИРОВАНИИ ПРОЦЕССОВ РОСТА</w:t>
      </w:r>
      <w:bookmarkEnd w:id="15"/>
    </w:p>
    <w:p w14:paraId="10E8B551" w14:textId="77777777" w:rsidR="00B53F81" w:rsidRPr="00160EE6" w:rsidRDefault="00B53F81" w:rsidP="00C55C74">
      <w:pPr>
        <w:spacing w:line="360" w:lineRule="auto"/>
        <w:ind w:firstLine="420"/>
        <w:jc w:val="both"/>
        <w:rPr>
          <w:b/>
          <w:sz w:val="28"/>
          <w:szCs w:val="28"/>
        </w:rPr>
      </w:pPr>
      <w:r w:rsidRPr="00160EE6">
        <w:rPr>
          <w:sz w:val="28"/>
          <w:szCs w:val="28"/>
        </w:rPr>
        <w:t>Математический аппарат прогрессий находит широкое применение в различных областях знания, позволяя описывать как линейные, так и экспоненциальные процессы. Рассмотрим примеры использования арифметической и геометрической прогрессий в биологии, экономике и</w:t>
      </w:r>
      <w:r w:rsidR="00585906" w:rsidRPr="00160EE6">
        <w:rPr>
          <w:sz w:val="28"/>
          <w:szCs w:val="28"/>
        </w:rPr>
        <w:t xml:space="preserve"> социальных</w:t>
      </w:r>
      <w:r w:rsidR="007444B4" w:rsidRPr="00160EE6">
        <w:rPr>
          <w:sz w:val="28"/>
          <w:szCs w:val="28"/>
        </w:rPr>
        <w:t xml:space="preserve"> процессов и</w:t>
      </w:r>
      <w:r w:rsidRPr="00160EE6">
        <w:rPr>
          <w:sz w:val="28"/>
          <w:szCs w:val="28"/>
        </w:rPr>
        <w:t xml:space="preserve"> проанализируем границы применимости этих моделей.</w:t>
      </w:r>
    </w:p>
    <w:p w14:paraId="4A80A371" w14:textId="77777777" w:rsidR="00B53F81" w:rsidRPr="00160EE6" w:rsidRDefault="00B53F81" w:rsidP="00A05A98">
      <w:pPr>
        <w:pStyle w:val="1"/>
        <w:spacing w:line="360" w:lineRule="auto"/>
        <w:ind w:firstLine="420"/>
        <w:rPr>
          <w:rFonts w:ascii="Times New Roman" w:hAnsi="Times New Roman" w:cs="Times New Roman"/>
          <w:b/>
          <w:bCs/>
          <w:color w:val="000000" w:themeColor="text1"/>
          <w:sz w:val="28"/>
          <w:szCs w:val="28"/>
        </w:rPr>
      </w:pPr>
      <w:bookmarkStart w:id="16" w:name="_Toc224425081"/>
      <w:r w:rsidRPr="00160EE6">
        <w:rPr>
          <w:rFonts w:ascii="Times New Roman" w:hAnsi="Times New Roman" w:cs="Times New Roman"/>
          <w:b/>
          <w:bCs/>
          <w:color w:val="000000" w:themeColor="text1"/>
          <w:sz w:val="28"/>
          <w:szCs w:val="28"/>
        </w:rPr>
        <w:t>2.1. Использование прогрессий в биологических моделях</w:t>
      </w:r>
      <w:bookmarkEnd w:id="16"/>
    </w:p>
    <w:p w14:paraId="440AF6AC" w14:textId="77777777" w:rsidR="00B53F81" w:rsidRPr="00160EE6" w:rsidRDefault="00B53F81" w:rsidP="00A05A98">
      <w:pPr>
        <w:spacing w:line="360" w:lineRule="auto"/>
        <w:ind w:firstLine="708"/>
        <w:jc w:val="both"/>
        <w:rPr>
          <w:sz w:val="28"/>
          <w:szCs w:val="28"/>
        </w:rPr>
      </w:pPr>
      <w:r w:rsidRPr="00160EE6">
        <w:rPr>
          <w:sz w:val="28"/>
          <w:szCs w:val="28"/>
        </w:rPr>
        <w:t>Биология, как наука о живых системах, долгое время развивалась как описательная дисциплина. Проникновение математических методов в биологию, активно начавшееся во второй половине XX века, позволило формализовать многие процессы, в частности динамику численности популяций. Одними из первых математических конструкций, применённых для описания биологических явлений, стали числовые последовательности и прогрессии.</w:t>
      </w:r>
    </w:p>
    <w:p w14:paraId="73A60F67" w14:textId="1BD1B7FD" w:rsidR="00B53F81" w:rsidRPr="00160EE6" w:rsidRDefault="00B53F81" w:rsidP="00C55C74">
      <w:pPr>
        <w:spacing w:line="360" w:lineRule="auto"/>
        <w:ind w:firstLine="708"/>
        <w:jc w:val="both"/>
        <w:rPr>
          <w:sz w:val="28"/>
          <w:szCs w:val="28"/>
        </w:rPr>
      </w:pPr>
      <w:r w:rsidRPr="00160EE6">
        <w:rPr>
          <w:b/>
          <w:sz w:val="28"/>
          <w:szCs w:val="28"/>
        </w:rPr>
        <w:t xml:space="preserve">Линейные модели роста (арифметическая прогрессия). </w:t>
      </w:r>
      <w:r w:rsidRPr="00160EE6">
        <w:rPr>
          <w:sz w:val="28"/>
          <w:szCs w:val="28"/>
        </w:rPr>
        <w:t>В простейших случаях, когда прирост биомассы или численности популяции происходит на постоянную величину за равные промежутки времени, динамика может быть описана арифметической прогрессией. Такая ситуация характерна для организмов, размножающихся делением или самооплодотворением (например, некоторые виды бактерий и простейших), где каждая особь даёт фиксированное число потомков, а факторы внешней среды временно не лимитируют рост</w:t>
      </w:r>
      <w:r w:rsidR="00813CDE" w:rsidRPr="00160EE6">
        <w:rPr>
          <w:sz w:val="28"/>
          <w:szCs w:val="28"/>
        </w:rPr>
        <w:t xml:space="preserve"> [</w:t>
      </w:r>
      <w:r w:rsidR="00813CDE" w:rsidRPr="00160EE6">
        <w:rPr>
          <w:sz w:val="28"/>
          <w:szCs w:val="28"/>
        </w:rPr>
        <w:fldChar w:fldCharType="begin"/>
      </w:r>
      <w:r w:rsidR="00813CDE" w:rsidRPr="00160EE6">
        <w:rPr>
          <w:sz w:val="28"/>
          <w:szCs w:val="28"/>
        </w:rPr>
        <w:instrText xml:space="preserve"> REF _Ref224588177 \r \h </w:instrText>
      </w:r>
      <w:r w:rsidR="00813CDE" w:rsidRPr="00160EE6">
        <w:rPr>
          <w:sz w:val="28"/>
          <w:szCs w:val="28"/>
        </w:rPr>
      </w:r>
      <w:r w:rsidR="00160EE6">
        <w:rPr>
          <w:sz w:val="28"/>
          <w:szCs w:val="28"/>
        </w:rPr>
        <w:instrText xml:space="preserve"> \* MERGEFORMAT </w:instrText>
      </w:r>
      <w:r w:rsidR="00813CDE" w:rsidRPr="00160EE6">
        <w:rPr>
          <w:sz w:val="28"/>
          <w:szCs w:val="28"/>
        </w:rPr>
        <w:fldChar w:fldCharType="separate"/>
      </w:r>
      <w:r w:rsidR="00813CDE" w:rsidRPr="00160EE6">
        <w:rPr>
          <w:sz w:val="28"/>
          <w:szCs w:val="28"/>
        </w:rPr>
        <w:t>1</w:t>
      </w:r>
      <w:r w:rsidR="00813CDE" w:rsidRPr="00160EE6">
        <w:rPr>
          <w:sz w:val="28"/>
          <w:szCs w:val="28"/>
        </w:rPr>
        <w:fldChar w:fldCharType="end"/>
      </w:r>
      <w:r w:rsidR="00813CDE" w:rsidRPr="00160EE6">
        <w:rPr>
          <w:sz w:val="28"/>
          <w:szCs w:val="28"/>
        </w:rPr>
        <w:t>]</w:t>
      </w:r>
      <w:r w:rsidRPr="00160EE6">
        <w:rPr>
          <w:sz w:val="28"/>
          <w:szCs w:val="28"/>
        </w:rPr>
        <w:t>.</w:t>
      </w:r>
    </w:p>
    <w:p w14:paraId="44A9EA57" w14:textId="578C3887" w:rsidR="00B53F81" w:rsidRPr="00160EE6" w:rsidRDefault="00B53F81" w:rsidP="00C55C74">
      <w:pPr>
        <w:spacing w:line="360" w:lineRule="auto"/>
        <w:ind w:firstLine="708"/>
        <w:jc w:val="both"/>
        <w:rPr>
          <w:sz w:val="28"/>
          <w:szCs w:val="28"/>
        </w:rPr>
      </w:pPr>
      <w:r w:rsidRPr="00160EE6">
        <w:rPr>
          <w:sz w:val="28"/>
          <w:szCs w:val="28"/>
        </w:rPr>
        <w:t xml:space="preserve">Пусть </w:t>
      </w:r>
      <m:oMath>
        <m:sSub>
          <m:sSubPr>
            <m:ctrlPr>
              <w:rPr>
                <w:rFonts w:ascii="Cambria Math" w:hAnsi="Cambria Math"/>
                <w:i/>
                <w:sz w:val="28"/>
                <w:szCs w:val="28"/>
              </w:rPr>
            </m:ctrlPr>
          </m:sSubPr>
          <m:e>
            <m:r>
              <w:rPr>
                <w:rFonts w:ascii="Cambria Math" w:hAnsi="Cambria Math"/>
                <w:sz w:val="28"/>
                <w:szCs w:val="28"/>
                <w:lang w:val="en-US"/>
              </w:rPr>
              <m:t>a</m:t>
            </m:r>
          </m:e>
          <m:sub>
            <m:r>
              <w:rPr>
                <w:rFonts w:ascii="Cambria Math" w:hAnsi="Cambria Math"/>
                <w:sz w:val="28"/>
                <w:szCs w:val="28"/>
              </w:rPr>
              <m:t>1</m:t>
            </m:r>
          </m:sub>
        </m:sSub>
      </m:oMath>
      <w:r w:rsidRPr="00160EE6">
        <w:rPr>
          <w:sz w:val="28"/>
          <w:szCs w:val="28"/>
        </w:rPr>
        <w:t xml:space="preserve"> </w:t>
      </w:r>
      <w:r w:rsidR="007444B4" w:rsidRPr="00160EE6">
        <w:rPr>
          <w:sz w:val="28"/>
          <w:szCs w:val="28"/>
        </w:rPr>
        <w:t>–</w:t>
      </w:r>
      <w:r w:rsidRPr="00160EE6">
        <w:rPr>
          <w:sz w:val="28"/>
          <w:szCs w:val="28"/>
        </w:rPr>
        <w:t xml:space="preserve"> начальный размер популяции, </w:t>
      </w:r>
      <m:oMath>
        <m:r>
          <w:rPr>
            <w:rFonts w:ascii="Cambria Math" w:hAnsi="Cambria Math"/>
            <w:sz w:val="28"/>
            <w:szCs w:val="28"/>
          </w:rPr>
          <m:t>d</m:t>
        </m:r>
      </m:oMath>
      <w:r w:rsidRPr="00160EE6">
        <w:rPr>
          <w:rFonts w:eastAsiaTheme="minorEastAsia"/>
          <w:sz w:val="28"/>
          <w:szCs w:val="28"/>
        </w:rPr>
        <w:t xml:space="preserve"> </w:t>
      </w:r>
      <w:r w:rsidR="007444B4" w:rsidRPr="00160EE6">
        <w:rPr>
          <w:sz w:val="28"/>
          <w:szCs w:val="28"/>
        </w:rPr>
        <w:t>–</w:t>
      </w:r>
      <w:r w:rsidRPr="00160EE6">
        <w:rPr>
          <w:sz w:val="28"/>
          <w:szCs w:val="28"/>
        </w:rPr>
        <w:t xml:space="preserve"> абсолютный прирост за единицу времени (например, за сутки). Тогда численность через </w:t>
      </w:r>
      <m:oMath>
        <m:r>
          <w:rPr>
            <w:rFonts w:ascii="Cambria Math" w:hAnsi="Cambria Math"/>
            <w:sz w:val="28"/>
            <w:szCs w:val="28"/>
          </w:rPr>
          <m:t>n</m:t>
        </m:r>
      </m:oMath>
      <w:r w:rsidRPr="00160EE6">
        <w:rPr>
          <w:sz w:val="28"/>
          <w:szCs w:val="28"/>
        </w:rPr>
        <w:t xml:space="preserve"> единиц времени составит</w:t>
      </w:r>
      <w:r w:rsidR="0023663F" w:rsidRPr="00160EE6">
        <w:rPr>
          <w:sz w:val="28"/>
          <w:szCs w:val="28"/>
        </w:rPr>
        <w:t xml:space="preserve"> 2.</w:t>
      </w:r>
      <w:r w:rsidR="007444B4" w:rsidRPr="00160EE6">
        <w:rPr>
          <w:sz w:val="28"/>
          <w:szCs w:val="28"/>
        </w:rPr>
        <w:t xml:space="preserve"> </w:t>
      </w:r>
      <w:r w:rsidRPr="00160EE6">
        <w:rPr>
          <w:sz w:val="28"/>
          <w:szCs w:val="28"/>
        </w:rPr>
        <w:t xml:space="preserve">Суммарная продукция биомассы за </w:t>
      </w:r>
      <w:r w:rsidRPr="00160EE6">
        <w:rPr>
          <w:i/>
          <w:iCs/>
          <w:sz w:val="28"/>
          <w:szCs w:val="28"/>
        </w:rPr>
        <w:t>n</w:t>
      </w:r>
      <w:r w:rsidRPr="00160EE6">
        <w:rPr>
          <w:sz w:val="28"/>
          <w:szCs w:val="28"/>
        </w:rPr>
        <w:t xml:space="preserve"> периодов может быть вычислена по формуле </w:t>
      </w:r>
      <w:r w:rsidR="007444B4" w:rsidRPr="00160EE6">
        <w:rPr>
          <w:sz w:val="28"/>
          <w:szCs w:val="28"/>
        </w:rPr>
        <w:t>(</w:t>
      </w:r>
      <w:r w:rsidR="0023663F" w:rsidRPr="00160EE6">
        <w:rPr>
          <w:color w:val="0070C0"/>
          <w:sz w:val="28"/>
          <w:szCs w:val="28"/>
          <w:u w:val="single"/>
        </w:rPr>
        <w:fldChar w:fldCharType="begin"/>
      </w:r>
      <w:r w:rsidR="0023663F" w:rsidRPr="00160EE6">
        <w:rPr>
          <w:color w:val="0070C0"/>
          <w:sz w:val="28"/>
          <w:szCs w:val="28"/>
          <w:u w:val="single"/>
        </w:rPr>
        <w:instrText xml:space="preserve"> REF ф13 \h </w:instrText>
      </w:r>
      <w:r w:rsidR="0023663F" w:rsidRPr="00160EE6">
        <w:rPr>
          <w:color w:val="0070C0"/>
          <w:sz w:val="28"/>
          <w:szCs w:val="28"/>
          <w:u w:val="single"/>
        </w:rPr>
      </w:r>
      <w:r w:rsidR="00160EE6">
        <w:rPr>
          <w:color w:val="0070C0"/>
          <w:sz w:val="28"/>
          <w:szCs w:val="28"/>
          <w:u w:val="single"/>
        </w:rPr>
        <w:instrText xml:space="preserve"> \* MERGEFORMAT </w:instrText>
      </w:r>
      <w:r w:rsidR="0023663F" w:rsidRPr="00160EE6">
        <w:rPr>
          <w:color w:val="0070C0"/>
          <w:sz w:val="28"/>
          <w:szCs w:val="28"/>
          <w:u w:val="single"/>
        </w:rPr>
        <w:fldChar w:fldCharType="separate"/>
      </w:r>
      <w:r w:rsidR="0023663F" w:rsidRPr="00160EE6">
        <w:rPr>
          <w:color w:val="0070C0"/>
          <w:sz w:val="28"/>
          <w:szCs w:val="28"/>
          <w:u w:val="single"/>
        </w:rPr>
        <w:t>1.3</w:t>
      </w:r>
      <w:r w:rsidR="0023663F" w:rsidRPr="00160EE6">
        <w:rPr>
          <w:color w:val="0070C0"/>
          <w:sz w:val="28"/>
          <w:szCs w:val="28"/>
          <w:u w:val="single"/>
        </w:rPr>
        <w:fldChar w:fldCharType="end"/>
      </w:r>
      <w:r w:rsidR="007444B4" w:rsidRPr="00160EE6">
        <w:rPr>
          <w:sz w:val="28"/>
          <w:szCs w:val="28"/>
        </w:rPr>
        <w:t>)</w:t>
      </w:r>
      <w:r w:rsidRPr="00160EE6">
        <w:rPr>
          <w:sz w:val="28"/>
          <w:szCs w:val="28"/>
        </w:rPr>
        <w:t xml:space="preserve">. Однако, как отмечал Томас Мальтус в своём знаменитом «Опыте о законе народонаселения» (1798), линейный рост производства средств существования </w:t>
      </w:r>
      <w:r w:rsidRPr="00160EE6">
        <w:rPr>
          <w:sz w:val="28"/>
          <w:szCs w:val="28"/>
        </w:rPr>
        <w:lastRenderedPageBreak/>
        <w:t xml:space="preserve">противостоит геометрическому росту народонаселения, что в конечном итоге приводит к конфликту. В современных биологических моделях линейное приближение используется лишь на начальных этапах роста популяции или при описании процессов с жёстким лимитированием ресурса, когда добавка биомассы строго постоянна (например, при культивировании микроорганизмов в </w:t>
      </w:r>
      <w:proofErr w:type="spellStart"/>
      <w:r w:rsidRPr="00160EE6">
        <w:rPr>
          <w:sz w:val="28"/>
          <w:szCs w:val="28"/>
        </w:rPr>
        <w:t>хемостате</w:t>
      </w:r>
      <w:proofErr w:type="spellEnd"/>
      <w:r w:rsidRPr="00160EE6">
        <w:rPr>
          <w:sz w:val="28"/>
          <w:szCs w:val="28"/>
        </w:rPr>
        <w:t xml:space="preserve"> с постоянной скоростью подачи питательной среды).</w:t>
      </w:r>
    </w:p>
    <w:p w14:paraId="458FD243" w14:textId="77777777" w:rsidR="00B53F81" w:rsidRPr="00160EE6" w:rsidRDefault="000C3505" w:rsidP="00C55C74">
      <w:pPr>
        <w:spacing w:line="360" w:lineRule="auto"/>
        <w:ind w:firstLine="708"/>
        <w:jc w:val="both"/>
        <w:rPr>
          <w:sz w:val="28"/>
          <w:szCs w:val="28"/>
        </w:rPr>
      </w:pPr>
      <w:r w:rsidRPr="00160EE6">
        <w:rPr>
          <w:bCs/>
          <w:sz w:val="28"/>
          <w:szCs w:val="28"/>
        </w:rPr>
        <w:t>Следует отметить, что а</w:t>
      </w:r>
      <w:r w:rsidR="00B53F81" w:rsidRPr="00160EE6">
        <w:rPr>
          <w:bCs/>
          <w:sz w:val="28"/>
          <w:szCs w:val="28"/>
        </w:rPr>
        <w:t>рифметическая</w:t>
      </w:r>
      <w:r w:rsidR="00B53F81" w:rsidRPr="00160EE6">
        <w:rPr>
          <w:sz w:val="28"/>
          <w:szCs w:val="28"/>
        </w:rPr>
        <w:t xml:space="preserve"> прогрессия не учитывает внутривидовую конкуренцию, хищничество, эпидемии и другие факторы, которые в реальности ограничивают неограниченный рост. Поэтому для долгосрочного прогнозирования более адекватными оказываются модели, учитывающие нелинейность</w:t>
      </w:r>
      <w:r w:rsidR="00D14219" w:rsidRPr="00160EE6">
        <w:rPr>
          <w:sz w:val="28"/>
          <w:szCs w:val="28"/>
        </w:rPr>
        <w:t>.</w:t>
      </w:r>
    </w:p>
    <w:p w14:paraId="39823932" w14:textId="39618828" w:rsidR="00B53F81" w:rsidRPr="00160EE6" w:rsidRDefault="000C3505" w:rsidP="00C55C74">
      <w:pPr>
        <w:spacing w:line="360" w:lineRule="auto"/>
        <w:ind w:firstLine="708"/>
        <w:jc w:val="both"/>
        <w:rPr>
          <w:sz w:val="28"/>
          <w:szCs w:val="28"/>
        </w:rPr>
      </w:pPr>
      <w:r w:rsidRPr="00160EE6">
        <w:rPr>
          <w:b/>
          <w:sz w:val="28"/>
          <w:szCs w:val="28"/>
        </w:rPr>
        <w:t>Нелинейные модели роста (г</w:t>
      </w:r>
      <w:r w:rsidR="00B53F81" w:rsidRPr="00160EE6">
        <w:rPr>
          <w:b/>
          <w:sz w:val="28"/>
          <w:szCs w:val="28"/>
        </w:rPr>
        <w:t>еометрическая прогрессия</w:t>
      </w:r>
      <w:r w:rsidRPr="00160EE6">
        <w:rPr>
          <w:b/>
          <w:sz w:val="28"/>
          <w:szCs w:val="28"/>
        </w:rPr>
        <w:t>).</w:t>
      </w:r>
      <w:r w:rsidR="00B53F81" w:rsidRPr="00160EE6">
        <w:rPr>
          <w:b/>
          <w:sz w:val="28"/>
          <w:szCs w:val="28"/>
        </w:rPr>
        <w:t xml:space="preserve"> </w:t>
      </w:r>
      <w:r w:rsidR="00B53F81" w:rsidRPr="00160EE6">
        <w:rPr>
          <w:sz w:val="28"/>
          <w:szCs w:val="28"/>
        </w:rPr>
        <w:t xml:space="preserve">В идеальных условиях, когда ресурсы не ограничены, а размножение происходит с постоянной скоростью (каждая особь оставляет в среднем одинаковое число потомков), рост численности популяции подчиняется экспоненциальному закону и описывается геометрической прогрессией. Действительно, если начальная численность равна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oMath>
      <w:r w:rsidR="00B53F81" w:rsidRPr="00160EE6">
        <w:rPr>
          <w:sz w:val="28"/>
          <w:szCs w:val="28"/>
        </w:rPr>
        <w:t xml:space="preserve">, а ежегодный (или ежедневный) коэффициент прироста составляет </w:t>
      </w:r>
      <m:oMath>
        <m:r>
          <w:rPr>
            <w:rFonts w:ascii="Cambria Math" w:hAnsi="Cambria Math"/>
            <w:sz w:val="28"/>
            <w:szCs w:val="28"/>
          </w:rPr>
          <m:t>q</m:t>
        </m:r>
      </m:oMath>
      <w:r w:rsidR="00B53F81" w:rsidRPr="00160EE6">
        <w:rPr>
          <w:rFonts w:eastAsiaTheme="minorEastAsia"/>
          <w:sz w:val="28"/>
          <w:szCs w:val="28"/>
        </w:rPr>
        <w:t xml:space="preserve"> </w:t>
      </w:r>
      <w:r w:rsidR="00B53F81" w:rsidRPr="00160EE6">
        <w:rPr>
          <w:sz w:val="28"/>
          <w:szCs w:val="28"/>
        </w:rPr>
        <w:t xml:space="preserve">(например, </w:t>
      </w:r>
      <m:oMath>
        <m:r>
          <w:rPr>
            <w:rFonts w:ascii="Cambria Math" w:hAnsi="Cambria Math"/>
            <w:sz w:val="28"/>
            <w:szCs w:val="28"/>
          </w:rPr>
          <m:t>q=2</m:t>
        </m:r>
      </m:oMath>
      <w:r w:rsidR="00B53F81" w:rsidRPr="00160EE6">
        <w:rPr>
          <w:sz w:val="28"/>
          <w:szCs w:val="28"/>
        </w:rPr>
        <w:t xml:space="preserve"> при удвоении за период), то через </w:t>
      </w:r>
      <m:oMath>
        <m:r>
          <w:rPr>
            <w:rFonts w:ascii="Cambria Math" w:hAnsi="Cambria Math"/>
            <w:sz w:val="28"/>
            <w:szCs w:val="28"/>
          </w:rPr>
          <m:t>n</m:t>
        </m:r>
      </m:oMath>
      <w:r w:rsidR="00B53F81" w:rsidRPr="00160EE6">
        <w:rPr>
          <w:sz w:val="28"/>
          <w:szCs w:val="28"/>
        </w:rPr>
        <w:t xml:space="preserve"> периодов численность </w:t>
      </w:r>
      <w:r w:rsidRPr="00160EE6">
        <w:rPr>
          <w:sz w:val="28"/>
          <w:szCs w:val="28"/>
        </w:rPr>
        <w:t>можно вычислить по формуле (</w:t>
      </w:r>
      <w:r w:rsidR="0023663F" w:rsidRPr="00160EE6">
        <w:rPr>
          <w:color w:val="0070C0"/>
          <w:sz w:val="28"/>
          <w:szCs w:val="28"/>
          <w:u w:val="single"/>
        </w:rPr>
        <w:fldChar w:fldCharType="begin"/>
      </w:r>
      <w:r w:rsidR="0023663F" w:rsidRPr="00160EE6">
        <w:rPr>
          <w:color w:val="0070C0"/>
          <w:sz w:val="28"/>
          <w:szCs w:val="28"/>
          <w:u w:val="single"/>
        </w:rPr>
        <w:instrText xml:space="preserve"> REF ф16 \h </w:instrText>
      </w:r>
      <w:r w:rsidR="0023663F" w:rsidRPr="00160EE6">
        <w:rPr>
          <w:color w:val="0070C0"/>
          <w:sz w:val="28"/>
          <w:szCs w:val="28"/>
          <w:u w:val="single"/>
        </w:rPr>
      </w:r>
      <w:r w:rsidR="00160EE6">
        <w:rPr>
          <w:color w:val="0070C0"/>
          <w:sz w:val="28"/>
          <w:szCs w:val="28"/>
          <w:u w:val="single"/>
        </w:rPr>
        <w:instrText xml:space="preserve"> \* MERGEFORMAT </w:instrText>
      </w:r>
      <w:r w:rsidR="0023663F" w:rsidRPr="00160EE6">
        <w:rPr>
          <w:color w:val="0070C0"/>
          <w:sz w:val="28"/>
          <w:szCs w:val="28"/>
          <w:u w:val="single"/>
        </w:rPr>
        <w:fldChar w:fldCharType="separate"/>
      </w:r>
      <w:r w:rsidR="0023663F" w:rsidRPr="00160EE6">
        <w:rPr>
          <w:color w:val="0070C0"/>
          <w:sz w:val="28"/>
          <w:szCs w:val="28"/>
          <w:u w:val="single"/>
        </w:rPr>
        <w:t>1.6</w:t>
      </w:r>
      <w:r w:rsidR="0023663F" w:rsidRPr="00160EE6">
        <w:rPr>
          <w:color w:val="0070C0"/>
          <w:sz w:val="28"/>
          <w:szCs w:val="28"/>
          <w:u w:val="single"/>
        </w:rPr>
        <w:fldChar w:fldCharType="end"/>
      </w:r>
      <w:r w:rsidRPr="00160EE6">
        <w:rPr>
          <w:sz w:val="28"/>
          <w:szCs w:val="28"/>
        </w:rPr>
        <w:t>).</w:t>
      </w:r>
    </w:p>
    <w:p w14:paraId="53D8F95F" w14:textId="77777777" w:rsidR="00B53F81" w:rsidRPr="00160EE6" w:rsidRDefault="00B53F81" w:rsidP="00C55C74">
      <w:pPr>
        <w:spacing w:line="360" w:lineRule="auto"/>
        <w:ind w:firstLine="708"/>
        <w:jc w:val="both"/>
        <w:rPr>
          <w:sz w:val="28"/>
          <w:szCs w:val="28"/>
        </w:rPr>
      </w:pPr>
      <w:r w:rsidRPr="00160EE6">
        <w:rPr>
          <w:sz w:val="28"/>
          <w:szCs w:val="28"/>
        </w:rPr>
        <w:t>Классическим примером является модель роста популяции кроликов, рассмотренная Леонардо Фибоначчи в XIII веке. Хотя знаменитый ряд Фибоначчи</w:t>
      </w:r>
    </w:p>
    <w:p w14:paraId="45E392EB" w14:textId="77777777" w:rsidR="00B53F81" w:rsidRPr="00160EE6" w:rsidRDefault="00B53F81" w:rsidP="00C55C74">
      <w:pPr>
        <w:spacing w:line="360" w:lineRule="auto"/>
        <w:jc w:val="center"/>
        <w:rPr>
          <w:sz w:val="28"/>
          <w:szCs w:val="28"/>
        </w:rPr>
      </w:pPr>
      <m:oMath>
        <m:r>
          <w:rPr>
            <w:rFonts w:ascii="Cambria Math" w:hAnsi="Cambria Math"/>
            <w:sz w:val="28"/>
            <w:szCs w:val="28"/>
          </w:rPr>
          <m:t xml:space="preserve">1, 1, 2, 3, 5, 8, 13, 21, 34, 55, 89,  </m:t>
        </m:r>
      </m:oMath>
      <w:r w:rsidRPr="00160EE6">
        <w:rPr>
          <w:rFonts w:eastAsiaTheme="minorEastAsia"/>
          <w:i/>
          <w:sz w:val="28"/>
          <w:szCs w:val="28"/>
        </w:rPr>
        <w:t>. . .</w:t>
      </w:r>
    </w:p>
    <w:p w14:paraId="4688204E" w14:textId="6DB13CB2" w:rsidR="00B53F81" w:rsidRPr="00160EE6" w:rsidRDefault="00B53F81" w:rsidP="00C55C74">
      <w:pPr>
        <w:spacing w:line="360" w:lineRule="auto"/>
        <w:jc w:val="both"/>
        <w:rPr>
          <w:sz w:val="28"/>
          <w:szCs w:val="28"/>
        </w:rPr>
      </w:pPr>
      <w:r w:rsidRPr="00160EE6">
        <w:rPr>
          <w:sz w:val="28"/>
          <w:szCs w:val="28"/>
        </w:rPr>
        <w:t xml:space="preserve">сам по себе не является геометрической прогрессией (отношение последующего члена к предыдущему не постоянно), он иллюстрирует идею рекуррентного задания последовательности, где каждый член, начиная с третьего, равен сумме двух предыдущих. Интересно, что отношение соседних членов ряда Фибоначчи с ростом номера стремится к знаменитому «золотому сечению» </w:t>
      </w:r>
      <m:oMath>
        <m:r>
          <w:rPr>
            <w:rFonts w:ascii="Cambria Math" w:hAnsi="Cambria Math"/>
            <w:sz w:val="28"/>
            <w:szCs w:val="28"/>
          </w:rPr>
          <m:t xml:space="preserve">φ= </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≈1.618</m:t>
        </m:r>
      </m:oMath>
      <w:r w:rsidRPr="00160EE6">
        <w:rPr>
          <w:sz w:val="28"/>
          <w:szCs w:val="28"/>
        </w:rPr>
        <w:t xml:space="preserve">, которое проявляется во многих биологических структурах (расположение листьев, спирали </w:t>
      </w:r>
      <w:r w:rsidRPr="00160EE6">
        <w:rPr>
          <w:sz w:val="28"/>
          <w:szCs w:val="28"/>
        </w:rPr>
        <w:lastRenderedPageBreak/>
        <w:t>раковин и др.). Это указывает на глубинную связь числовых закономерностей с морфогенезом живых организмов</w:t>
      </w:r>
      <w:r w:rsidR="00813CDE" w:rsidRPr="00160EE6">
        <w:rPr>
          <w:sz w:val="28"/>
          <w:szCs w:val="28"/>
        </w:rPr>
        <w:t xml:space="preserve"> [</w:t>
      </w:r>
      <w:r w:rsidR="00813CDE" w:rsidRPr="00160EE6">
        <w:rPr>
          <w:sz w:val="28"/>
          <w:szCs w:val="28"/>
        </w:rPr>
        <w:fldChar w:fldCharType="begin"/>
      </w:r>
      <w:r w:rsidR="00813CDE" w:rsidRPr="00160EE6">
        <w:rPr>
          <w:sz w:val="28"/>
          <w:szCs w:val="28"/>
        </w:rPr>
        <w:instrText xml:space="preserve"> REF _Ref224588299 \r \h </w:instrText>
      </w:r>
      <w:r w:rsidR="00813CDE" w:rsidRPr="00160EE6">
        <w:rPr>
          <w:sz w:val="28"/>
          <w:szCs w:val="28"/>
        </w:rPr>
      </w:r>
      <w:r w:rsidR="00160EE6">
        <w:rPr>
          <w:sz w:val="28"/>
          <w:szCs w:val="28"/>
        </w:rPr>
        <w:instrText xml:space="preserve"> \* MERGEFORMAT </w:instrText>
      </w:r>
      <w:r w:rsidR="00813CDE" w:rsidRPr="00160EE6">
        <w:rPr>
          <w:sz w:val="28"/>
          <w:szCs w:val="28"/>
        </w:rPr>
        <w:fldChar w:fldCharType="separate"/>
      </w:r>
      <w:r w:rsidR="00813CDE" w:rsidRPr="00160EE6">
        <w:rPr>
          <w:sz w:val="28"/>
          <w:szCs w:val="28"/>
        </w:rPr>
        <w:t>5</w:t>
      </w:r>
      <w:r w:rsidR="00813CDE" w:rsidRPr="00160EE6">
        <w:rPr>
          <w:sz w:val="28"/>
          <w:szCs w:val="28"/>
        </w:rPr>
        <w:fldChar w:fldCharType="end"/>
      </w:r>
      <w:r w:rsidR="00813CDE" w:rsidRPr="00160EE6">
        <w:rPr>
          <w:sz w:val="28"/>
          <w:szCs w:val="28"/>
        </w:rPr>
        <w:t>]</w:t>
      </w:r>
      <w:r w:rsidRPr="00160EE6">
        <w:rPr>
          <w:sz w:val="28"/>
          <w:szCs w:val="28"/>
        </w:rPr>
        <w:t>.</w:t>
      </w:r>
    </w:p>
    <w:p w14:paraId="6F4C2F7E" w14:textId="77777777" w:rsidR="00A05A98" w:rsidRPr="00160EE6" w:rsidRDefault="00B53F81" w:rsidP="00A05A98">
      <w:pPr>
        <w:spacing w:line="360" w:lineRule="auto"/>
        <w:ind w:firstLine="708"/>
        <w:jc w:val="both"/>
        <w:rPr>
          <w:sz w:val="28"/>
          <w:szCs w:val="28"/>
        </w:rPr>
      </w:pPr>
      <w:r w:rsidRPr="00160EE6">
        <w:rPr>
          <w:sz w:val="28"/>
          <w:szCs w:val="28"/>
        </w:rPr>
        <w:t>Современная популяционная динамика использует более сложные модели, но геометрическая прогрессия остаётся базовым элементом для описания фаз экспоненциального роста, например, при моделировании размножения бактерий в благоприятной среде или распространения вирусных инфекций на ранних стадиях эпидемии.</w:t>
      </w:r>
    </w:p>
    <w:p w14:paraId="58C6E8D6" w14:textId="77777777" w:rsidR="00B53F81" w:rsidRPr="00160EE6" w:rsidRDefault="00B53F81" w:rsidP="00A05A98">
      <w:pPr>
        <w:pStyle w:val="1"/>
        <w:spacing w:before="0" w:line="360" w:lineRule="auto"/>
        <w:ind w:firstLine="708"/>
        <w:rPr>
          <w:rFonts w:ascii="Times New Roman" w:hAnsi="Times New Roman" w:cs="Times New Roman"/>
          <w:b/>
          <w:bCs/>
          <w:color w:val="000000" w:themeColor="text1"/>
          <w:sz w:val="28"/>
          <w:szCs w:val="28"/>
        </w:rPr>
      </w:pPr>
      <w:bookmarkStart w:id="17" w:name="_Toc224425082"/>
      <w:r w:rsidRPr="00160EE6">
        <w:rPr>
          <w:rFonts w:ascii="Times New Roman" w:hAnsi="Times New Roman" w:cs="Times New Roman"/>
          <w:b/>
          <w:bCs/>
          <w:color w:val="000000" w:themeColor="text1"/>
          <w:sz w:val="28"/>
          <w:szCs w:val="28"/>
        </w:rPr>
        <w:t>2.2. Применение прогрессий в экономике</w:t>
      </w:r>
      <w:bookmarkEnd w:id="17"/>
    </w:p>
    <w:p w14:paraId="61DF4184" w14:textId="77777777" w:rsidR="00B53F81" w:rsidRPr="00160EE6" w:rsidRDefault="00B53F81" w:rsidP="00C55C74">
      <w:pPr>
        <w:spacing w:line="360" w:lineRule="auto"/>
        <w:ind w:firstLine="708"/>
        <w:jc w:val="both"/>
        <w:rPr>
          <w:sz w:val="28"/>
          <w:szCs w:val="28"/>
        </w:rPr>
      </w:pPr>
      <w:r w:rsidRPr="00160EE6">
        <w:rPr>
          <w:sz w:val="28"/>
          <w:szCs w:val="28"/>
        </w:rPr>
        <w:t>В экономических исследованиях прогрессии служат инструментом для анализа динамики финансовых показателей, расчёта инвестиционных стратегий и прогнозирования макроэкономических процессов. Выбор между арифметической и геометрической моделью зависит от характера изменения величины: линейное (прирост на постоянную абсолютную величину) или экспоненциальное (прирост в постоянное число раз).</w:t>
      </w:r>
    </w:p>
    <w:p w14:paraId="4CE154BF" w14:textId="43727485" w:rsidR="00B53F81" w:rsidRPr="00160EE6" w:rsidRDefault="00B53F81" w:rsidP="00C55C74">
      <w:pPr>
        <w:spacing w:line="360" w:lineRule="auto"/>
        <w:ind w:firstLine="708"/>
        <w:jc w:val="both"/>
        <w:rPr>
          <w:sz w:val="28"/>
          <w:szCs w:val="28"/>
        </w:rPr>
      </w:pPr>
      <w:r w:rsidRPr="00160EE6">
        <w:rPr>
          <w:b/>
          <w:sz w:val="28"/>
          <w:szCs w:val="28"/>
        </w:rPr>
        <w:t>Арифметическая прогрессия в экономике</w:t>
      </w:r>
      <w:r w:rsidRPr="00160EE6">
        <w:rPr>
          <w:sz w:val="28"/>
          <w:szCs w:val="28"/>
        </w:rPr>
        <w:t xml:space="preserve"> используется для описания процессов, где абсолютное изменение за период остаётся неизменным</w:t>
      </w:r>
      <w:r w:rsidR="00813CDE" w:rsidRPr="00160EE6">
        <w:rPr>
          <w:sz w:val="28"/>
          <w:szCs w:val="28"/>
        </w:rPr>
        <w:t xml:space="preserve"> [</w:t>
      </w:r>
      <w:r w:rsidR="00813CDE" w:rsidRPr="00160EE6">
        <w:rPr>
          <w:sz w:val="28"/>
          <w:szCs w:val="28"/>
          <w:lang w:val="en-US"/>
        </w:rPr>
        <w:fldChar w:fldCharType="begin"/>
      </w:r>
      <w:r w:rsidR="00813CDE" w:rsidRPr="00160EE6">
        <w:rPr>
          <w:sz w:val="28"/>
          <w:szCs w:val="28"/>
        </w:rPr>
        <w:instrText xml:space="preserve"> </w:instrText>
      </w:r>
      <w:r w:rsidR="00813CDE" w:rsidRPr="00160EE6">
        <w:rPr>
          <w:sz w:val="28"/>
          <w:szCs w:val="28"/>
          <w:lang w:val="en-US"/>
        </w:rPr>
        <w:instrText>REF</w:instrText>
      </w:r>
      <w:r w:rsidR="00813CDE" w:rsidRPr="00160EE6">
        <w:rPr>
          <w:sz w:val="28"/>
          <w:szCs w:val="28"/>
        </w:rPr>
        <w:instrText xml:space="preserve"> _</w:instrText>
      </w:r>
      <w:r w:rsidR="00813CDE" w:rsidRPr="00160EE6">
        <w:rPr>
          <w:sz w:val="28"/>
          <w:szCs w:val="28"/>
          <w:lang w:val="en-US"/>
        </w:rPr>
        <w:instrText>Ref</w:instrText>
      </w:r>
      <w:r w:rsidR="00813CDE" w:rsidRPr="00160EE6">
        <w:rPr>
          <w:sz w:val="28"/>
          <w:szCs w:val="28"/>
        </w:rPr>
        <w:instrText>224588398 \</w:instrText>
      </w:r>
      <w:r w:rsidR="00813CDE" w:rsidRPr="00160EE6">
        <w:rPr>
          <w:sz w:val="28"/>
          <w:szCs w:val="28"/>
          <w:lang w:val="en-US"/>
        </w:rPr>
        <w:instrText>r</w:instrText>
      </w:r>
      <w:r w:rsidR="00813CDE" w:rsidRPr="00160EE6">
        <w:rPr>
          <w:sz w:val="28"/>
          <w:szCs w:val="28"/>
        </w:rPr>
        <w:instrText xml:space="preserve"> \</w:instrText>
      </w:r>
      <w:r w:rsidR="00813CDE" w:rsidRPr="00160EE6">
        <w:rPr>
          <w:sz w:val="28"/>
          <w:szCs w:val="28"/>
          <w:lang w:val="en-US"/>
        </w:rPr>
        <w:instrText>h</w:instrText>
      </w:r>
      <w:r w:rsidR="00813CDE" w:rsidRPr="00160EE6">
        <w:rPr>
          <w:sz w:val="28"/>
          <w:szCs w:val="28"/>
        </w:rPr>
        <w:instrText xml:space="preserve"> </w:instrText>
      </w:r>
      <w:r w:rsidR="00813CDE" w:rsidRPr="00160EE6">
        <w:rPr>
          <w:sz w:val="28"/>
          <w:szCs w:val="28"/>
          <w:lang w:val="en-US"/>
        </w:rPr>
      </w:r>
      <w:r w:rsidR="00160EE6" w:rsidRPr="00160EE6">
        <w:rPr>
          <w:sz w:val="28"/>
          <w:szCs w:val="28"/>
        </w:rPr>
        <w:instrText xml:space="preserve"> \* </w:instrText>
      </w:r>
      <w:r w:rsidR="00160EE6">
        <w:rPr>
          <w:sz w:val="28"/>
          <w:szCs w:val="28"/>
          <w:lang w:val="en-US"/>
        </w:rPr>
        <w:instrText>MERGEFORMAT</w:instrText>
      </w:r>
      <w:r w:rsidR="00160EE6" w:rsidRPr="00160EE6">
        <w:rPr>
          <w:sz w:val="28"/>
          <w:szCs w:val="28"/>
        </w:rPr>
        <w:instrText xml:space="preserve"> </w:instrText>
      </w:r>
      <w:r w:rsidR="00813CDE" w:rsidRPr="00160EE6">
        <w:rPr>
          <w:sz w:val="28"/>
          <w:szCs w:val="28"/>
          <w:lang w:val="en-US"/>
        </w:rPr>
        <w:fldChar w:fldCharType="separate"/>
      </w:r>
      <w:r w:rsidR="00813CDE" w:rsidRPr="00160EE6">
        <w:rPr>
          <w:sz w:val="28"/>
          <w:szCs w:val="28"/>
        </w:rPr>
        <w:t>9</w:t>
      </w:r>
      <w:r w:rsidR="00813CDE" w:rsidRPr="00160EE6">
        <w:rPr>
          <w:sz w:val="28"/>
          <w:szCs w:val="28"/>
          <w:lang w:val="en-US"/>
        </w:rPr>
        <w:fldChar w:fldCharType="end"/>
      </w:r>
      <w:r w:rsidR="00813CDE" w:rsidRPr="00160EE6">
        <w:rPr>
          <w:sz w:val="28"/>
          <w:szCs w:val="28"/>
        </w:rPr>
        <w:t>]</w:t>
      </w:r>
      <w:r w:rsidRPr="00160EE6">
        <w:rPr>
          <w:sz w:val="28"/>
          <w:szCs w:val="28"/>
        </w:rPr>
        <w:t>. Рассмотрим два характерных примера.</w:t>
      </w:r>
    </w:p>
    <w:p w14:paraId="7B7CFD86" w14:textId="77777777" w:rsidR="00B53F81" w:rsidRPr="00160EE6" w:rsidRDefault="00B53F81" w:rsidP="00C55C74">
      <w:pPr>
        <w:spacing w:line="360" w:lineRule="auto"/>
        <w:ind w:firstLine="708"/>
        <w:jc w:val="both"/>
        <w:rPr>
          <w:b/>
          <w:sz w:val="28"/>
          <w:szCs w:val="28"/>
        </w:rPr>
      </w:pPr>
      <w:r w:rsidRPr="00160EE6">
        <w:rPr>
          <w:b/>
          <w:sz w:val="28"/>
          <w:szCs w:val="28"/>
        </w:rPr>
        <w:t xml:space="preserve">Пример </w:t>
      </w:r>
      <w:r w:rsidR="000C3505" w:rsidRPr="00160EE6">
        <w:rPr>
          <w:b/>
          <w:sz w:val="28"/>
          <w:szCs w:val="28"/>
        </w:rPr>
        <w:t>2.</w:t>
      </w:r>
      <w:r w:rsidRPr="00160EE6">
        <w:rPr>
          <w:b/>
          <w:sz w:val="28"/>
          <w:szCs w:val="28"/>
        </w:rPr>
        <w:t>1. Банковский вклад с простыми процентами.</w:t>
      </w:r>
      <w:r w:rsidR="000024CC" w:rsidRPr="00160EE6">
        <w:rPr>
          <w:b/>
          <w:sz w:val="28"/>
          <w:szCs w:val="28"/>
        </w:rPr>
        <w:t xml:space="preserve"> </w:t>
      </w:r>
      <w:r w:rsidRPr="00160EE6">
        <w:rPr>
          <w:sz w:val="28"/>
          <w:szCs w:val="28"/>
        </w:rPr>
        <w:t xml:space="preserve">Пусть первоначальная сумма вклада составляет </w:t>
      </w:r>
      <m:oMath>
        <m:r>
          <w:rPr>
            <w:rFonts w:ascii="Cambria Math" w:hAnsi="Cambria Math"/>
            <w:sz w:val="28"/>
            <w:szCs w:val="28"/>
          </w:rPr>
          <m:t>P=100000</m:t>
        </m:r>
      </m:oMath>
      <w:r w:rsidRPr="00160EE6">
        <w:rPr>
          <w:sz w:val="28"/>
          <w:szCs w:val="28"/>
        </w:rPr>
        <w:t xml:space="preserve"> рублей, годовая процентная ставка </w:t>
      </w:r>
      <m:oMath>
        <m:r>
          <w:rPr>
            <w:rFonts w:ascii="Cambria Math" w:hAnsi="Cambria Math"/>
            <w:sz w:val="28"/>
            <w:szCs w:val="28"/>
          </w:rPr>
          <m:t>r=10%</m:t>
        </m:r>
      </m:oMath>
      <w:r w:rsidRPr="00160EE6">
        <w:rPr>
          <w:sz w:val="28"/>
          <w:szCs w:val="28"/>
        </w:rPr>
        <w:t xml:space="preserve"> начисляется по принципу простых процентов, то есть только на первоначальную сумму. Тогда ежегодные процентные выплаты равны </w:t>
      </w:r>
      <m:oMath>
        <m:r>
          <w:rPr>
            <w:rFonts w:ascii="Cambria Math" w:hAnsi="Cambria Math"/>
            <w:sz w:val="28"/>
            <w:szCs w:val="28"/>
          </w:rPr>
          <m:t>d=P∙r=10000</m:t>
        </m:r>
      </m:oMath>
      <w:r w:rsidRPr="00160EE6">
        <w:rPr>
          <w:sz w:val="28"/>
          <w:szCs w:val="28"/>
        </w:rPr>
        <w:t xml:space="preserve"> рублей. Сумма на счёте в конце каждого года образует арифметическую прогрессию с первым членом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=P</m:t>
        </m:r>
      </m:oMath>
      <w:r w:rsidRPr="00160EE6">
        <w:rPr>
          <w:sz w:val="28"/>
          <w:szCs w:val="28"/>
        </w:rPr>
        <w:t xml:space="preserve"> и разностью </w:t>
      </w:r>
      <m:oMath>
        <m:r>
          <w:rPr>
            <w:rFonts w:ascii="Cambria Math" w:hAnsi="Cambria Math"/>
            <w:sz w:val="28"/>
            <w:szCs w:val="28"/>
          </w:rPr>
          <m:t>d</m:t>
        </m:r>
      </m:oMath>
      <w:r w:rsidRPr="00160EE6">
        <w:rPr>
          <w:sz w:val="28"/>
          <w:szCs w:val="28"/>
        </w:rPr>
        <w:t xml:space="preserve">. Через </w:t>
      </w:r>
      <m:oMath>
        <m:r>
          <w:rPr>
            <w:rFonts w:ascii="Cambria Math" w:hAnsi="Cambria Math"/>
            <w:sz w:val="28"/>
            <w:szCs w:val="28"/>
          </w:rPr>
          <m:t>n</m:t>
        </m:r>
      </m:oMath>
      <w:r w:rsidRPr="00160EE6">
        <w:rPr>
          <w:sz w:val="28"/>
          <w:szCs w:val="28"/>
        </w:rPr>
        <w:t xml:space="preserve"> лет (например, </w:t>
      </w:r>
      <m:oMath>
        <m:r>
          <w:rPr>
            <w:rFonts w:ascii="Cambria Math" w:hAnsi="Cambria Math"/>
            <w:sz w:val="28"/>
            <w:szCs w:val="28"/>
          </w:rPr>
          <m:t>n=3</m:t>
        </m:r>
      </m:oMath>
      <w:r w:rsidRPr="00160EE6">
        <w:rPr>
          <w:sz w:val="28"/>
          <w:szCs w:val="28"/>
        </w:rPr>
        <w:t>) накопленная сумма составит:</w:t>
      </w:r>
    </w:p>
    <w:p w14:paraId="0516EB3B" w14:textId="77777777" w:rsidR="00B53F81" w:rsidRPr="00160EE6" w:rsidRDefault="00000000" w:rsidP="00C55C74">
      <w:pPr>
        <w:spacing w:line="360" w:lineRule="auto"/>
        <w:jc w:val="both"/>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n+1</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lang w:val="en-US"/>
                </w:rPr>
                <m:t>1</m:t>
              </m:r>
            </m:sub>
          </m:sSub>
          <m:r>
            <w:rPr>
              <w:rFonts w:ascii="Cambria Math" w:hAnsi="Cambria Math"/>
              <w:sz w:val="28"/>
              <w:szCs w:val="28"/>
              <w:lang w:val="en-US"/>
            </w:rPr>
            <m:t>+</m:t>
          </m:r>
          <m:r>
            <w:rPr>
              <w:rFonts w:ascii="Cambria Math" w:hAnsi="Cambria Math"/>
              <w:sz w:val="28"/>
              <w:szCs w:val="28"/>
            </w:rPr>
            <m:t>nd</m:t>
          </m:r>
          <m:r>
            <w:rPr>
              <w:rFonts w:ascii="Cambria Math" w:hAnsi="Cambria Math"/>
              <w:sz w:val="28"/>
              <w:szCs w:val="28"/>
              <w:lang w:val="en-US"/>
            </w:rPr>
            <m:t xml:space="preserve">=100000+3∙10000=130000 </m:t>
          </m:r>
          <m:r>
            <w:rPr>
              <w:rFonts w:ascii="Cambria Math" w:hAnsi="Cambria Math"/>
              <w:sz w:val="28"/>
              <w:szCs w:val="28"/>
            </w:rPr>
            <m:t>рублей</m:t>
          </m:r>
          <m:r>
            <w:rPr>
              <w:rFonts w:ascii="Cambria Math" w:hAnsi="Cambria Math"/>
              <w:sz w:val="28"/>
              <w:szCs w:val="28"/>
              <w:lang w:val="en-US"/>
            </w:rPr>
            <m:t>.</m:t>
          </m:r>
        </m:oMath>
      </m:oMathPara>
    </w:p>
    <w:p w14:paraId="5B4AD920" w14:textId="77777777" w:rsidR="00B53F81" w:rsidRPr="00160EE6" w:rsidRDefault="00B53F81" w:rsidP="00C55C74">
      <w:pPr>
        <w:spacing w:line="360" w:lineRule="auto"/>
        <w:ind w:firstLine="708"/>
        <w:jc w:val="both"/>
        <w:rPr>
          <w:b/>
          <w:sz w:val="28"/>
          <w:szCs w:val="28"/>
        </w:rPr>
      </w:pPr>
      <w:r w:rsidRPr="00160EE6">
        <w:rPr>
          <w:b/>
          <w:sz w:val="28"/>
          <w:szCs w:val="28"/>
        </w:rPr>
        <w:t xml:space="preserve">Пример </w:t>
      </w:r>
      <w:r w:rsidR="009B7421" w:rsidRPr="00160EE6">
        <w:rPr>
          <w:b/>
          <w:sz w:val="28"/>
          <w:szCs w:val="28"/>
        </w:rPr>
        <w:t>2.</w:t>
      </w:r>
      <w:r w:rsidRPr="00160EE6">
        <w:rPr>
          <w:b/>
          <w:sz w:val="28"/>
          <w:szCs w:val="28"/>
        </w:rPr>
        <w:t>2. Линейная индексация заработной платы.</w:t>
      </w:r>
      <w:r w:rsidR="000024CC" w:rsidRPr="00160EE6">
        <w:rPr>
          <w:b/>
          <w:sz w:val="28"/>
          <w:szCs w:val="28"/>
        </w:rPr>
        <w:t xml:space="preserve"> </w:t>
      </w:r>
      <w:r w:rsidRPr="00160EE6">
        <w:rPr>
          <w:sz w:val="28"/>
          <w:szCs w:val="28"/>
        </w:rPr>
        <w:t xml:space="preserve">Предположим, что годовой оклад сотрудника в первый год работы равен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=30000</m:t>
        </m:r>
      </m:oMath>
      <w:r w:rsidRPr="00160EE6">
        <w:rPr>
          <w:sz w:val="28"/>
          <w:szCs w:val="28"/>
        </w:rPr>
        <w:t xml:space="preserve"> рублей, и каждый следующий год он увеличивается на сумму </w:t>
      </w:r>
      <m:oMath>
        <m:r>
          <w:rPr>
            <w:rFonts w:ascii="Cambria Math" w:hAnsi="Cambria Math"/>
            <w:sz w:val="28"/>
            <w:szCs w:val="28"/>
          </w:rPr>
          <m:t>d=2000</m:t>
        </m:r>
      </m:oMath>
      <w:r w:rsidRPr="00160EE6">
        <w:rPr>
          <w:sz w:val="28"/>
          <w:szCs w:val="28"/>
        </w:rPr>
        <w:t xml:space="preserve"> рублей. Общий доход за </w:t>
      </w:r>
      <m:oMath>
        <m:r>
          <w:rPr>
            <w:rFonts w:ascii="Cambria Math" w:hAnsi="Cambria Math"/>
            <w:sz w:val="28"/>
            <w:szCs w:val="28"/>
          </w:rPr>
          <m:t>n</m:t>
        </m:r>
      </m:oMath>
      <w:r w:rsidRPr="00160EE6">
        <w:rPr>
          <w:sz w:val="28"/>
          <w:szCs w:val="28"/>
        </w:rPr>
        <w:t xml:space="preserve"> лет находится как сумма </w:t>
      </w:r>
      <m:oMath>
        <m:r>
          <w:rPr>
            <w:rFonts w:ascii="Cambria Math" w:hAnsi="Cambria Math"/>
            <w:sz w:val="28"/>
            <w:szCs w:val="28"/>
          </w:rPr>
          <m:t>n</m:t>
        </m:r>
      </m:oMath>
      <w:r w:rsidR="0023663F" w:rsidRPr="00160EE6">
        <w:rPr>
          <w:sz w:val="28"/>
          <w:szCs w:val="28"/>
        </w:rPr>
        <w:t>-</w:t>
      </w:r>
      <w:r w:rsidRPr="00160EE6">
        <w:rPr>
          <w:sz w:val="28"/>
          <w:szCs w:val="28"/>
        </w:rPr>
        <w:t>членов арифметической прогрессии</w:t>
      </w:r>
      <w:r w:rsidR="00D64CC6" w:rsidRPr="00160EE6">
        <w:rPr>
          <w:sz w:val="28"/>
          <w:szCs w:val="28"/>
        </w:rPr>
        <w:t xml:space="preserve"> (</w:t>
      </w:r>
      <w:r w:rsidR="0023663F" w:rsidRPr="00160EE6">
        <w:rPr>
          <w:color w:val="0070C0"/>
          <w:sz w:val="28"/>
          <w:szCs w:val="28"/>
        </w:rPr>
        <w:fldChar w:fldCharType="begin"/>
      </w:r>
      <w:r w:rsidR="0023663F" w:rsidRPr="00160EE6">
        <w:rPr>
          <w:color w:val="0070C0"/>
          <w:sz w:val="28"/>
          <w:szCs w:val="28"/>
        </w:rPr>
        <w:instrText xml:space="preserve"> REF с14 \h  \* MERGEFORMAT </w:instrText>
      </w:r>
      <w:r w:rsidR="0023663F" w:rsidRPr="00160EE6">
        <w:rPr>
          <w:color w:val="0070C0"/>
          <w:sz w:val="28"/>
          <w:szCs w:val="28"/>
        </w:rPr>
      </w:r>
      <w:r w:rsidR="0023663F" w:rsidRPr="00160EE6">
        <w:rPr>
          <w:color w:val="0070C0"/>
          <w:sz w:val="28"/>
          <w:szCs w:val="28"/>
        </w:rPr>
        <w:fldChar w:fldCharType="separate"/>
      </w:r>
      <w:r w:rsidR="0023663F" w:rsidRPr="00160EE6">
        <w:rPr>
          <w:color w:val="0070C0"/>
          <w:sz w:val="28"/>
          <w:szCs w:val="28"/>
        </w:rPr>
        <w:t>1.4</w:t>
      </w:r>
      <w:r w:rsidR="0023663F" w:rsidRPr="00160EE6">
        <w:rPr>
          <w:color w:val="0070C0"/>
          <w:sz w:val="28"/>
          <w:szCs w:val="28"/>
        </w:rPr>
        <w:fldChar w:fldCharType="end"/>
      </w:r>
      <w:r w:rsidR="00D64CC6" w:rsidRPr="00160EE6">
        <w:rPr>
          <w:sz w:val="28"/>
          <w:szCs w:val="28"/>
        </w:rPr>
        <w:t>)</w:t>
      </w:r>
      <w:r w:rsidRPr="00160EE6">
        <w:rPr>
          <w:sz w:val="28"/>
          <w:szCs w:val="28"/>
        </w:rPr>
        <w:t>. Например, за 10 лет сотрудник получит:</w:t>
      </w:r>
    </w:p>
    <w:p w14:paraId="61787E49" w14:textId="77777777" w:rsidR="00B53F81" w:rsidRPr="00160EE6" w:rsidRDefault="00000000" w:rsidP="00C55C74">
      <w:pPr>
        <w:spacing w:line="360" w:lineRule="auto"/>
        <w:jc w:val="both"/>
        <w:rPr>
          <w:i/>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10</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2a</m:t>
                  </m:r>
                </m:e>
                <m:sub>
                  <m:r>
                    <w:rPr>
                      <w:rFonts w:ascii="Cambria Math" w:hAnsi="Cambria Math"/>
                      <w:sz w:val="28"/>
                      <w:szCs w:val="28"/>
                    </w:rPr>
                    <m:t>1</m:t>
                  </m:r>
                </m:sub>
              </m:sSub>
              <m:r>
                <w:rPr>
                  <w:rFonts w:ascii="Cambria Math" w:hAnsi="Cambria Math"/>
                  <w:sz w:val="28"/>
                  <w:szCs w:val="28"/>
                </w:rPr>
                <m:t>+d(10-1)</m:t>
              </m:r>
            </m:num>
            <m:den>
              <m:r>
                <w:rPr>
                  <w:rFonts w:ascii="Cambria Math" w:hAnsi="Cambria Math"/>
                  <w:sz w:val="28"/>
                  <w:szCs w:val="28"/>
                </w:rPr>
                <m:t>2</m:t>
              </m:r>
            </m:den>
          </m:f>
          <m:r>
            <w:rPr>
              <w:rFonts w:ascii="Cambria Math" w:hAnsi="Cambria Math"/>
              <w:sz w:val="28"/>
              <w:szCs w:val="28"/>
            </w:rPr>
            <m:t>∙10=</m:t>
          </m:r>
          <m:f>
            <m:fPr>
              <m:ctrlPr>
                <w:rPr>
                  <w:rFonts w:ascii="Cambria Math" w:hAnsi="Cambria Math"/>
                  <w:i/>
                  <w:sz w:val="28"/>
                  <w:szCs w:val="28"/>
                </w:rPr>
              </m:ctrlPr>
            </m:fPr>
            <m:num>
              <m:r>
                <w:rPr>
                  <w:rFonts w:ascii="Cambria Math" w:hAnsi="Cambria Math"/>
                  <w:sz w:val="28"/>
                  <w:szCs w:val="28"/>
                </w:rPr>
                <m:t>2∙30000+2000∙9</m:t>
              </m:r>
            </m:num>
            <m:den>
              <m:r>
                <w:rPr>
                  <w:rFonts w:ascii="Cambria Math" w:hAnsi="Cambria Math"/>
                  <w:sz w:val="28"/>
                  <w:szCs w:val="28"/>
                </w:rPr>
                <m:t>2</m:t>
              </m:r>
            </m:den>
          </m:f>
          <m:r>
            <w:rPr>
              <w:rFonts w:ascii="Cambria Math" w:hAnsi="Cambria Math"/>
              <w:sz w:val="28"/>
              <w:szCs w:val="28"/>
            </w:rPr>
            <m:t>∙10=390000 рублей.</m:t>
          </m:r>
        </m:oMath>
      </m:oMathPara>
    </w:p>
    <w:p w14:paraId="6691924E" w14:textId="77777777" w:rsidR="00B53F81" w:rsidRPr="00160EE6" w:rsidRDefault="00B53F81" w:rsidP="00C55C74">
      <w:pPr>
        <w:spacing w:line="360" w:lineRule="auto"/>
        <w:jc w:val="both"/>
        <w:rPr>
          <w:sz w:val="28"/>
          <w:szCs w:val="28"/>
        </w:rPr>
      </w:pPr>
      <w:r w:rsidRPr="00160EE6">
        <w:rPr>
          <w:sz w:val="28"/>
          <w:szCs w:val="28"/>
        </w:rPr>
        <w:t xml:space="preserve">Адекватность линейной модели оценивается статистическими критериями, такими как коэффициент детерминации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oMath>
      <w:r w:rsidRPr="00160EE6">
        <w:rPr>
          <w:sz w:val="28"/>
          <w:szCs w:val="28"/>
        </w:rPr>
        <w:t xml:space="preserve"> или F-тесты, которые позволяют судить о том, насколько хорошо арифметическая прогрессия описывает реальные данные.</w:t>
      </w:r>
    </w:p>
    <w:p w14:paraId="79A6A7BA" w14:textId="77777777" w:rsidR="00B53F81" w:rsidRPr="00160EE6" w:rsidRDefault="00B53F81" w:rsidP="00C55C74">
      <w:pPr>
        <w:spacing w:line="360" w:lineRule="auto"/>
        <w:ind w:firstLine="708"/>
        <w:jc w:val="both"/>
        <w:rPr>
          <w:sz w:val="28"/>
          <w:szCs w:val="28"/>
        </w:rPr>
      </w:pPr>
      <w:r w:rsidRPr="00160EE6">
        <w:rPr>
          <w:b/>
          <w:sz w:val="28"/>
          <w:szCs w:val="28"/>
        </w:rPr>
        <w:t>Геометрическая прогрессия в экономике</w:t>
      </w:r>
      <w:r w:rsidRPr="00160EE6">
        <w:rPr>
          <w:sz w:val="28"/>
          <w:szCs w:val="28"/>
        </w:rPr>
        <w:t xml:space="preserve"> встречается гораздо чаще, поскольку большинство экономических процессов характеризуются постоянным темпом роста (процентным изменением). Классическим примером является начисление сложных процентов.</w:t>
      </w:r>
    </w:p>
    <w:p w14:paraId="097D9245" w14:textId="18ECF5E6" w:rsidR="00B53F81" w:rsidRPr="00160EE6" w:rsidRDefault="00B53F81" w:rsidP="00C55C74">
      <w:pPr>
        <w:spacing w:line="360" w:lineRule="auto"/>
        <w:ind w:firstLine="708"/>
        <w:jc w:val="both"/>
        <w:rPr>
          <w:i/>
          <w:sz w:val="28"/>
          <w:szCs w:val="28"/>
        </w:rPr>
      </w:pPr>
      <w:r w:rsidRPr="00160EE6">
        <w:rPr>
          <w:b/>
          <w:sz w:val="28"/>
          <w:szCs w:val="28"/>
        </w:rPr>
        <w:t>Пример</w:t>
      </w:r>
      <w:r w:rsidR="009B7421" w:rsidRPr="00160EE6">
        <w:rPr>
          <w:b/>
          <w:bCs/>
          <w:sz w:val="28"/>
          <w:szCs w:val="28"/>
        </w:rPr>
        <w:t xml:space="preserve"> 2.</w:t>
      </w:r>
      <w:r w:rsidRPr="00160EE6">
        <w:rPr>
          <w:b/>
          <w:sz w:val="28"/>
          <w:szCs w:val="28"/>
        </w:rPr>
        <w:t>3.</w:t>
      </w:r>
      <w:r w:rsidR="009B7421" w:rsidRPr="00160EE6">
        <w:rPr>
          <w:b/>
          <w:bCs/>
          <w:sz w:val="28"/>
          <w:szCs w:val="28"/>
        </w:rPr>
        <w:t> </w:t>
      </w:r>
      <w:r w:rsidRPr="00160EE6">
        <w:rPr>
          <w:b/>
          <w:sz w:val="28"/>
          <w:szCs w:val="28"/>
        </w:rPr>
        <w:t>Банковский вклад со сложными процентами</w:t>
      </w:r>
      <w:r w:rsidRPr="00160EE6">
        <w:rPr>
          <w:i/>
          <w:sz w:val="28"/>
          <w:szCs w:val="28"/>
        </w:rPr>
        <w:t>.</w:t>
      </w:r>
      <w:r w:rsidR="000024CC" w:rsidRPr="00160EE6">
        <w:rPr>
          <w:i/>
          <w:sz w:val="28"/>
          <w:szCs w:val="28"/>
        </w:rPr>
        <w:t xml:space="preserve"> </w:t>
      </w:r>
      <w:r w:rsidRPr="00160EE6">
        <w:rPr>
          <w:sz w:val="28"/>
          <w:szCs w:val="28"/>
        </w:rPr>
        <w:t xml:space="preserve">При сложных процентах проценты начисляются не только на первоначальную сумму, но и на уже накопленные проценты. Если сумма вклада </w:t>
      </w:r>
      <m:oMath>
        <m:r>
          <w:rPr>
            <w:rFonts w:ascii="Cambria Math" w:hAnsi="Cambria Math"/>
            <w:sz w:val="28"/>
            <w:szCs w:val="28"/>
          </w:rPr>
          <m:t>P=100000</m:t>
        </m:r>
      </m:oMath>
      <w:r w:rsidRPr="00160EE6">
        <w:rPr>
          <w:sz w:val="28"/>
          <w:szCs w:val="28"/>
        </w:rPr>
        <w:t xml:space="preserve"> рублей размещена под годовую ставку </w:t>
      </w:r>
      <m:oMath>
        <m:r>
          <w:rPr>
            <w:rFonts w:ascii="Cambria Math" w:hAnsi="Cambria Math"/>
            <w:sz w:val="28"/>
            <w:szCs w:val="28"/>
          </w:rPr>
          <m:t>r=10%</m:t>
        </m:r>
      </m:oMath>
      <w:r w:rsidRPr="00160EE6">
        <w:rPr>
          <w:sz w:val="28"/>
          <w:szCs w:val="28"/>
        </w:rPr>
        <w:t xml:space="preserve"> с капитализацией в конце года, то каждый год сумма увеличивается в </w:t>
      </w:r>
      <m:oMath>
        <m:r>
          <w:rPr>
            <w:rFonts w:ascii="Cambria Math" w:hAnsi="Cambria Math"/>
            <w:sz w:val="28"/>
            <w:szCs w:val="28"/>
          </w:rPr>
          <m:t>q=1+r=1, 1</m:t>
        </m:r>
      </m:oMath>
      <w:r w:rsidRPr="00160EE6">
        <w:rPr>
          <w:sz w:val="28"/>
          <w:szCs w:val="28"/>
        </w:rPr>
        <w:t xml:space="preserve"> раза. Последовательность сумм на счёте представляет собой геометрическую прогрессию:</w:t>
      </w:r>
      <w:r w:rsidRPr="00160EE6">
        <w:rPr>
          <w:rFonts w:eastAsiaTheme="min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=P</m:t>
        </m:r>
      </m:oMath>
      <w:r w:rsidRPr="00160EE6">
        <w:rPr>
          <w:rFonts w:ascii="Cambria Math" w:hAnsi="Cambria Math"/>
          <w:i/>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2</m:t>
            </m:r>
          </m:sub>
        </m:sSub>
        <m:r>
          <w:rPr>
            <w:rFonts w:ascii="Cambria Math" w:hAnsi="Cambria Math"/>
            <w:sz w:val="28"/>
            <w:szCs w:val="28"/>
          </w:rPr>
          <m:t>=</m:t>
        </m:r>
        <m:r>
          <w:rPr>
            <w:rFonts w:ascii="Cambria Math" w:hAnsi="Cambria Math"/>
            <w:sz w:val="28"/>
            <w:szCs w:val="28"/>
            <w:lang w:val="en-US"/>
          </w:rPr>
          <m:t>Pq</m:t>
        </m:r>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n</m:t>
            </m:r>
          </m:sub>
        </m:sSub>
        <m:r>
          <w:rPr>
            <w:rFonts w:ascii="Cambria Math" w:hAnsi="Cambria Math"/>
            <w:sz w:val="28"/>
            <w:szCs w:val="28"/>
          </w:rPr>
          <m:t>=</m:t>
        </m:r>
        <m:r>
          <w:rPr>
            <w:rFonts w:ascii="Cambria Math" w:hAnsi="Cambria Math"/>
            <w:sz w:val="28"/>
            <w:szCs w:val="28"/>
            <w:lang w:val="en-US"/>
          </w:rPr>
          <m:t>P</m:t>
        </m:r>
        <m:sSup>
          <m:sSupPr>
            <m:ctrlPr>
              <w:rPr>
                <w:rFonts w:ascii="Cambria Math" w:hAnsi="Cambria Math"/>
                <w:i/>
                <w:sz w:val="28"/>
                <w:szCs w:val="28"/>
                <w:lang w:val="en-US"/>
              </w:rPr>
            </m:ctrlPr>
          </m:sSupPr>
          <m:e>
            <m:r>
              <w:rPr>
                <w:rFonts w:ascii="Cambria Math" w:hAnsi="Cambria Math"/>
                <w:sz w:val="28"/>
                <w:szCs w:val="28"/>
                <w:lang w:val="en-US"/>
              </w:rPr>
              <m:t>q</m:t>
            </m:r>
          </m:e>
          <m:sup>
            <m:r>
              <w:rPr>
                <w:rFonts w:ascii="Cambria Math" w:hAnsi="Cambria Math"/>
                <w:sz w:val="28"/>
                <w:szCs w:val="28"/>
                <w:lang w:val="en-US"/>
              </w:rPr>
              <m:t>n</m:t>
            </m:r>
            <m:r>
              <w:rPr>
                <w:rFonts w:ascii="Cambria Math" w:hAnsi="Cambria Math"/>
                <w:sz w:val="28"/>
                <w:szCs w:val="28"/>
              </w:rPr>
              <m:t>-1</m:t>
            </m:r>
          </m:sup>
        </m:sSup>
      </m:oMath>
      <w:r w:rsidRPr="00160EE6">
        <w:rPr>
          <w:sz w:val="28"/>
          <w:szCs w:val="28"/>
        </w:rPr>
        <w:t xml:space="preserve">. </w:t>
      </w:r>
      <w:r w:rsidR="00FA7CD6" w:rsidRPr="00160EE6">
        <w:rPr>
          <w:sz w:val="28"/>
          <w:szCs w:val="28"/>
        </w:rPr>
        <w:t>Вычислим сумму за три год по формуле (</w:t>
      </w:r>
      <w:r w:rsidR="0023663F" w:rsidRPr="00160EE6">
        <w:rPr>
          <w:i/>
          <w:iCs/>
          <w:color w:val="0070C0"/>
          <w:sz w:val="28"/>
          <w:szCs w:val="28"/>
          <w:u w:val="single"/>
        </w:rPr>
        <w:fldChar w:fldCharType="begin"/>
      </w:r>
      <w:r w:rsidR="0023663F" w:rsidRPr="00160EE6">
        <w:rPr>
          <w:color w:val="0070C0"/>
          <w:sz w:val="28"/>
          <w:szCs w:val="28"/>
          <w:u w:val="single"/>
        </w:rPr>
        <w:instrText xml:space="preserve"> REF ф16 \h </w:instrText>
      </w:r>
      <w:r w:rsidR="0023663F" w:rsidRPr="00160EE6">
        <w:rPr>
          <w:i/>
          <w:iCs/>
          <w:color w:val="0070C0"/>
          <w:sz w:val="28"/>
          <w:szCs w:val="28"/>
          <w:u w:val="single"/>
        </w:rPr>
      </w:r>
      <w:r w:rsidR="00160EE6">
        <w:rPr>
          <w:i/>
          <w:iCs/>
          <w:color w:val="0070C0"/>
          <w:sz w:val="28"/>
          <w:szCs w:val="28"/>
          <w:u w:val="single"/>
        </w:rPr>
        <w:instrText xml:space="preserve"> \* MERGEFORMAT </w:instrText>
      </w:r>
      <w:r w:rsidR="0023663F" w:rsidRPr="00160EE6">
        <w:rPr>
          <w:i/>
          <w:iCs/>
          <w:color w:val="0070C0"/>
          <w:sz w:val="28"/>
          <w:szCs w:val="28"/>
          <w:u w:val="single"/>
        </w:rPr>
        <w:fldChar w:fldCharType="separate"/>
      </w:r>
      <w:r w:rsidR="0023663F" w:rsidRPr="00160EE6">
        <w:rPr>
          <w:color w:val="0070C0"/>
          <w:sz w:val="28"/>
          <w:szCs w:val="28"/>
          <w:u w:val="single"/>
        </w:rPr>
        <w:t>1.6</w:t>
      </w:r>
      <w:r w:rsidR="0023663F" w:rsidRPr="00160EE6">
        <w:rPr>
          <w:i/>
          <w:iCs/>
          <w:color w:val="0070C0"/>
          <w:sz w:val="28"/>
          <w:szCs w:val="28"/>
          <w:u w:val="single"/>
        </w:rPr>
        <w:fldChar w:fldCharType="end"/>
      </w:r>
      <w:r w:rsidR="00FA7CD6" w:rsidRPr="00160EE6">
        <w:rPr>
          <w:sz w:val="28"/>
          <w:szCs w:val="28"/>
        </w:rPr>
        <w:t>)</w:t>
      </w:r>
      <w:r w:rsidRPr="00160EE6">
        <w:rPr>
          <w:sz w:val="28"/>
          <w:szCs w:val="28"/>
        </w:rPr>
        <w:t>:</w:t>
      </w:r>
    </w:p>
    <w:p w14:paraId="316112BF"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4</m:t>
            </m:r>
          </m:sub>
        </m:sSub>
        <m:r>
          <w:rPr>
            <w:rFonts w:ascii="Cambria Math" w:hAnsi="Cambria Math"/>
            <w:sz w:val="28"/>
            <w:szCs w:val="28"/>
          </w:rPr>
          <m:t>=P</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3</m:t>
            </m:r>
          </m:sup>
        </m:sSup>
        <m:r>
          <w:rPr>
            <w:rFonts w:ascii="Cambria Math" w:hAnsi="Cambria Math"/>
            <w:sz w:val="28"/>
            <w:szCs w:val="28"/>
          </w:rPr>
          <m:t xml:space="preserve">=100000 ∙ </m:t>
        </m:r>
        <m:sSup>
          <m:sSupPr>
            <m:ctrlPr>
              <w:rPr>
                <w:rFonts w:ascii="Cambria Math" w:hAnsi="Cambria Math"/>
                <w:i/>
                <w:sz w:val="28"/>
                <w:szCs w:val="28"/>
              </w:rPr>
            </m:ctrlPr>
          </m:sSupPr>
          <m:e>
            <m:r>
              <w:rPr>
                <w:rFonts w:ascii="Cambria Math" w:hAnsi="Cambria Math"/>
                <w:sz w:val="28"/>
                <w:szCs w:val="28"/>
              </w:rPr>
              <m:t>1, 1</m:t>
            </m:r>
          </m:e>
          <m:sup>
            <m:r>
              <w:rPr>
                <w:rFonts w:ascii="Cambria Math" w:hAnsi="Cambria Math"/>
                <w:sz w:val="28"/>
                <w:szCs w:val="28"/>
              </w:rPr>
              <m:t>3</m:t>
            </m:r>
          </m:sup>
        </m:sSup>
        <m:r>
          <w:rPr>
            <w:rFonts w:ascii="Cambria Math" w:hAnsi="Cambria Math"/>
            <w:sz w:val="28"/>
            <w:szCs w:val="28"/>
          </w:rPr>
          <m:t>=133100 рублей</m:t>
        </m:r>
      </m:oMath>
      <w:r w:rsidR="00B53F81" w:rsidRPr="00160EE6">
        <w:rPr>
          <w:sz w:val="28"/>
          <w:szCs w:val="28"/>
        </w:rPr>
        <w:t>.</w:t>
      </w:r>
    </w:p>
    <w:p w14:paraId="7418ED45" w14:textId="77777777" w:rsidR="00B53F81" w:rsidRPr="00160EE6" w:rsidRDefault="00B53F81" w:rsidP="00C55C74">
      <w:pPr>
        <w:spacing w:line="360" w:lineRule="auto"/>
        <w:ind w:firstLine="708"/>
        <w:jc w:val="both"/>
        <w:rPr>
          <w:b/>
          <w:sz w:val="28"/>
          <w:szCs w:val="28"/>
        </w:rPr>
      </w:pPr>
      <w:r w:rsidRPr="00160EE6">
        <w:rPr>
          <w:b/>
          <w:sz w:val="28"/>
          <w:szCs w:val="28"/>
        </w:rPr>
        <w:t xml:space="preserve">Пример </w:t>
      </w:r>
      <w:r w:rsidR="009B7421" w:rsidRPr="00160EE6">
        <w:rPr>
          <w:b/>
          <w:sz w:val="28"/>
          <w:szCs w:val="28"/>
        </w:rPr>
        <w:t>2.</w:t>
      </w:r>
      <w:r w:rsidRPr="00160EE6">
        <w:rPr>
          <w:b/>
          <w:sz w:val="28"/>
          <w:szCs w:val="28"/>
        </w:rPr>
        <w:t>4. Моделирование инфляции.</w:t>
      </w:r>
      <w:r w:rsidR="000024CC" w:rsidRPr="00160EE6">
        <w:rPr>
          <w:b/>
          <w:sz w:val="28"/>
          <w:szCs w:val="28"/>
        </w:rPr>
        <w:t xml:space="preserve"> </w:t>
      </w:r>
      <w:r w:rsidRPr="00160EE6">
        <w:rPr>
          <w:sz w:val="28"/>
          <w:szCs w:val="28"/>
        </w:rPr>
        <w:t>Инфляция</w:t>
      </w:r>
      <w:r w:rsidR="00FA7CD6" w:rsidRPr="00160EE6">
        <w:rPr>
          <w:sz w:val="28"/>
          <w:szCs w:val="28"/>
        </w:rPr>
        <w:t>, как</w:t>
      </w:r>
      <w:r w:rsidRPr="00160EE6">
        <w:rPr>
          <w:sz w:val="28"/>
          <w:szCs w:val="28"/>
        </w:rPr>
        <w:t xml:space="preserve"> устойчивый рост общего уровня цен</w:t>
      </w:r>
      <w:r w:rsidR="00FA7CD6" w:rsidRPr="00160EE6">
        <w:rPr>
          <w:sz w:val="28"/>
          <w:szCs w:val="28"/>
        </w:rPr>
        <w:t>,</w:t>
      </w:r>
      <w:r w:rsidRPr="00160EE6">
        <w:rPr>
          <w:sz w:val="28"/>
          <w:szCs w:val="28"/>
        </w:rPr>
        <w:t xml:space="preserve"> также может быть описана геометрической прогрессией, если темп инфляции </w:t>
      </w:r>
      <m:oMath>
        <m:r>
          <w:rPr>
            <w:rFonts w:ascii="Cambria Math" w:hAnsi="Cambria Math"/>
            <w:sz w:val="28"/>
            <w:szCs w:val="28"/>
          </w:rPr>
          <m:t>π</m:t>
        </m:r>
      </m:oMath>
      <w:r w:rsidRPr="00160EE6">
        <w:rPr>
          <w:sz w:val="28"/>
          <w:szCs w:val="28"/>
        </w:rPr>
        <w:t xml:space="preserve"> постоянен. Пусть в базовом году индекс потребительских цен (ИПЦ) равен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=1</m:t>
        </m:r>
      </m:oMath>
      <w:r w:rsidRPr="00160EE6">
        <w:rPr>
          <w:sz w:val="28"/>
          <w:szCs w:val="28"/>
        </w:rPr>
        <w:t>, а годовая инфляция составляет</w:t>
      </w:r>
      <w:r w:rsidR="00FA7CD6" w:rsidRPr="00160EE6">
        <w:rPr>
          <w:sz w:val="28"/>
          <w:szCs w:val="28"/>
        </w:rPr>
        <w:t xml:space="preserve"> </w:t>
      </w:r>
      <w:r w:rsidRPr="00160EE6">
        <w:rPr>
          <w:sz w:val="28"/>
          <w:szCs w:val="28"/>
        </w:rPr>
        <w:t xml:space="preserve"> </w:t>
      </w:r>
      <m:oMath>
        <m:r>
          <w:rPr>
            <w:rFonts w:ascii="Cambria Math" w:hAnsi="Cambria Math"/>
            <w:sz w:val="28"/>
            <w:szCs w:val="28"/>
          </w:rPr>
          <m:t>π=10%</m:t>
        </m:r>
      </m:oMath>
      <w:r w:rsidRPr="00160EE6">
        <w:rPr>
          <w:sz w:val="28"/>
          <w:szCs w:val="28"/>
        </w:rPr>
        <w:t xml:space="preserve"> (</w:t>
      </w:r>
      <m:oMath>
        <m:r>
          <w:rPr>
            <w:rFonts w:ascii="Cambria Math" w:hAnsi="Cambria Math"/>
            <w:sz w:val="28"/>
            <w:szCs w:val="28"/>
          </w:rPr>
          <m:t>q=1+π=1,1</m:t>
        </m:r>
      </m:oMath>
      <w:r w:rsidRPr="00160EE6">
        <w:rPr>
          <w:sz w:val="28"/>
          <w:szCs w:val="28"/>
        </w:rPr>
        <w:t xml:space="preserve">). Тогда через </w:t>
      </w:r>
      <m:oMath>
        <m:r>
          <w:rPr>
            <w:rFonts w:ascii="Cambria Math" w:hAnsi="Cambria Math"/>
            <w:sz w:val="28"/>
            <w:szCs w:val="28"/>
          </w:rPr>
          <m:t>n</m:t>
        </m:r>
      </m:oMath>
      <w:r w:rsidRPr="00160EE6">
        <w:rPr>
          <w:sz w:val="28"/>
          <w:szCs w:val="28"/>
        </w:rPr>
        <w:t xml:space="preserve"> лет ИПЦ составит:</w:t>
      </w:r>
    </w:p>
    <w:p w14:paraId="7B535FA2" w14:textId="77777777" w:rsidR="00B53F81" w:rsidRPr="00160EE6" w:rsidRDefault="00000000" w:rsidP="00C55C74">
      <w:pPr>
        <w:spacing w:line="360" w:lineRule="auto"/>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n-1</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n-1</m:t>
              </m:r>
            </m:sup>
          </m:sSup>
        </m:oMath>
      </m:oMathPara>
    </w:p>
    <w:p w14:paraId="4888B586" w14:textId="77777777" w:rsidR="00B53F81" w:rsidRPr="00160EE6" w:rsidRDefault="00B53F81" w:rsidP="00C55C74">
      <w:pPr>
        <w:spacing w:line="360" w:lineRule="auto"/>
        <w:jc w:val="both"/>
        <w:rPr>
          <w:sz w:val="28"/>
          <w:szCs w:val="28"/>
        </w:rPr>
      </w:pPr>
      <w:r w:rsidRPr="00160EE6">
        <w:rPr>
          <w:sz w:val="28"/>
          <w:szCs w:val="28"/>
        </w:rPr>
        <w:t xml:space="preserve">Геометрическая прогрессия лежит в основе расчётов будущей стоимости денег, аннуитетов, амортизации кредитов и многих других финансовых вычислений. Важно подчеркнуть, что при долгосрочном прогнозировании даже небольшая ошибка в оценке темпа роста (знаменателя </w:t>
      </w:r>
      <m:oMath>
        <m:r>
          <w:rPr>
            <w:rFonts w:ascii="Cambria Math" w:hAnsi="Cambria Math"/>
            <w:sz w:val="28"/>
            <w:szCs w:val="28"/>
          </w:rPr>
          <m:t>q</m:t>
        </m:r>
      </m:oMath>
      <w:r w:rsidRPr="00160EE6">
        <w:rPr>
          <w:sz w:val="28"/>
          <w:szCs w:val="28"/>
        </w:rPr>
        <w:t>) может привести к значительным отклонениям, что требует тщательной валидации моделей на эмпирических данных.</w:t>
      </w:r>
    </w:p>
    <w:p w14:paraId="3FA8B045" w14:textId="77777777" w:rsidR="00E06C4D" w:rsidRPr="00160EE6" w:rsidRDefault="00E06C4D" w:rsidP="00A05A98">
      <w:pPr>
        <w:pStyle w:val="1"/>
        <w:spacing w:before="0" w:line="360" w:lineRule="auto"/>
        <w:ind w:firstLine="708"/>
        <w:rPr>
          <w:rFonts w:ascii="Times New Roman" w:hAnsi="Times New Roman" w:cs="Times New Roman"/>
          <w:b/>
          <w:bCs/>
          <w:color w:val="000000" w:themeColor="text1"/>
          <w:sz w:val="28"/>
          <w:szCs w:val="28"/>
        </w:rPr>
      </w:pPr>
      <w:bookmarkStart w:id="18" w:name="_Toc224425083"/>
      <w:r w:rsidRPr="00160EE6">
        <w:rPr>
          <w:rFonts w:ascii="Times New Roman" w:hAnsi="Times New Roman" w:cs="Times New Roman"/>
          <w:b/>
          <w:bCs/>
          <w:color w:val="000000" w:themeColor="text1"/>
          <w:sz w:val="28"/>
          <w:szCs w:val="28"/>
        </w:rPr>
        <w:lastRenderedPageBreak/>
        <w:t>2.3. Применение прогрессий в социальных процессах</w:t>
      </w:r>
      <w:bookmarkEnd w:id="18"/>
    </w:p>
    <w:p w14:paraId="457F11B2" w14:textId="77777777" w:rsidR="00E06C4D" w:rsidRPr="00160EE6" w:rsidRDefault="00E06C4D" w:rsidP="00C55C74">
      <w:pPr>
        <w:spacing w:line="360" w:lineRule="auto"/>
        <w:ind w:firstLine="708"/>
        <w:jc w:val="both"/>
        <w:rPr>
          <w:sz w:val="28"/>
          <w:szCs w:val="28"/>
        </w:rPr>
      </w:pPr>
      <w:r w:rsidRPr="00160EE6">
        <w:rPr>
          <w:sz w:val="28"/>
          <w:szCs w:val="28"/>
        </w:rPr>
        <w:t>Математическое моделирование давно вышло за пределы естественных наук. Социология, демография, политология и другие дисциплины, изучающие общество, активно используют математический аппарат для описания динамики социальных явлений. Арифметическая и геометрическая прогрессии, будучи простейшими моделями роста, позволяют описать множество процессов: от изменения численности населения до распространения слухов, информации, эпидемий и социальных трендов.</w:t>
      </w:r>
    </w:p>
    <w:p w14:paraId="36D6B035" w14:textId="77777777" w:rsidR="00E06C4D" w:rsidRPr="00160EE6" w:rsidRDefault="00E06C4D" w:rsidP="00C55C74">
      <w:pPr>
        <w:spacing w:line="360" w:lineRule="auto"/>
        <w:ind w:firstLine="708"/>
        <w:jc w:val="both"/>
        <w:rPr>
          <w:sz w:val="28"/>
          <w:szCs w:val="28"/>
        </w:rPr>
      </w:pPr>
      <w:r w:rsidRPr="00160EE6">
        <w:rPr>
          <w:b/>
          <w:sz w:val="28"/>
          <w:szCs w:val="28"/>
        </w:rPr>
        <w:t>Линейные модели (арифметическая прогрессия) в социуме.</w:t>
      </w:r>
      <w:r w:rsidRPr="00160EE6">
        <w:rPr>
          <w:sz w:val="28"/>
          <w:szCs w:val="28"/>
        </w:rPr>
        <w:t xml:space="preserve"> Ряд социальных процессов развивается равномерно, с постоянным абсолютным приростом за единицу времени. Такая ситуация возникает, когда внешние условия стабильны, а механизм воспроизводства или распространения не зависит от уже достигнутого уровня. Примерами могут служить:</w:t>
      </w:r>
    </w:p>
    <w:p w14:paraId="6532B339" w14:textId="77777777" w:rsidR="00E06C4D" w:rsidRPr="00160EE6" w:rsidRDefault="00E06C4D" w:rsidP="00C55C74">
      <w:pPr>
        <w:pStyle w:val="aa"/>
        <w:numPr>
          <w:ilvl w:val="0"/>
          <w:numId w:val="23"/>
        </w:numPr>
        <w:spacing w:line="360" w:lineRule="auto"/>
        <w:ind w:left="0" w:firstLine="426"/>
        <w:jc w:val="both"/>
        <w:rPr>
          <w:sz w:val="28"/>
          <w:szCs w:val="28"/>
        </w:rPr>
      </w:pPr>
      <w:r w:rsidRPr="00160EE6">
        <w:rPr>
          <w:i/>
          <w:sz w:val="28"/>
          <w:szCs w:val="28"/>
        </w:rPr>
        <w:t>Демографические процессы:</w:t>
      </w:r>
      <w:r w:rsidRPr="00160EE6">
        <w:rPr>
          <w:sz w:val="28"/>
          <w:szCs w:val="28"/>
        </w:rPr>
        <w:t xml:space="preserve"> в небольших изолированных популяциях с фиксированным ежегодным приростом (например, за счёт миграции или планового переселения) численность может изменяться линейно.</w:t>
      </w:r>
    </w:p>
    <w:p w14:paraId="651286F8" w14:textId="77777777" w:rsidR="00E06C4D" w:rsidRPr="00160EE6" w:rsidRDefault="00E06C4D" w:rsidP="00C55C74">
      <w:pPr>
        <w:pStyle w:val="aa"/>
        <w:numPr>
          <w:ilvl w:val="0"/>
          <w:numId w:val="23"/>
        </w:numPr>
        <w:spacing w:line="360" w:lineRule="auto"/>
        <w:ind w:left="0" w:firstLine="426"/>
        <w:jc w:val="both"/>
        <w:rPr>
          <w:sz w:val="28"/>
          <w:szCs w:val="28"/>
        </w:rPr>
      </w:pPr>
      <w:r w:rsidRPr="00160EE6">
        <w:rPr>
          <w:i/>
          <w:sz w:val="28"/>
          <w:szCs w:val="28"/>
        </w:rPr>
        <w:t>Социальное планирование:</w:t>
      </w:r>
      <w:r w:rsidRPr="00160EE6">
        <w:rPr>
          <w:sz w:val="28"/>
          <w:szCs w:val="28"/>
        </w:rPr>
        <w:t xml:space="preserve"> ежегодный ввод в эксплуатацию одинакового количества новых школ, больничных коек или мест в детских садах описывается арифметической прогрессией, если плановые показатели не меняются.</w:t>
      </w:r>
    </w:p>
    <w:p w14:paraId="12D0BC33" w14:textId="77777777" w:rsidR="00E06C4D" w:rsidRPr="00160EE6" w:rsidRDefault="00E06C4D" w:rsidP="00C55C74">
      <w:pPr>
        <w:pStyle w:val="aa"/>
        <w:numPr>
          <w:ilvl w:val="0"/>
          <w:numId w:val="23"/>
        </w:numPr>
        <w:spacing w:line="360" w:lineRule="auto"/>
        <w:ind w:left="0" w:firstLine="426"/>
        <w:jc w:val="both"/>
        <w:rPr>
          <w:sz w:val="28"/>
          <w:szCs w:val="28"/>
        </w:rPr>
      </w:pPr>
      <w:r w:rsidRPr="00160EE6">
        <w:rPr>
          <w:i/>
          <w:sz w:val="28"/>
          <w:szCs w:val="28"/>
        </w:rPr>
        <w:t>Бюджетные расходы:</w:t>
      </w:r>
      <w:r w:rsidRPr="00160EE6">
        <w:rPr>
          <w:sz w:val="28"/>
          <w:szCs w:val="28"/>
        </w:rPr>
        <w:t xml:space="preserve"> равномерное ежегодное увеличение финансирования социальных программ на фиксированную сумму (например, индексация пенсий на одну и ту же величину) также является линейным процессом.</w:t>
      </w:r>
    </w:p>
    <w:p w14:paraId="6CD0BDC7" w14:textId="55A23B64" w:rsidR="00E06C4D" w:rsidRPr="00160EE6" w:rsidRDefault="00E06C4D" w:rsidP="00C55C74">
      <w:pPr>
        <w:spacing w:line="360" w:lineRule="auto"/>
        <w:ind w:firstLine="426"/>
        <w:jc w:val="both"/>
        <w:rPr>
          <w:sz w:val="28"/>
          <w:szCs w:val="28"/>
        </w:rPr>
      </w:pPr>
      <w:r w:rsidRPr="00160EE6">
        <w:rPr>
          <w:sz w:val="28"/>
          <w:szCs w:val="28"/>
        </w:rPr>
        <w:t>Однако в реальности социальные системы редко развиваются строго линейно на больших промежутках времени, поэтому арифметическая прогрессия чаще применяется для краткосрочных прогнозов или как составная часть более сложных моделей</w:t>
      </w:r>
      <w:r w:rsidR="00813CDE" w:rsidRPr="00160EE6">
        <w:rPr>
          <w:sz w:val="28"/>
          <w:szCs w:val="28"/>
        </w:rPr>
        <w:t xml:space="preserve"> [</w:t>
      </w:r>
      <w:r w:rsidR="00813CDE" w:rsidRPr="00160EE6">
        <w:rPr>
          <w:sz w:val="28"/>
          <w:szCs w:val="28"/>
          <w:lang w:val="en-US"/>
        </w:rPr>
        <w:fldChar w:fldCharType="begin"/>
      </w:r>
      <w:r w:rsidR="00813CDE" w:rsidRPr="00160EE6">
        <w:rPr>
          <w:sz w:val="28"/>
          <w:szCs w:val="28"/>
        </w:rPr>
        <w:instrText xml:space="preserve"> </w:instrText>
      </w:r>
      <w:r w:rsidR="00813CDE" w:rsidRPr="00160EE6">
        <w:rPr>
          <w:sz w:val="28"/>
          <w:szCs w:val="28"/>
          <w:lang w:val="en-US"/>
        </w:rPr>
        <w:instrText>REF</w:instrText>
      </w:r>
      <w:r w:rsidR="00813CDE" w:rsidRPr="00160EE6">
        <w:rPr>
          <w:sz w:val="28"/>
          <w:szCs w:val="28"/>
        </w:rPr>
        <w:instrText xml:space="preserve"> _</w:instrText>
      </w:r>
      <w:r w:rsidR="00813CDE" w:rsidRPr="00160EE6">
        <w:rPr>
          <w:sz w:val="28"/>
          <w:szCs w:val="28"/>
          <w:lang w:val="en-US"/>
        </w:rPr>
        <w:instrText>Ref</w:instrText>
      </w:r>
      <w:r w:rsidR="00813CDE" w:rsidRPr="00160EE6">
        <w:rPr>
          <w:sz w:val="28"/>
          <w:szCs w:val="28"/>
        </w:rPr>
        <w:instrText>224588419 \</w:instrText>
      </w:r>
      <w:r w:rsidR="00813CDE" w:rsidRPr="00160EE6">
        <w:rPr>
          <w:sz w:val="28"/>
          <w:szCs w:val="28"/>
          <w:lang w:val="en-US"/>
        </w:rPr>
        <w:instrText>r</w:instrText>
      </w:r>
      <w:r w:rsidR="00813CDE" w:rsidRPr="00160EE6">
        <w:rPr>
          <w:sz w:val="28"/>
          <w:szCs w:val="28"/>
        </w:rPr>
        <w:instrText xml:space="preserve"> \</w:instrText>
      </w:r>
      <w:r w:rsidR="00813CDE" w:rsidRPr="00160EE6">
        <w:rPr>
          <w:sz w:val="28"/>
          <w:szCs w:val="28"/>
          <w:lang w:val="en-US"/>
        </w:rPr>
        <w:instrText>h</w:instrText>
      </w:r>
      <w:r w:rsidR="00813CDE" w:rsidRPr="00160EE6">
        <w:rPr>
          <w:sz w:val="28"/>
          <w:szCs w:val="28"/>
        </w:rPr>
        <w:instrText xml:space="preserve"> </w:instrText>
      </w:r>
      <w:r w:rsidR="00813CDE" w:rsidRPr="00160EE6">
        <w:rPr>
          <w:sz w:val="28"/>
          <w:szCs w:val="28"/>
          <w:lang w:val="en-US"/>
        </w:rPr>
      </w:r>
      <w:r w:rsidR="00160EE6" w:rsidRPr="00160EE6">
        <w:rPr>
          <w:sz w:val="28"/>
          <w:szCs w:val="28"/>
        </w:rPr>
        <w:instrText xml:space="preserve"> \* </w:instrText>
      </w:r>
      <w:r w:rsidR="00160EE6">
        <w:rPr>
          <w:sz w:val="28"/>
          <w:szCs w:val="28"/>
          <w:lang w:val="en-US"/>
        </w:rPr>
        <w:instrText>MERGEFORMAT</w:instrText>
      </w:r>
      <w:r w:rsidR="00160EE6" w:rsidRPr="00160EE6">
        <w:rPr>
          <w:sz w:val="28"/>
          <w:szCs w:val="28"/>
        </w:rPr>
        <w:instrText xml:space="preserve"> </w:instrText>
      </w:r>
      <w:r w:rsidR="00813CDE" w:rsidRPr="00160EE6">
        <w:rPr>
          <w:sz w:val="28"/>
          <w:szCs w:val="28"/>
          <w:lang w:val="en-US"/>
        </w:rPr>
        <w:fldChar w:fldCharType="separate"/>
      </w:r>
      <w:r w:rsidR="00813CDE" w:rsidRPr="00160EE6">
        <w:rPr>
          <w:sz w:val="28"/>
          <w:szCs w:val="28"/>
        </w:rPr>
        <w:t>12</w:t>
      </w:r>
      <w:r w:rsidR="00813CDE" w:rsidRPr="00160EE6">
        <w:rPr>
          <w:sz w:val="28"/>
          <w:szCs w:val="28"/>
          <w:lang w:val="en-US"/>
        </w:rPr>
        <w:fldChar w:fldCharType="end"/>
      </w:r>
      <w:r w:rsidR="00813CDE" w:rsidRPr="00160EE6">
        <w:rPr>
          <w:sz w:val="28"/>
          <w:szCs w:val="28"/>
        </w:rPr>
        <w:t>]</w:t>
      </w:r>
      <w:r w:rsidRPr="00160EE6">
        <w:rPr>
          <w:sz w:val="28"/>
          <w:szCs w:val="28"/>
        </w:rPr>
        <w:t>.</w:t>
      </w:r>
    </w:p>
    <w:p w14:paraId="1F0D5F8D" w14:textId="77777777" w:rsidR="00E06C4D" w:rsidRPr="00160EE6" w:rsidRDefault="00E06C4D" w:rsidP="00C55C74">
      <w:pPr>
        <w:spacing w:line="360" w:lineRule="auto"/>
        <w:ind w:firstLine="708"/>
        <w:jc w:val="both"/>
        <w:rPr>
          <w:sz w:val="28"/>
          <w:szCs w:val="28"/>
        </w:rPr>
      </w:pPr>
      <w:r w:rsidRPr="00160EE6">
        <w:rPr>
          <w:b/>
          <w:sz w:val="28"/>
          <w:szCs w:val="28"/>
        </w:rPr>
        <w:t>Нелинейные модели (геометрическая прогрессия) в социуме.</w:t>
      </w:r>
      <w:r w:rsidRPr="00160EE6">
        <w:rPr>
          <w:sz w:val="28"/>
          <w:szCs w:val="28"/>
        </w:rPr>
        <w:t xml:space="preserve"> Гораздо чаще социальные процессы носят взрывной, лавинообразный характер, особенно когда каждый новый участник процесса сам становится его источником. Это классический случай геометрического (экспоненциального) роста. Основные области применения:</w:t>
      </w:r>
    </w:p>
    <w:p w14:paraId="5F175932" w14:textId="77777777" w:rsidR="00E06C4D" w:rsidRPr="00160EE6" w:rsidRDefault="00E06C4D" w:rsidP="00C55C74">
      <w:pPr>
        <w:spacing w:line="360" w:lineRule="auto"/>
        <w:ind w:firstLine="708"/>
        <w:jc w:val="both"/>
        <w:rPr>
          <w:sz w:val="28"/>
          <w:szCs w:val="28"/>
        </w:rPr>
      </w:pPr>
      <w:r w:rsidRPr="00160EE6">
        <w:rPr>
          <w:b/>
          <w:sz w:val="28"/>
          <w:szCs w:val="28"/>
        </w:rPr>
        <w:lastRenderedPageBreak/>
        <w:t>1. Распространение информации, слухов, новостей.</w:t>
      </w:r>
      <w:r w:rsidRPr="00160EE6">
        <w:rPr>
          <w:sz w:val="28"/>
          <w:szCs w:val="28"/>
        </w:rPr>
        <w:t xml:space="preserve"> Если каждый человек, узнавший новость, рассказывает её фиксированному числу знакомых, то общее число информированных лиц растёт в геометрической прогрессии. Эта модель лежит в основе вирусного маркетинга, анализа популярности контента в социальных сетях, распространения мемов и хештегов. Чем больше людей уже знают информацию, тем быстрее она распространяется дальше –это и есть эффект «снежного кома».</w:t>
      </w:r>
    </w:p>
    <w:p w14:paraId="1DC5BD1D" w14:textId="77777777" w:rsidR="00E06C4D" w:rsidRPr="00160EE6" w:rsidRDefault="00E06C4D" w:rsidP="00C55C74">
      <w:pPr>
        <w:spacing w:line="360" w:lineRule="auto"/>
        <w:ind w:firstLine="708"/>
        <w:jc w:val="both"/>
        <w:rPr>
          <w:sz w:val="28"/>
          <w:szCs w:val="28"/>
        </w:rPr>
      </w:pPr>
      <w:r w:rsidRPr="00160EE6">
        <w:rPr>
          <w:b/>
          <w:sz w:val="28"/>
          <w:szCs w:val="28"/>
        </w:rPr>
        <w:t>2. Демографические модели.</w:t>
      </w:r>
      <w:r w:rsidRPr="00160EE6">
        <w:rPr>
          <w:sz w:val="28"/>
          <w:szCs w:val="28"/>
        </w:rPr>
        <w:t xml:space="preserve"> Классическая модель Томаса Мальтуса (1798) предполагала, что народонаселение, если его ничто не сдерживает, удваивается каждые 25–30 лет, то есть растёт в геометрической прогрессии. Хотя современная демография учитывает множество ограничивающих факторов, экспоненциальная модель остаётся базовой для описания потенциального роста популяции и используется при построении более сложных прогнозов.</w:t>
      </w:r>
    </w:p>
    <w:p w14:paraId="45F4D53B" w14:textId="77777777" w:rsidR="00E06C4D" w:rsidRPr="00160EE6" w:rsidRDefault="00E06C4D" w:rsidP="00C55C74">
      <w:pPr>
        <w:spacing w:line="360" w:lineRule="auto"/>
        <w:ind w:firstLine="708"/>
        <w:jc w:val="both"/>
        <w:rPr>
          <w:sz w:val="28"/>
          <w:szCs w:val="28"/>
        </w:rPr>
      </w:pPr>
      <w:r w:rsidRPr="00160EE6">
        <w:rPr>
          <w:b/>
          <w:sz w:val="28"/>
          <w:szCs w:val="28"/>
        </w:rPr>
        <w:t>3. Распространение эпидемий и социальных патологий.</w:t>
      </w:r>
      <w:r w:rsidRPr="00160EE6">
        <w:rPr>
          <w:sz w:val="28"/>
          <w:szCs w:val="28"/>
        </w:rPr>
        <w:t xml:space="preserve"> Модели распространения инфекционных заболеваний (на ранних стадиях, до введения карантина), а также таких явлений, как наркомания, игромания или экстремистские идеологии, часто описываются геометрической прогрессией: каждый новый носитель «заражает» определённое число новых людей.</w:t>
      </w:r>
    </w:p>
    <w:p w14:paraId="5CA50E26" w14:textId="4BCD4611" w:rsidR="00E06C4D" w:rsidRPr="00160EE6" w:rsidRDefault="00E06C4D" w:rsidP="00C55C74">
      <w:pPr>
        <w:spacing w:line="360" w:lineRule="auto"/>
        <w:ind w:firstLine="708"/>
        <w:jc w:val="both"/>
        <w:rPr>
          <w:sz w:val="28"/>
          <w:szCs w:val="28"/>
        </w:rPr>
      </w:pPr>
      <w:r w:rsidRPr="00160EE6">
        <w:rPr>
          <w:b/>
          <w:sz w:val="28"/>
          <w:szCs w:val="28"/>
        </w:rPr>
        <w:t xml:space="preserve">4. Социология и политология. </w:t>
      </w:r>
      <w:r w:rsidRPr="00160EE6">
        <w:rPr>
          <w:sz w:val="28"/>
          <w:szCs w:val="28"/>
        </w:rPr>
        <w:t>Рост числа сторонников политического движения, если каждый привлечённый агитирует нескольких знакомых; увеличение аудитории общественной организации; динамика подписчиков блога на начальном этапе – все эти процессы при отсутствии насыщения могут быть приближены геометрической прогрессией. Важно подчеркнуть, что в реальных социальных системах геометрический рост не может продолжаться бесконечно: всегда наступает насыщение (все узнали новость, все заболели, закончились ресурсы). Поэтому модель геометрической прогрессии применима лишь на начальных этапах, после чего включаются ограничивающие факторы, и процесс переходит в другую фазу (например, логистический рост). Тем не менее, понимание механизма экспоненциального роста необходимо для адекватной оценки динамики социальных явлений и своевременного принятия управленческих решений</w:t>
      </w:r>
      <w:r w:rsidR="00813CDE" w:rsidRPr="00160EE6">
        <w:rPr>
          <w:sz w:val="28"/>
          <w:szCs w:val="28"/>
        </w:rPr>
        <w:t xml:space="preserve"> [</w:t>
      </w:r>
      <w:r w:rsidR="00813CDE" w:rsidRPr="00160EE6">
        <w:rPr>
          <w:sz w:val="28"/>
          <w:szCs w:val="28"/>
          <w:lang w:val="en-US"/>
        </w:rPr>
        <w:fldChar w:fldCharType="begin"/>
      </w:r>
      <w:r w:rsidR="00813CDE" w:rsidRPr="00160EE6">
        <w:rPr>
          <w:sz w:val="28"/>
          <w:szCs w:val="28"/>
        </w:rPr>
        <w:instrText xml:space="preserve"> </w:instrText>
      </w:r>
      <w:r w:rsidR="00813CDE" w:rsidRPr="00160EE6">
        <w:rPr>
          <w:sz w:val="28"/>
          <w:szCs w:val="28"/>
          <w:lang w:val="en-US"/>
        </w:rPr>
        <w:instrText>REF</w:instrText>
      </w:r>
      <w:r w:rsidR="00813CDE" w:rsidRPr="00160EE6">
        <w:rPr>
          <w:sz w:val="28"/>
          <w:szCs w:val="28"/>
        </w:rPr>
        <w:instrText xml:space="preserve"> _</w:instrText>
      </w:r>
      <w:r w:rsidR="00813CDE" w:rsidRPr="00160EE6">
        <w:rPr>
          <w:sz w:val="28"/>
          <w:szCs w:val="28"/>
          <w:lang w:val="en-US"/>
        </w:rPr>
        <w:instrText>Ref</w:instrText>
      </w:r>
      <w:r w:rsidR="00813CDE" w:rsidRPr="00160EE6">
        <w:rPr>
          <w:sz w:val="28"/>
          <w:szCs w:val="28"/>
        </w:rPr>
        <w:instrText>224588177 \</w:instrText>
      </w:r>
      <w:r w:rsidR="00813CDE" w:rsidRPr="00160EE6">
        <w:rPr>
          <w:sz w:val="28"/>
          <w:szCs w:val="28"/>
          <w:lang w:val="en-US"/>
        </w:rPr>
        <w:instrText>r</w:instrText>
      </w:r>
      <w:r w:rsidR="00813CDE" w:rsidRPr="00160EE6">
        <w:rPr>
          <w:sz w:val="28"/>
          <w:szCs w:val="28"/>
        </w:rPr>
        <w:instrText xml:space="preserve"> \</w:instrText>
      </w:r>
      <w:r w:rsidR="00813CDE" w:rsidRPr="00160EE6">
        <w:rPr>
          <w:sz w:val="28"/>
          <w:szCs w:val="28"/>
          <w:lang w:val="en-US"/>
        </w:rPr>
        <w:instrText>h</w:instrText>
      </w:r>
      <w:r w:rsidR="00813CDE" w:rsidRPr="00160EE6">
        <w:rPr>
          <w:sz w:val="28"/>
          <w:szCs w:val="28"/>
        </w:rPr>
        <w:instrText xml:space="preserve"> </w:instrText>
      </w:r>
      <w:r w:rsidR="00813CDE" w:rsidRPr="00160EE6">
        <w:rPr>
          <w:sz w:val="28"/>
          <w:szCs w:val="28"/>
          <w:lang w:val="en-US"/>
        </w:rPr>
      </w:r>
      <w:r w:rsidR="00160EE6" w:rsidRPr="00160EE6">
        <w:rPr>
          <w:sz w:val="28"/>
          <w:szCs w:val="28"/>
        </w:rPr>
        <w:instrText xml:space="preserve"> \* </w:instrText>
      </w:r>
      <w:r w:rsidR="00160EE6">
        <w:rPr>
          <w:sz w:val="28"/>
          <w:szCs w:val="28"/>
          <w:lang w:val="en-US"/>
        </w:rPr>
        <w:instrText>MERGEFORMAT</w:instrText>
      </w:r>
      <w:r w:rsidR="00160EE6" w:rsidRPr="00160EE6">
        <w:rPr>
          <w:sz w:val="28"/>
          <w:szCs w:val="28"/>
        </w:rPr>
        <w:instrText xml:space="preserve"> </w:instrText>
      </w:r>
      <w:r w:rsidR="00813CDE" w:rsidRPr="00160EE6">
        <w:rPr>
          <w:sz w:val="28"/>
          <w:szCs w:val="28"/>
          <w:lang w:val="en-US"/>
        </w:rPr>
        <w:fldChar w:fldCharType="separate"/>
      </w:r>
      <w:r w:rsidR="00813CDE" w:rsidRPr="00160EE6">
        <w:rPr>
          <w:sz w:val="28"/>
          <w:szCs w:val="28"/>
        </w:rPr>
        <w:t>1</w:t>
      </w:r>
      <w:r w:rsidR="00813CDE" w:rsidRPr="00160EE6">
        <w:rPr>
          <w:sz w:val="28"/>
          <w:szCs w:val="28"/>
          <w:lang w:val="en-US"/>
        </w:rPr>
        <w:fldChar w:fldCharType="end"/>
      </w:r>
      <w:r w:rsidR="00813CDE" w:rsidRPr="00160EE6">
        <w:rPr>
          <w:sz w:val="28"/>
          <w:szCs w:val="28"/>
        </w:rPr>
        <w:t>]</w:t>
      </w:r>
      <w:r w:rsidRPr="00160EE6">
        <w:rPr>
          <w:sz w:val="28"/>
          <w:szCs w:val="28"/>
        </w:rPr>
        <w:t>.</w:t>
      </w:r>
    </w:p>
    <w:p w14:paraId="431CC037" w14:textId="77777777" w:rsidR="00B53F81" w:rsidRPr="00160EE6" w:rsidRDefault="00B53F81" w:rsidP="00C55C74">
      <w:pPr>
        <w:spacing w:line="360" w:lineRule="auto"/>
        <w:ind w:firstLine="708"/>
        <w:jc w:val="both"/>
        <w:rPr>
          <w:sz w:val="28"/>
          <w:szCs w:val="28"/>
        </w:rPr>
      </w:pPr>
      <w:r w:rsidRPr="00160EE6">
        <w:rPr>
          <w:sz w:val="28"/>
          <w:szCs w:val="28"/>
        </w:rPr>
        <w:lastRenderedPageBreak/>
        <w:t>Таким образом, и арифметическая, и геометрическая прогрессии служат фундаментальными математическими средствами для анализа процессов роста в биологии и экономике</w:t>
      </w:r>
      <w:r w:rsidR="00E06C4D" w:rsidRPr="00160EE6">
        <w:rPr>
          <w:sz w:val="28"/>
          <w:szCs w:val="28"/>
        </w:rPr>
        <w:t xml:space="preserve"> и социальных процессах. </w:t>
      </w:r>
      <w:r w:rsidRPr="00160EE6">
        <w:rPr>
          <w:sz w:val="28"/>
          <w:szCs w:val="28"/>
        </w:rPr>
        <w:t>Понимание их свойств и ограничений позволяет корректно интерпретировать результаты моделирования и избегать необоснованных выводов.</w:t>
      </w:r>
    </w:p>
    <w:p w14:paraId="4106D3D9" w14:textId="77777777" w:rsidR="00BA6BDB" w:rsidRPr="00160EE6" w:rsidRDefault="00BA6BDB" w:rsidP="00C55C74">
      <w:pPr>
        <w:spacing w:line="360" w:lineRule="auto"/>
        <w:jc w:val="both"/>
        <w:rPr>
          <w:b/>
          <w:sz w:val="28"/>
          <w:szCs w:val="28"/>
        </w:rPr>
      </w:pPr>
    </w:p>
    <w:p w14:paraId="3DFA0BD1" w14:textId="77777777" w:rsidR="00BA6BDB" w:rsidRPr="00160EE6" w:rsidRDefault="00BA6BDB" w:rsidP="00C55C74">
      <w:pPr>
        <w:spacing w:after="200" w:line="360" w:lineRule="auto"/>
        <w:rPr>
          <w:b/>
          <w:sz w:val="28"/>
          <w:szCs w:val="28"/>
        </w:rPr>
      </w:pPr>
      <w:r w:rsidRPr="00160EE6">
        <w:rPr>
          <w:b/>
          <w:sz w:val="28"/>
          <w:szCs w:val="28"/>
        </w:rPr>
        <w:br w:type="page"/>
      </w:r>
    </w:p>
    <w:p w14:paraId="3CA41E8D" w14:textId="77777777" w:rsidR="00B53F81" w:rsidRPr="00160EE6" w:rsidRDefault="00A05A98" w:rsidP="00A05A98">
      <w:pPr>
        <w:pStyle w:val="2"/>
        <w:jc w:val="center"/>
        <w:rPr>
          <w:sz w:val="28"/>
          <w:szCs w:val="28"/>
        </w:rPr>
      </w:pPr>
      <w:bookmarkStart w:id="19" w:name="_Toc224425084"/>
      <w:r w:rsidRPr="00160EE6">
        <w:rPr>
          <w:sz w:val="28"/>
          <w:szCs w:val="28"/>
        </w:rPr>
        <w:lastRenderedPageBreak/>
        <w:t>РАЗДЕЛ 3. ПРАКТИЧЕСКИЕ ПРИМЕРЫ</w:t>
      </w:r>
      <w:bookmarkEnd w:id="19"/>
    </w:p>
    <w:p w14:paraId="7F34E7F4" w14:textId="77777777" w:rsidR="00B53F81" w:rsidRPr="00160EE6" w:rsidRDefault="00BA6BDB" w:rsidP="00A05A98">
      <w:pPr>
        <w:pStyle w:val="1"/>
        <w:spacing w:before="0" w:line="360" w:lineRule="auto"/>
        <w:ind w:firstLine="708"/>
        <w:rPr>
          <w:rFonts w:ascii="Times New Roman" w:hAnsi="Times New Roman" w:cs="Times New Roman"/>
          <w:b/>
          <w:bCs/>
          <w:color w:val="000000" w:themeColor="text1"/>
          <w:sz w:val="28"/>
          <w:szCs w:val="28"/>
        </w:rPr>
      </w:pPr>
      <w:bookmarkStart w:id="20" w:name="_Toc224425085"/>
      <w:r w:rsidRPr="00160EE6">
        <w:rPr>
          <w:rFonts w:ascii="Times New Roman" w:hAnsi="Times New Roman" w:cs="Times New Roman"/>
          <w:b/>
          <w:bCs/>
          <w:color w:val="000000" w:themeColor="text1"/>
          <w:sz w:val="28"/>
          <w:szCs w:val="28"/>
        </w:rPr>
        <w:t xml:space="preserve">3.1. </w:t>
      </w:r>
      <w:r w:rsidR="00B53F81" w:rsidRPr="00160EE6">
        <w:rPr>
          <w:rFonts w:ascii="Times New Roman" w:hAnsi="Times New Roman" w:cs="Times New Roman"/>
          <w:b/>
          <w:bCs/>
          <w:color w:val="000000" w:themeColor="text1"/>
          <w:sz w:val="28"/>
          <w:szCs w:val="28"/>
        </w:rPr>
        <w:t>Подробные решения задач по биологии</w:t>
      </w:r>
      <w:bookmarkEnd w:id="20"/>
    </w:p>
    <w:p w14:paraId="2BB36897" w14:textId="77777777" w:rsidR="00B416E1" w:rsidRPr="00160EE6" w:rsidRDefault="00B416E1" w:rsidP="00C55C74">
      <w:pPr>
        <w:spacing w:line="360" w:lineRule="auto"/>
        <w:ind w:firstLine="708"/>
        <w:jc w:val="both"/>
        <w:rPr>
          <w:b/>
          <w:i/>
          <w:sz w:val="28"/>
          <w:szCs w:val="28"/>
        </w:rPr>
      </w:pPr>
      <w:r w:rsidRPr="00160EE6">
        <w:rPr>
          <w:b/>
          <w:i/>
          <w:sz w:val="28"/>
          <w:szCs w:val="28"/>
        </w:rPr>
        <w:t>Задача 3.1. Линейный рост растения (арифметическая прогрессия).</w:t>
      </w:r>
    </w:p>
    <w:p w14:paraId="1CC02088" w14:textId="77777777" w:rsidR="00B416E1" w:rsidRPr="00160EE6" w:rsidRDefault="00B416E1" w:rsidP="00C55C74">
      <w:pPr>
        <w:spacing w:line="360" w:lineRule="auto"/>
        <w:jc w:val="both"/>
        <w:rPr>
          <w:i/>
          <w:sz w:val="28"/>
          <w:szCs w:val="28"/>
        </w:rPr>
      </w:pPr>
      <w:r w:rsidRPr="00160EE6">
        <w:rPr>
          <w:i/>
          <w:sz w:val="28"/>
          <w:szCs w:val="28"/>
        </w:rPr>
        <w:t>Сфера применения: ботаника, агрономия.</w:t>
      </w:r>
    </w:p>
    <w:p w14:paraId="11ACB350" w14:textId="77777777" w:rsidR="00B416E1" w:rsidRPr="00160EE6" w:rsidRDefault="00B416E1" w:rsidP="00C55C74">
      <w:pPr>
        <w:spacing w:line="360" w:lineRule="auto"/>
        <w:ind w:firstLine="708"/>
        <w:jc w:val="both"/>
        <w:rPr>
          <w:sz w:val="28"/>
          <w:szCs w:val="28"/>
        </w:rPr>
      </w:pPr>
      <w:r w:rsidRPr="00160EE6">
        <w:rPr>
          <w:b/>
          <w:sz w:val="28"/>
          <w:szCs w:val="28"/>
        </w:rPr>
        <w:t>Условие.</w:t>
      </w:r>
      <w:r w:rsidRPr="00160EE6">
        <w:rPr>
          <w:sz w:val="28"/>
          <w:szCs w:val="28"/>
        </w:rPr>
        <w:t xml:space="preserve"> Саженец дуба в первый год после посадки вырос на 15 см. Каждый последующий год его годовой прирост увеличивался на одну и ту же величину по сравнению с предыдущим годом. За первые 5 лет общая высота саженца составила 125 см. Найти величину ежегодного увеличения прироста.</w:t>
      </w:r>
    </w:p>
    <w:p w14:paraId="2967B67E" w14:textId="77777777" w:rsidR="00B416E1" w:rsidRPr="00160EE6" w:rsidRDefault="00B416E1" w:rsidP="00C55C74">
      <w:pPr>
        <w:spacing w:line="360" w:lineRule="auto"/>
        <w:ind w:firstLine="708"/>
        <w:jc w:val="both"/>
        <w:rPr>
          <w:b/>
          <w:sz w:val="28"/>
          <w:szCs w:val="28"/>
        </w:rPr>
      </w:pPr>
      <w:r w:rsidRPr="00160EE6">
        <w:rPr>
          <w:b/>
          <w:sz w:val="28"/>
          <w:szCs w:val="28"/>
        </w:rPr>
        <w:t>Решение.</w:t>
      </w:r>
    </w:p>
    <w:p w14:paraId="0AD0BC9E" w14:textId="77777777" w:rsidR="00B416E1" w:rsidRPr="00160EE6" w:rsidRDefault="00B416E1" w:rsidP="00C55C74">
      <w:pPr>
        <w:spacing w:line="360" w:lineRule="auto"/>
        <w:jc w:val="both"/>
        <w:rPr>
          <w:b/>
          <w:sz w:val="28"/>
          <w:szCs w:val="28"/>
        </w:rPr>
      </w:pPr>
      <w:r w:rsidRPr="00160EE6">
        <w:rPr>
          <w:b/>
          <w:sz w:val="28"/>
          <w:szCs w:val="28"/>
        </w:rPr>
        <w:t>1. Анализ процесса и выбор модели.</w:t>
      </w:r>
    </w:p>
    <w:p w14:paraId="04E0BFC3" w14:textId="77777777" w:rsidR="00B416E1" w:rsidRPr="00160EE6" w:rsidRDefault="00B416E1" w:rsidP="00C55C74">
      <w:pPr>
        <w:spacing w:line="360" w:lineRule="auto"/>
        <w:ind w:firstLine="708"/>
        <w:jc w:val="both"/>
        <w:rPr>
          <w:sz w:val="28"/>
          <w:szCs w:val="28"/>
        </w:rPr>
      </w:pPr>
      <w:r w:rsidRPr="00160EE6">
        <w:rPr>
          <w:sz w:val="28"/>
          <w:szCs w:val="28"/>
        </w:rPr>
        <w:t>Годовые приросты саженца изменяются так: каждый следующий прирост больше предыдущего на одно и то же число. Это означает, что последовательность приростов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160EE6">
        <w:rPr>
          <w:sz w:val="28"/>
          <w:szCs w:val="28"/>
        </w:rPr>
        <w:t>) является арифметической прогрессией. Общая высота через 5 лет равна сумме этих приростов, т.е. сумме первых пяти членов прогрессии.</w:t>
      </w:r>
    </w:p>
    <w:p w14:paraId="3D293E75" w14:textId="77777777" w:rsidR="00B416E1" w:rsidRPr="00160EE6" w:rsidRDefault="00B416E1" w:rsidP="00C55C74">
      <w:pPr>
        <w:spacing w:line="360" w:lineRule="auto"/>
        <w:jc w:val="both"/>
        <w:rPr>
          <w:b/>
          <w:sz w:val="28"/>
          <w:szCs w:val="28"/>
        </w:rPr>
      </w:pPr>
      <w:r w:rsidRPr="00160EE6">
        <w:rPr>
          <w:b/>
          <w:sz w:val="28"/>
          <w:szCs w:val="28"/>
        </w:rPr>
        <w:t>2. Определение известных величин.</w:t>
      </w:r>
    </w:p>
    <w:p w14:paraId="724DE531" w14:textId="77777777" w:rsidR="00B416E1" w:rsidRPr="00160EE6" w:rsidRDefault="00B416E1" w:rsidP="009B7421">
      <w:pPr>
        <w:spacing w:line="360" w:lineRule="auto"/>
        <w:ind w:firstLine="708"/>
        <w:jc w:val="both"/>
        <w:rPr>
          <w:sz w:val="28"/>
          <w:szCs w:val="28"/>
        </w:rPr>
      </w:pPr>
      <w:r w:rsidRPr="00160EE6">
        <w:rPr>
          <w:sz w:val="28"/>
          <w:szCs w:val="28"/>
        </w:rPr>
        <w:t xml:space="preserve">Обозначим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=15 см</m:t>
        </m:r>
      </m:oMath>
      <w:r w:rsidRPr="00160EE6">
        <w:rPr>
          <w:sz w:val="28"/>
          <w:szCs w:val="28"/>
        </w:rPr>
        <w:t xml:space="preserve"> – первый член прогрессии</w:t>
      </w:r>
      <w:r w:rsidR="009B7421" w:rsidRPr="00160EE6">
        <w:rPr>
          <w:sz w:val="28"/>
          <w:szCs w:val="28"/>
        </w:rPr>
        <w:t xml:space="preserve">. </w:t>
      </w:r>
      <w:r w:rsidRPr="00160EE6">
        <w:rPr>
          <w:sz w:val="28"/>
          <w:szCs w:val="28"/>
        </w:rPr>
        <w:t xml:space="preserve">Число членов </w:t>
      </w:r>
      <m:oMath>
        <m:r>
          <w:rPr>
            <w:rFonts w:ascii="Cambria Math" w:hAnsi="Cambria Math"/>
            <w:sz w:val="28"/>
            <w:szCs w:val="28"/>
          </w:rPr>
          <m:t>n=5</m:t>
        </m:r>
      </m:oMath>
      <w:r w:rsidRPr="00160EE6">
        <w:rPr>
          <w:sz w:val="28"/>
          <w:szCs w:val="28"/>
        </w:rPr>
        <w:t xml:space="preserve">.  Разность прогрессии </w:t>
      </w:r>
      <m:oMath>
        <m:r>
          <w:rPr>
            <w:rFonts w:ascii="Cambria Math" w:hAnsi="Cambria Math"/>
            <w:sz w:val="28"/>
            <w:szCs w:val="28"/>
          </w:rPr>
          <m:t>d</m:t>
        </m:r>
      </m:oMath>
      <w:r w:rsidRPr="00160EE6">
        <w:rPr>
          <w:sz w:val="28"/>
          <w:szCs w:val="28"/>
        </w:rPr>
        <w:t xml:space="preserve"> неизвестна. Сумма первых пяти членов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5</m:t>
            </m:r>
          </m:sub>
        </m:sSub>
        <m:r>
          <w:rPr>
            <w:rFonts w:ascii="Cambria Math" w:hAnsi="Cambria Math"/>
            <w:sz w:val="28"/>
            <w:szCs w:val="28"/>
          </w:rPr>
          <m:t xml:space="preserve">=125 </m:t>
        </m:r>
      </m:oMath>
      <w:r w:rsidRPr="00160EE6">
        <w:rPr>
          <w:sz w:val="28"/>
          <w:szCs w:val="28"/>
        </w:rPr>
        <w:t>(высота растения через 5 лет, так как начальная высота саженца при посадке считалась нулевой).</w:t>
      </w:r>
    </w:p>
    <w:p w14:paraId="315E8F13" w14:textId="77777777" w:rsidR="00B416E1" w:rsidRPr="00160EE6" w:rsidRDefault="00B416E1" w:rsidP="00C55C74">
      <w:pPr>
        <w:spacing w:line="360" w:lineRule="auto"/>
        <w:jc w:val="both"/>
        <w:rPr>
          <w:b/>
          <w:sz w:val="28"/>
          <w:szCs w:val="28"/>
        </w:rPr>
      </w:pPr>
      <w:r w:rsidRPr="00160EE6">
        <w:rPr>
          <w:b/>
          <w:sz w:val="28"/>
          <w:szCs w:val="28"/>
        </w:rPr>
        <w:t>3. Применение формулы суммы арифметической прогрессии.</w:t>
      </w:r>
    </w:p>
    <w:p w14:paraId="13A39290" w14:textId="1D05D2BE" w:rsidR="00B416E1" w:rsidRPr="00160EE6" w:rsidRDefault="00B416E1" w:rsidP="00C55C74">
      <w:pPr>
        <w:spacing w:line="360" w:lineRule="auto"/>
        <w:ind w:firstLine="708"/>
        <w:jc w:val="both"/>
        <w:rPr>
          <w:sz w:val="28"/>
          <w:szCs w:val="28"/>
        </w:rPr>
      </w:pPr>
      <w:r w:rsidRPr="00160EE6">
        <w:rPr>
          <w:sz w:val="28"/>
          <w:szCs w:val="28"/>
        </w:rPr>
        <w:t>Проведем вычисления, подставив известные значения в формулу (</w:t>
      </w:r>
      <w:r w:rsidR="0023663F" w:rsidRPr="00160EE6">
        <w:rPr>
          <w:color w:val="0070C0"/>
          <w:sz w:val="28"/>
          <w:szCs w:val="28"/>
          <w:u w:val="single"/>
        </w:rPr>
        <w:fldChar w:fldCharType="begin"/>
      </w:r>
      <w:r w:rsidR="0023663F" w:rsidRPr="00160EE6">
        <w:rPr>
          <w:color w:val="0070C0"/>
          <w:sz w:val="28"/>
          <w:szCs w:val="28"/>
          <w:u w:val="single"/>
        </w:rPr>
        <w:instrText xml:space="preserve"> REF с14 \h </w:instrText>
      </w:r>
      <w:r w:rsidR="0023663F" w:rsidRPr="00160EE6">
        <w:rPr>
          <w:color w:val="0070C0"/>
          <w:sz w:val="28"/>
          <w:szCs w:val="28"/>
          <w:u w:val="single"/>
        </w:rPr>
      </w:r>
      <w:r w:rsidR="00160EE6">
        <w:rPr>
          <w:color w:val="0070C0"/>
          <w:sz w:val="28"/>
          <w:szCs w:val="28"/>
          <w:u w:val="single"/>
        </w:rPr>
        <w:instrText xml:space="preserve"> \* MERGEFORMAT </w:instrText>
      </w:r>
      <w:r w:rsidR="0023663F" w:rsidRPr="00160EE6">
        <w:rPr>
          <w:color w:val="0070C0"/>
          <w:sz w:val="28"/>
          <w:szCs w:val="28"/>
          <w:u w:val="single"/>
        </w:rPr>
        <w:fldChar w:fldCharType="separate"/>
      </w:r>
      <w:r w:rsidR="0023663F" w:rsidRPr="00160EE6">
        <w:rPr>
          <w:color w:val="0070C0"/>
          <w:sz w:val="28"/>
          <w:szCs w:val="28"/>
          <w:u w:val="single"/>
        </w:rPr>
        <w:t>1.4</w:t>
      </w:r>
      <w:r w:rsidR="0023663F" w:rsidRPr="00160EE6">
        <w:rPr>
          <w:color w:val="0070C0"/>
          <w:sz w:val="28"/>
          <w:szCs w:val="28"/>
          <w:u w:val="single"/>
        </w:rPr>
        <w:fldChar w:fldCharType="end"/>
      </w:r>
      <w:r w:rsidRPr="00160EE6">
        <w:rPr>
          <w:sz w:val="28"/>
          <w:szCs w:val="28"/>
        </w:rPr>
        <w:t>):</w:t>
      </w:r>
    </w:p>
    <w:p w14:paraId="053A5CCE" w14:textId="77777777" w:rsidR="00B416E1" w:rsidRPr="00160EE6" w:rsidRDefault="00B416E1" w:rsidP="00C55C74">
      <w:pPr>
        <w:spacing w:line="360" w:lineRule="auto"/>
        <w:jc w:val="center"/>
        <w:rPr>
          <w:rFonts w:ascii="Cambria Math" w:hAnsi="Cambria Math"/>
          <w:sz w:val="28"/>
          <w:szCs w:val="28"/>
          <w:oMath/>
        </w:rPr>
      </w:pPr>
      <m:oMathPara>
        <m:oMath>
          <m:r>
            <w:rPr>
              <w:rFonts w:ascii="Cambria Math" w:hAnsi="Cambria Math"/>
              <w:sz w:val="28"/>
              <w:szCs w:val="28"/>
            </w:rPr>
            <m:t>125=</m:t>
          </m:r>
          <m:f>
            <m:fPr>
              <m:ctrlPr>
                <w:rPr>
                  <w:rFonts w:ascii="Cambria Math" w:hAnsi="Cambria Math"/>
                  <w:i/>
                  <w:sz w:val="28"/>
                  <w:szCs w:val="28"/>
                </w:rPr>
              </m:ctrlPr>
            </m:fPr>
            <m:num>
              <m:r>
                <w:rPr>
                  <w:rFonts w:ascii="Cambria Math" w:hAnsi="Cambria Math"/>
                  <w:sz w:val="28"/>
                  <w:szCs w:val="28"/>
                </w:rPr>
                <m:t>2∙15+d(5-1)</m:t>
              </m:r>
            </m:num>
            <m:den>
              <m:r>
                <w:rPr>
                  <w:rFonts w:ascii="Cambria Math" w:hAnsi="Cambria Math"/>
                  <w:sz w:val="28"/>
                  <w:szCs w:val="28"/>
                </w:rPr>
                <m:t>2</m:t>
              </m:r>
            </m:den>
          </m:f>
          <m:r>
            <w:rPr>
              <w:rFonts w:ascii="Cambria Math" w:hAnsi="Cambria Math"/>
              <w:sz w:val="28"/>
              <w:szCs w:val="28"/>
            </w:rPr>
            <m:t>∙5.</m:t>
          </m:r>
        </m:oMath>
      </m:oMathPara>
    </w:p>
    <w:p w14:paraId="2B07110C" w14:textId="77777777" w:rsidR="00B416E1" w:rsidRPr="00160EE6" w:rsidRDefault="00B416E1" w:rsidP="00C55C74">
      <w:pPr>
        <w:spacing w:line="360" w:lineRule="auto"/>
        <w:jc w:val="both"/>
        <w:rPr>
          <w:sz w:val="28"/>
          <w:szCs w:val="28"/>
        </w:rPr>
      </w:pPr>
      <w:r w:rsidRPr="00160EE6">
        <w:rPr>
          <w:sz w:val="28"/>
          <w:szCs w:val="28"/>
        </w:rPr>
        <w:t>Тогда:</w:t>
      </w:r>
    </w:p>
    <w:p w14:paraId="4925B467" w14:textId="77777777" w:rsidR="00B416E1" w:rsidRPr="00160EE6" w:rsidRDefault="00B416E1" w:rsidP="00C55C74">
      <w:pPr>
        <w:spacing w:line="360" w:lineRule="auto"/>
        <w:jc w:val="both"/>
        <w:rPr>
          <w:rFonts w:ascii="Cambria Math" w:hAnsi="Cambria Math"/>
          <w:sz w:val="28"/>
          <w:szCs w:val="28"/>
          <w:oMath/>
        </w:rPr>
      </w:pPr>
      <m:oMathPara>
        <m:oMath>
          <m:r>
            <w:rPr>
              <w:rFonts w:ascii="Cambria Math" w:hAnsi="Cambria Math"/>
              <w:sz w:val="28"/>
              <w:szCs w:val="28"/>
            </w:rPr>
            <m:t xml:space="preserve">   125=</m:t>
          </m:r>
          <m:f>
            <m:fPr>
              <m:ctrlPr>
                <w:rPr>
                  <w:rFonts w:ascii="Cambria Math" w:hAnsi="Cambria Math"/>
                  <w:i/>
                  <w:sz w:val="28"/>
                  <w:szCs w:val="28"/>
                </w:rPr>
              </m:ctrlPr>
            </m:fPr>
            <m:num>
              <m:r>
                <w:rPr>
                  <w:rFonts w:ascii="Cambria Math" w:hAnsi="Cambria Math"/>
                  <w:sz w:val="28"/>
                  <w:szCs w:val="28"/>
                </w:rPr>
                <m:t>30+4d</m:t>
              </m:r>
            </m:num>
            <m:den>
              <m:r>
                <w:rPr>
                  <w:rFonts w:ascii="Cambria Math" w:hAnsi="Cambria Math"/>
                  <w:sz w:val="28"/>
                  <w:szCs w:val="28"/>
                </w:rPr>
                <m:t>2</m:t>
              </m:r>
            </m:den>
          </m:f>
          <m:r>
            <w:rPr>
              <w:rFonts w:ascii="Cambria Math" w:hAnsi="Cambria Math"/>
              <w:sz w:val="28"/>
              <w:szCs w:val="28"/>
            </w:rPr>
            <m:t>∙5.</m:t>
          </m:r>
        </m:oMath>
      </m:oMathPara>
    </w:p>
    <w:p w14:paraId="4686B25A" w14:textId="77777777" w:rsidR="00B416E1" w:rsidRPr="00160EE6" w:rsidRDefault="00B416E1" w:rsidP="00C55C74">
      <w:pPr>
        <w:spacing w:line="360" w:lineRule="auto"/>
        <w:jc w:val="both"/>
        <w:rPr>
          <w:sz w:val="28"/>
          <w:szCs w:val="28"/>
        </w:rPr>
      </w:pPr>
      <w:r w:rsidRPr="00160EE6">
        <w:rPr>
          <w:sz w:val="28"/>
          <w:szCs w:val="28"/>
        </w:rPr>
        <w:t>Вынесем общий множитель в числителе</w:t>
      </w:r>
    </w:p>
    <w:p w14:paraId="387505DB" w14:textId="77777777" w:rsidR="00B416E1" w:rsidRPr="00160EE6" w:rsidRDefault="00B416E1" w:rsidP="00C55C74">
      <w:pPr>
        <w:spacing w:line="360" w:lineRule="auto"/>
        <w:jc w:val="both"/>
        <w:rPr>
          <w:rFonts w:ascii="Cambria Math" w:hAnsi="Cambria Math"/>
          <w:sz w:val="28"/>
          <w:szCs w:val="28"/>
          <w:oMath/>
        </w:rPr>
      </w:pPr>
      <m:oMathPara>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15+2</m:t>
                  </m:r>
                  <m:r>
                    <w:rPr>
                      <w:rFonts w:ascii="Cambria Math" w:hAnsi="Cambria Math"/>
                      <w:sz w:val="28"/>
                      <w:szCs w:val="28"/>
                      <w:lang w:val="en-US"/>
                    </w:rPr>
                    <m:t>d</m:t>
                  </m:r>
                </m:e>
              </m:d>
            </m:num>
            <m:den>
              <m:r>
                <w:rPr>
                  <w:rFonts w:ascii="Cambria Math" w:hAnsi="Cambria Math"/>
                  <w:sz w:val="28"/>
                  <w:szCs w:val="28"/>
                </w:rPr>
                <m:t>2</m:t>
              </m:r>
            </m:den>
          </m:f>
          <m:r>
            <w:rPr>
              <w:rFonts w:ascii="Cambria Math" w:hAnsi="Cambria Math"/>
              <w:sz w:val="28"/>
              <w:szCs w:val="28"/>
            </w:rPr>
            <m:t>=15+2</m:t>
          </m:r>
          <m:r>
            <w:rPr>
              <w:rFonts w:ascii="Cambria Math" w:hAnsi="Cambria Math"/>
              <w:sz w:val="28"/>
              <w:szCs w:val="28"/>
              <w:lang w:val="en-US"/>
            </w:rPr>
            <m:t>d</m:t>
          </m:r>
          <m:r>
            <w:rPr>
              <w:rFonts w:ascii="Cambria Math" w:hAnsi="Cambria Math"/>
              <w:sz w:val="28"/>
              <w:szCs w:val="28"/>
            </w:rPr>
            <m:t>.</m:t>
          </m:r>
        </m:oMath>
      </m:oMathPara>
    </w:p>
    <w:p w14:paraId="7C6E7042" w14:textId="77777777" w:rsidR="00B416E1" w:rsidRPr="00160EE6" w:rsidRDefault="00B416E1" w:rsidP="00C55C74">
      <w:pPr>
        <w:spacing w:line="360" w:lineRule="auto"/>
        <w:jc w:val="both"/>
        <w:rPr>
          <w:sz w:val="28"/>
          <w:szCs w:val="28"/>
        </w:rPr>
      </w:pPr>
      <w:r w:rsidRPr="00160EE6">
        <w:rPr>
          <w:sz w:val="28"/>
          <w:szCs w:val="28"/>
        </w:rPr>
        <w:t>Получим:</w:t>
      </w:r>
    </w:p>
    <w:p w14:paraId="33D57BAE" w14:textId="77777777" w:rsidR="00B416E1" w:rsidRPr="00160EE6" w:rsidRDefault="00B416E1" w:rsidP="00C55C74">
      <w:pPr>
        <w:spacing w:line="360" w:lineRule="auto"/>
        <w:jc w:val="center"/>
        <w:rPr>
          <w:rFonts w:ascii="Cambria Math" w:hAnsi="Cambria Math"/>
          <w:sz w:val="28"/>
          <w:szCs w:val="28"/>
          <w:oMath/>
        </w:rPr>
      </w:pPr>
      <m:oMathPara>
        <m:oMath>
          <m:r>
            <w:rPr>
              <w:rFonts w:ascii="Cambria Math" w:hAnsi="Cambria Math"/>
              <w:sz w:val="28"/>
              <w:szCs w:val="28"/>
            </w:rPr>
            <m:t>125=</m:t>
          </m:r>
          <m:d>
            <m:dPr>
              <m:ctrlPr>
                <w:rPr>
                  <w:rFonts w:ascii="Cambria Math" w:hAnsi="Cambria Math"/>
                  <w:i/>
                  <w:sz w:val="28"/>
                  <w:szCs w:val="28"/>
                </w:rPr>
              </m:ctrlPr>
            </m:dPr>
            <m:e>
              <m:r>
                <w:rPr>
                  <w:rFonts w:ascii="Cambria Math" w:hAnsi="Cambria Math"/>
                  <w:sz w:val="28"/>
                  <w:szCs w:val="28"/>
                </w:rPr>
                <m:t>15+2</m:t>
              </m:r>
              <m:r>
                <w:rPr>
                  <w:rFonts w:ascii="Cambria Math" w:hAnsi="Cambria Math"/>
                  <w:sz w:val="28"/>
                  <w:szCs w:val="28"/>
                  <w:lang w:val="en-US"/>
                </w:rPr>
                <m:t>d</m:t>
              </m:r>
            </m:e>
          </m:d>
          <m:r>
            <w:rPr>
              <w:rFonts w:ascii="Cambria Math" w:hAnsi="Cambria Math"/>
              <w:sz w:val="28"/>
              <w:szCs w:val="28"/>
            </w:rPr>
            <m:t>∙5.</m:t>
          </m:r>
        </m:oMath>
      </m:oMathPara>
    </w:p>
    <w:p w14:paraId="1FF684AD" w14:textId="77777777" w:rsidR="00B416E1" w:rsidRPr="00160EE6" w:rsidRDefault="00B416E1" w:rsidP="00C55C74">
      <w:pPr>
        <w:spacing w:line="360" w:lineRule="auto"/>
        <w:jc w:val="both"/>
        <w:rPr>
          <w:sz w:val="28"/>
          <w:szCs w:val="28"/>
        </w:rPr>
      </w:pPr>
      <w:r w:rsidRPr="00160EE6">
        <w:rPr>
          <w:sz w:val="28"/>
          <w:szCs w:val="28"/>
        </w:rPr>
        <w:lastRenderedPageBreak/>
        <w:t>Разделим обе части уравнения на 5:</w:t>
      </w:r>
    </w:p>
    <w:p w14:paraId="4F4C98BE" w14:textId="77777777" w:rsidR="00B416E1" w:rsidRPr="00160EE6" w:rsidRDefault="00B416E1" w:rsidP="00C55C74">
      <w:pPr>
        <w:spacing w:line="360" w:lineRule="auto"/>
        <w:jc w:val="center"/>
        <w:rPr>
          <w:rFonts w:ascii="Cambria Math" w:hAnsi="Cambria Math"/>
          <w:sz w:val="28"/>
          <w:szCs w:val="28"/>
          <w:oMath/>
        </w:rPr>
      </w:pPr>
      <m:oMathPara>
        <m:oMath>
          <m:r>
            <w:rPr>
              <w:rFonts w:ascii="Cambria Math" w:hAnsi="Cambria Math"/>
              <w:sz w:val="28"/>
              <w:szCs w:val="28"/>
            </w:rPr>
            <m:t>25=15+2</m:t>
          </m:r>
          <m:r>
            <w:rPr>
              <w:rFonts w:ascii="Cambria Math" w:hAnsi="Cambria Math"/>
              <w:sz w:val="28"/>
              <w:szCs w:val="28"/>
              <w:lang w:val="en-US"/>
            </w:rPr>
            <m:t>d</m:t>
          </m:r>
          <m:r>
            <w:rPr>
              <w:rFonts w:ascii="Cambria Math" w:hAnsi="Cambria Math"/>
              <w:sz w:val="28"/>
              <w:szCs w:val="28"/>
            </w:rPr>
            <m:t>.</m:t>
          </m:r>
        </m:oMath>
      </m:oMathPara>
    </w:p>
    <w:p w14:paraId="488C9E32" w14:textId="77777777" w:rsidR="00B416E1" w:rsidRPr="00160EE6" w:rsidRDefault="00B416E1" w:rsidP="00C55C74">
      <w:pPr>
        <w:spacing w:line="360" w:lineRule="auto"/>
        <w:jc w:val="both"/>
        <w:rPr>
          <w:sz w:val="28"/>
          <w:szCs w:val="28"/>
        </w:rPr>
      </w:pPr>
      <w:r w:rsidRPr="00160EE6">
        <w:rPr>
          <w:sz w:val="28"/>
          <w:szCs w:val="28"/>
        </w:rPr>
        <w:t>Вычтем 15 из обеих частей:</w:t>
      </w:r>
    </w:p>
    <w:p w14:paraId="559DB097" w14:textId="77777777" w:rsidR="00B416E1" w:rsidRPr="00160EE6" w:rsidRDefault="00B416E1" w:rsidP="00C55C74">
      <w:pPr>
        <w:spacing w:line="360" w:lineRule="auto"/>
        <w:jc w:val="both"/>
        <w:rPr>
          <w:rFonts w:ascii="Cambria Math" w:hAnsi="Cambria Math"/>
          <w:sz w:val="28"/>
          <w:szCs w:val="28"/>
          <w:oMath/>
        </w:rPr>
      </w:pPr>
      <m:oMathPara>
        <m:oMath>
          <m:r>
            <w:rPr>
              <w:rFonts w:ascii="Cambria Math" w:hAnsi="Cambria Math"/>
              <w:sz w:val="28"/>
              <w:szCs w:val="28"/>
            </w:rPr>
            <m:t xml:space="preserve">   10=2</m:t>
          </m:r>
          <m:r>
            <w:rPr>
              <w:rFonts w:ascii="Cambria Math" w:hAnsi="Cambria Math"/>
              <w:sz w:val="28"/>
              <w:szCs w:val="28"/>
              <w:lang w:val="en-US"/>
            </w:rPr>
            <m:t>d</m:t>
          </m:r>
          <m:r>
            <w:rPr>
              <w:rFonts w:ascii="Cambria Math" w:hAnsi="Cambria Math"/>
              <w:sz w:val="28"/>
              <w:szCs w:val="28"/>
            </w:rPr>
            <m:t>.</m:t>
          </m:r>
        </m:oMath>
      </m:oMathPara>
    </w:p>
    <w:p w14:paraId="1D8C7530" w14:textId="77777777" w:rsidR="00B416E1" w:rsidRPr="00160EE6" w:rsidRDefault="00B416E1" w:rsidP="00C55C74">
      <w:pPr>
        <w:spacing w:line="360" w:lineRule="auto"/>
        <w:jc w:val="both"/>
        <w:rPr>
          <w:sz w:val="28"/>
          <w:szCs w:val="28"/>
        </w:rPr>
      </w:pPr>
      <w:r w:rsidRPr="00160EE6">
        <w:rPr>
          <w:sz w:val="28"/>
          <w:szCs w:val="28"/>
        </w:rPr>
        <w:t xml:space="preserve"> Найдём </w:t>
      </w:r>
      <m:oMath>
        <m:r>
          <w:rPr>
            <w:rFonts w:ascii="Cambria Math" w:hAnsi="Cambria Math"/>
            <w:sz w:val="28"/>
            <w:szCs w:val="28"/>
            <w:lang w:val="en-US"/>
          </w:rPr>
          <m:t>d</m:t>
        </m:r>
      </m:oMath>
      <w:r w:rsidRPr="00160EE6">
        <w:rPr>
          <w:sz w:val="28"/>
          <w:szCs w:val="28"/>
        </w:rPr>
        <w:t>:</w:t>
      </w:r>
    </w:p>
    <w:p w14:paraId="30786E3B" w14:textId="77777777" w:rsidR="00B416E1" w:rsidRPr="00160EE6" w:rsidRDefault="00B416E1" w:rsidP="00C55C74">
      <w:pPr>
        <w:spacing w:line="360" w:lineRule="auto"/>
        <w:jc w:val="both"/>
        <w:rPr>
          <w:rFonts w:ascii="Cambria Math" w:hAnsi="Cambria Math"/>
          <w:sz w:val="28"/>
          <w:szCs w:val="28"/>
          <w:oMath/>
        </w:rPr>
      </w:pPr>
      <m:oMathPara>
        <m:oMath>
          <m:r>
            <w:rPr>
              <w:rFonts w:ascii="Cambria Math" w:hAnsi="Cambria Math"/>
              <w:sz w:val="28"/>
              <w:szCs w:val="28"/>
            </w:rPr>
            <m:t xml:space="preserve">   </m:t>
          </m:r>
          <m:r>
            <w:rPr>
              <w:rFonts w:ascii="Cambria Math" w:hAnsi="Cambria Math"/>
              <w:sz w:val="28"/>
              <w:szCs w:val="28"/>
              <w:lang w:val="en-US"/>
            </w:rPr>
            <m:t>d</m:t>
          </m:r>
          <m:r>
            <w:rPr>
              <w:rFonts w:ascii="Cambria Math" w:hAnsi="Cambria Math"/>
              <w:sz w:val="28"/>
              <w:szCs w:val="28"/>
            </w:rPr>
            <m:t>=5.</m:t>
          </m:r>
        </m:oMath>
      </m:oMathPara>
    </w:p>
    <w:p w14:paraId="1729A554" w14:textId="77777777" w:rsidR="00B416E1" w:rsidRPr="00160EE6" w:rsidRDefault="00B416E1" w:rsidP="00C55C74">
      <w:pPr>
        <w:spacing w:line="360" w:lineRule="auto"/>
        <w:ind w:firstLine="708"/>
        <w:jc w:val="both"/>
        <w:rPr>
          <w:sz w:val="28"/>
          <w:szCs w:val="28"/>
        </w:rPr>
      </w:pPr>
      <w:r w:rsidRPr="00160EE6">
        <w:rPr>
          <w:sz w:val="28"/>
          <w:szCs w:val="28"/>
        </w:rPr>
        <w:t xml:space="preserve">Если </w:t>
      </w:r>
      <m:oMath>
        <m:r>
          <w:rPr>
            <w:rFonts w:ascii="Cambria Math" w:hAnsi="Cambria Math"/>
            <w:sz w:val="28"/>
            <w:szCs w:val="28"/>
            <w:lang w:val="en-US"/>
          </w:rPr>
          <m:t>d</m:t>
        </m:r>
        <m:r>
          <w:rPr>
            <w:rFonts w:ascii="Cambria Math" w:hAnsi="Cambria Math"/>
            <w:sz w:val="28"/>
            <w:szCs w:val="28"/>
          </w:rPr>
          <m:t xml:space="preserve"> = 5 см</m:t>
        </m:r>
      </m:oMath>
      <w:r w:rsidRPr="00160EE6">
        <w:rPr>
          <w:sz w:val="28"/>
          <w:szCs w:val="28"/>
        </w:rPr>
        <w:t xml:space="preserve">, то приросты по годам: 1-й год – 15 см, 2-й – 20 см, 3-й– 25 см, 4-й – 30 см, 5-й – 35 см. Сумма: </w:t>
      </w:r>
      <m:oMath>
        <m:r>
          <w:rPr>
            <w:rFonts w:ascii="Cambria Math" w:hAnsi="Cambria Math"/>
            <w:sz w:val="28"/>
            <w:szCs w:val="28"/>
          </w:rPr>
          <m:t>15+20+25+30+35 = 125 см</m:t>
        </m:r>
      </m:oMath>
      <w:r w:rsidRPr="00160EE6">
        <w:rPr>
          <w:sz w:val="28"/>
          <w:szCs w:val="28"/>
        </w:rPr>
        <w:t>. Всё верно.</w:t>
      </w:r>
    </w:p>
    <w:p w14:paraId="33B83D77" w14:textId="77777777" w:rsidR="00B416E1" w:rsidRPr="00160EE6" w:rsidRDefault="00B416E1" w:rsidP="00C55C74">
      <w:pPr>
        <w:spacing w:line="360" w:lineRule="auto"/>
        <w:jc w:val="both"/>
        <w:rPr>
          <w:sz w:val="28"/>
          <w:szCs w:val="28"/>
        </w:rPr>
      </w:pPr>
      <w:r w:rsidRPr="00160EE6">
        <w:rPr>
          <w:b/>
          <w:sz w:val="28"/>
          <w:szCs w:val="28"/>
        </w:rPr>
        <w:t>Ответ:</w:t>
      </w:r>
      <w:r w:rsidRPr="00160EE6">
        <w:rPr>
          <w:sz w:val="28"/>
          <w:szCs w:val="28"/>
        </w:rPr>
        <w:t xml:space="preserve"> ежегодное увеличение прироста составляет 5 см.</w:t>
      </w:r>
    </w:p>
    <w:p w14:paraId="3E1ACFAE" w14:textId="77777777" w:rsidR="00B416E1" w:rsidRPr="00160EE6" w:rsidRDefault="00B416E1" w:rsidP="00C55C74">
      <w:pPr>
        <w:spacing w:line="360" w:lineRule="auto"/>
        <w:ind w:firstLine="708"/>
        <w:jc w:val="both"/>
        <w:rPr>
          <w:sz w:val="28"/>
          <w:szCs w:val="28"/>
        </w:rPr>
      </w:pPr>
      <w:r w:rsidRPr="00160EE6">
        <w:rPr>
          <w:b/>
          <w:sz w:val="28"/>
          <w:szCs w:val="28"/>
        </w:rPr>
        <w:t>Вывод.</w:t>
      </w:r>
      <w:r w:rsidR="009B7421" w:rsidRPr="00160EE6">
        <w:rPr>
          <w:b/>
          <w:bCs/>
          <w:sz w:val="28"/>
          <w:szCs w:val="28"/>
        </w:rPr>
        <w:t xml:space="preserve"> </w:t>
      </w:r>
      <w:r w:rsidRPr="00160EE6">
        <w:rPr>
          <w:sz w:val="28"/>
          <w:szCs w:val="28"/>
        </w:rPr>
        <w:t>Арифметическая прогрессия здесь моделирует равномерное ускорение роста растения. Такая модель может применяться для прогнозирования развития деревьев при стабильных условиях (например, при регулярных подкормках). Зная первый прирост и разность, можно вычислить прирост в любой год и общую высоту за любой период.</w:t>
      </w:r>
    </w:p>
    <w:p w14:paraId="259E0AB3" w14:textId="77777777" w:rsidR="00B53F81" w:rsidRPr="00160EE6" w:rsidRDefault="00B53F81" w:rsidP="00C55C74">
      <w:pPr>
        <w:spacing w:line="360" w:lineRule="auto"/>
        <w:ind w:firstLine="708"/>
        <w:jc w:val="both"/>
        <w:rPr>
          <w:b/>
          <w:i/>
          <w:sz w:val="28"/>
          <w:szCs w:val="28"/>
        </w:rPr>
      </w:pPr>
      <w:r w:rsidRPr="00160EE6">
        <w:rPr>
          <w:b/>
          <w:i/>
          <w:sz w:val="28"/>
          <w:szCs w:val="28"/>
        </w:rPr>
        <w:t xml:space="preserve">Задача </w:t>
      </w:r>
      <w:r w:rsidR="00BA6BDB" w:rsidRPr="00160EE6">
        <w:rPr>
          <w:b/>
          <w:i/>
          <w:sz w:val="28"/>
          <w:szCs w:val="28"/>
        </w:rPr>
        <w:t>3.</w:t>
      </w:r>
      <w:r w:rsidR="00B416E1" w:rsidRPr="00160EE6">
        <w:rPr>
          <w:b/>
          <w:i/>
          <w:sz w:val="28"/>
          <w:szCs w:val="28"/>
        </w:rPr>
        <w:t>2</w:t>
      </w:r>
      <w:r w:rsidRPr="00160EE6">
        <w:rPr>
          <w:b/>
          <w:i/>
          <w:sz w:val="28"/>
          <w:szCs w:val="28"/>
        </w:rPr>
        <w:t>. Рост популяции бактерий (геометрическая прогрессия)</w:t>
      </w:r>
    </w:p>
    <w:p w14:paraId="3B0D2941" w14:textId="77777777" w:rsidR="00B53F81" w:rsidRPr="00160EE6" w:rsidRDefault="00B53F81" w:rsidP="00C55C74">
      <w:pPr>
        <w:spacing w:line="360" w:lineRule="auto"/>
        <w:jc w:val="both"/>
        <w:rPr>
          <w:i/>
          <w:sz w:val="28"/>
          <w:szCs w:val="28"/>
        </w:rPr>
      </w:pPr>
      <w:r w:rsidRPr="00160EE6">
        <w:rPr>
          <w:i/>
          <w:sz w:val="28"/>
          <w:szCs w:val="28"/>
        </w:rPr>
        <w:t>Сфера применения: микробиология, эпидемиология.</w:t>
      </w:r>
    </w:p>
    <w:p w14:paraId="02F46D3F" w14:textId="77777777" w:rsidR="00B53F81" w:rsidRPr="00160EE6" w:rsidRDefault="00B53F81" w:rsidP="00C55C74">
      <w:pPr>
        <w:spacing w:line="360" w:lineRule="auto"/>
        <w:ind w:firstLine="708"/>
        <w:jc w:val="both"/>
        <w:rPr>
          <w:sz w:val="28"/>
          <w:szCs w:val="28"/>
        </w:rPr>
      </w:pPr>
      <w:r w:rsidRPr="00160EE6">
        <w:rPr>
          <w:b/>
          <w:sz w:val="28"/>
          <w:szCs w:val="28"/>
        </w:rPr>
        <w:t>Условие.</w:t>
      </w:r>
      <w:r w:rsidRPr="00160EE6">
        <w:rPr>
          <w:sz w:val="28"/>
          <w:szCs w:val="28"/>
        </w:rPr>
        <w:t xml:space="preserve"> В лаборатории в чашку Петри поместили 100 бактерий. Известно, что каждые 20 минут каждая бактерия делится на две. Какое количество бактерий будет в чашке через 3 часа?</w:t>
      </w:r>
    </w:p>
    <w:p w14:paraId="760FBA10" w14:textId="77777777" w:rsidR="0036127B" w:rsidRPr="00160EE6" w:rsidRDefault="0036127B" w:rsidP="00C55C74">
      <w:pPr>
        <w:spacing w:line="360" w:lineRule="auto"/>
        <w:ind w:firstLine="708"/>
        <w:jc w:val="both"/>
        <w:rPr>
          <w:b/>
          <w:sz w:val="28"/>
          <w:szCs w:val="28"/>
        </w:rPr>
      </w:pPr>
      <w:r w:rsidRPr="00160EE6">
        <w:rPr>
          <w:b/>
          <w:sz w:val="28"/>
          <w:szCs w:val="28"/>
        </w:rPr>
        <w:t>Решение.</w:t>
      </w:r>
    </w:p>
    <w:p w14:paraId="5461F026" w14:textId="77777777" w:rsidR="00B53F81" w:rsidRPr="00160EE6" w:rsidRDefault="00B53F81" w:rsidP="00C55C74">
      <w:pPr>
        <w:spacing w:line="360" w:lineRule="auto"/>
        <w:jc w:val="both"/>
        <w:rPr>
          <w:b/>
          <w:sz w:val="28"/>
          <w:szCs w:val="28"/>
        </w:rPr>
      </w:pPr>
      <w:r w:rsidRPr="00160EE6">
        <w:rPr>
          <w:b/>
          <w:sz w:val="28"/>
          <w:szCs w:val="28"/>
        </w:rPr>
        <w:t>1. Анализ процесса и выбор модели.</w:t>
      </w:r>
    </w:p>
    <w:p w14:paraId="4C46C7C8" w14:textId="241D47FA" w:rsidR="00B53F81" w:rsidRPr="00160EE6" w:rsidRDefault="00B53F81" w:rsidP="00C55C74">
      <w:pPr>
        <w:spacing w:line="360" w:lineRule="auto"/>
        <w:jc w:val="both"/>
        <w:rPr>
          <w:sz w:val="28"/>
          <w:szCs w:val="28"/>
        </w:rPr>
      </w:pPr>
      <w:r w:rsidRPr="00160EE6">
        <w:rPr>
          <w:sz w:val="28"/>
          <w:szCs w:val="28"/>
        </w:rPr>
        <w:t xml:space="preserve">Процесс размножения бактерий путём деления пополам означает, что количество особей увеличивается в одно и то же число раз за равные промежутки времени. Это классический пример геометрической прогрессии. Действительно, если в начальный момент было </w:t>
      </w:r>
      <m:oMath>
        <m:r>
          <w:rPr>
            <w:rFonts w:ascii="Cambria Math" w:hAnsi="Cambria Math"/>
            <w:sz w:val="28"/>
            <w:szCs w:val="28"/>
          </w:rPr>
          <m:t>b</m:t>
        </m:r>
      </m:oMath>
      <w:r w:rsidRPr="00160EE6">
        <w:rPr>
          <w:sz w:val="28"/>
          <w:szCs w:val="28"/>
        </w:rPr>
        <w:t xml:space="preserve"> бактерий, то через 20 минут их станет </w:t>
      </w:r>
      <m:oMath>
        <m:sSub>
          <m:sSubPr>
            <m:ctrlPr>
              <w:rPr>
                <w:rFonts w:ascii="Cambria Math" w:hAnsi="Cambria Math"/>
                <w:i/>
                <w:sz w:val="28"/>
                <w:szCs w:val="28"/>
              </w:rPr>
            </m:ctrlPr>
          </m:sSubPr>
          <m:e>
            <m:r>
              <w:rPr>
                <w:rFonts w:ascii="Cambria Math" w:hAnsi="Cambria Math"/>
                <w:sz w:val="28"/>
                <w:szCs w:val="28"/>
              </w:rPr>
              <m:t>2N</m:t>
            </m:r>
          </m:e>
          <m:sub>
            <m:r>
              <w:rPr>
                <w:rFonts w:ascii="Cambria Math" w:hAnsi="Cambria Math"/>
                <w:sz w:val="28"/>
                <w:szCs w:val="28"/>
              </w:rPr>
              <m:t>0</m:t>
            </m:r>
          </m:sub>
        </m:sSub>
      </m:oMath>
      <w:r w:rsidRPr="00160EE6">
        <w:rPr>
          <w:sz w:val="28"/>
          <w:szCs w:val="28"/>
        </w:rPr>
        <w:t xml:space="preserve">, ещё через 20 минут </w:t>
      </w:r>
      <w:r w:rsidR="009B7421" w:rsidRPr="00160EE6">
        <w:rPr>
          <w:sz w:val="28"/>
          <w:szCs w:val="28"/>
        </w:rPr>
        <w:t>–</w:t>
      </w:r>
      <w:r w:rsidRPr="00160EE6">
        <w:rPr>
          <w:sz w:val="28"/>
          <w:szCs w:val="28"/>
        </w:rPr>
        <w:t xml:space="preserve"> </w:t>
      </w:r>
      <m:oMath>
        <m:r>
          <w:rPr>
            <w:rFonts w:ascii="Cambria Math" w:hAnsi="Cambria Math"/>
            <w:sz w:val="28"/>
            <w:szCs w:val="28"/>
          </w:rPr>
          <m:t xml:space="preserve">  </m:t>
        </m:r>
        <m:r>
          <w:rPr>
            <w:rFonts w:ascii="Cambria Math" w:hAnsi="Cambria Math"/>
            <w:sz w:val="28"/>
            <w:szCs w:val="28"/>
          </w:rPr>
          <m:t xml:space="preserve">     </m:t>
        </m:r>
        <m:r>
          <w:rPr>
            <w:rFonts w:ascii="Cambria Math" w:hAnsi="Cambria Math"/>
            <w:sz w:val="28"/>
            <w:szCs w:val="28"/>
          </w:rPr>
          <m:t xml:space="preserve"> </m:t>
        </m:r>
        <m:r>
          <w:rPr>
            <w:rFonts w:ascii="Cambria Math" w:hAnsi="Cambria Math"/>
            <w:sz w:val="28"/>
            <w:szCs w:val="28"/>
          </w:rPr>
          <m:t>2∙2</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oMath>
      <w:r w:rsidRPr="00160EE6">
        <w:rPr>
          <w:sz w:val="28"/>
          <w:szCs w:val="28"/>
        </w:rPr>
        <w:t xml:space="preserve">, и так далее. Таким образом, каждый следующий член последовательности получается умножением предыдущего на постоянное число </w:t>
      </w:r>
      <w:r w:rsidR="00160EE6" w:rsidRPr="00160EE6">
        <w:rPr>
          <w:sz w:val="28"/>
          <w:szCs w:val="28"/>
        </w:rPr>
        <w:t xml:space="preserve">           </w:t>
      </w:r>
      <w:r w:rsidRPr="00160EE6">
        <w:rPr>
          <w:sz w:val="28"/>
          <w:szCs w:val="28"/>
        </w:rPr>
        <w:t xml:space="preserve"> </w:t>
      </w:r>
      <m:oMath>
        <m:r>
          <w:rPr>
            <w:rFonts w:ascii="Cambria Math" w:hAnsi="Cambria Math"/>
            <w:sz w:val="28"/>
            <w:szCs w:val="28"/>
          </w:rPr>
          <m:t>q=2</m:t>
        </m:r>
      </m:oMath>
      <w:r w:rsidRPr="00160EE6">
        <w:rPr>
          <w:rFonts w:eastAsiaTheme="minorEastAsia"/>
          <w:sz w:val="28"/>
          <w:szCs w:val="28"/>
        </w:rPr>
        <w:t>.</w:t>
      </w:r>
    </w:p>
    <w:p w14:paraId="526B25A9" w14:textId="77777777" w:rsidR="00B53F81" w:rsidRPr="00160EE6" w:rsidRDefault="00B53F81" w:rsidP="00C55C74">
      <w:pPr>
        <w:spacing w:line="360" w:lineRule="auto"/>
        <w:jc w:val="both"/>
        <w:rPr>
          <w:b/>
          <w:sz w:val="28"/>
          <w:szCs w:val="28"/>
        </w:rPr>
      </w:pPr>
      <w:r w:rsidRPr="00160EE6">
        <w:rPr>
          <w:b/>
          <w:sz w:val="28"/>
          <w:szCs w:val="28"/>
        </w:rPr>
        <w:t>2. Определение параметров прогрессии.</w:t>
      </w:r>
    </w:p>
    <w:p w14:paraId="7390B4B6" w14:textId="77777777" w:rsidR="00B53F81" w:rsidRPr="00160EE6" w:rsidRDefault="0088012C" w:rsidP="00C55C74">
      <w:pPr>
        <w:spacing w:line="360" w:lineRule="auto"/>
        <w:ind w:firstLine="708"/>
        <w:jc w:val="both"/>
        <w:rPr>
          <w:sz w:val="28"/>
          <w:szCs w:val="28"/>
        </w:rPr>
      </w:pPr>
      <w:r w:rsidRPr="00160EE6">
        <w:rPr>
          <w:sz w:val="28"/>
          <w:szCs w:val="28"/>
        </w:rPr>
        <w:lastRenderedPageBreak/>
        <w:t>Обозначим</w:t>
      </w:r>
      <w:r w:rsidR="00B53F81" w:rsidRPr="00160EE6">
        <w:rPr>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=100</m:t>
        </m:r>
      </m:oMath>
      <w:r w:rsidRPr="00160EE6">
        <w:rPr>
          <w:sz w:val="28"/>
          <w:szCs w:val="28"/>
        </w:rPr>
        <w:t xml:space="preserve"> – начальное количество бактерий. </w:t>
      </w:r>
      <w:r w:rsidR="00B53F81" w:rsidRPr="00160EE6">
        <w:rPr>
          <w:sz w:val="28"/>
          <w:szCs w:val="28"/>
        </w:rPr>
        <w:t xml:space="preserve">Знаменатель прогрессии </w:t>
      </w:r>
      <m:oMath>
        <m:r>
          <w:rPr>
            <w:rFonts w:ascii="Cambria Math" w:hAnsi="Cambria Math"/>
            <w:sz w:val="28"/>
            <w:szCs w:val="28"/>
          </w:rPr>
          <m:t>q=2</m:t>
        </m:r>
      </m:oMath>
      <w:r w:rsidR="00B53F81" w:rsidRPr="00160EE6">
        <w:rPr>
          <w:rFonts w:eastAsiaTheme="minorEastAsia"/>
          <w:sz w:val="28"/>
          <w:szCs w:val="28"/>
        </w:rPr>
        <w:t>.</w:t>
      </w:r>
      <w:r w:rsidRPr="00160EE6">
        <w:rPr>
          <w:sz w:val="28"/>
          <w:szCs w:val="28"/>
        </w:rPr>
        <w:t xml:space="preserve"> </w:t>
      </w:r>
      <w:r w:rsidR="00B53F81" w:rsidRPr="00160EE6">
        <w:rPr>
          <w:sz w:val="28"/>
          <w:szCs w:val="28"/>
        </w:rPr>
        <w:t xml:space="preserve">Нам нужно найти количество бактерий через 3 часа. Выразим время в минутах: </w:t>
      </w:r>
      <m:oMath>
        <m:r>
          <w:rPr>
            <w:rFonts w:ascii="Cambria Math" w:hAnsi="Cambria Math"/>
            <w:sz w:val="28"/>
            <w:szCs w:val="28"/>
          </w:rPr>
          <m:t>3 ч=180 мин</m:t>
        </m:r>
      </m:oMath>
      <w:r w:rsidR="00B53F81" w:rsidRPr="00160EE6">
        <w:rPr>
          <w:sz w:val="28"/>
          <w:szCs w:val="28"/>
        </w:rPr>
        <w:t>.</w:t>
      </w:r>
      <w:r w:rsidR="00E94229" w:rsidRPr="00160EE6">
        <w:rPr>
          <w:sz w:val="28"/>
          <w:szCs w:val="28"/>
        </w:rPr>
        <w:t xml:space="preserve"> </w:t>
      </w:r>
      <w:r w:rsidR="00B53F81" w:rsidRPr="00160EE6">
        <w:rPr>
          <w:sz w:val="28"/>
          <w:szCs w:val="28"/>
        </w:rPr>
        <w:t xml:space="preserve">Определим, сколько циклов деления произойдёт за это время. Так как деление происходит каждые 20 минут, число циклов </w:t>
      </w:r>
      <m:oMath>
        <m:r>
          <w:rPr>
            <w:rFonts w:ascii="Cambria Math" w:hAnsi="Cambria Math"/>
            <w:sz w:val="28"/>
            <w:szCs w:val="28"/>
            <w:lang w:val="en-US"/>
          </w:rPr>
          <m:t>n</m:t>
        </m: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180</m:t>
            </m:r>
          </m:num>
          <m:den>
            <m:r>
              <w:rPr>
                <w:rFonts w:ascii="Cambria Math" w:hAnsi="Cambria Math"/>
                <w:sz w:val="28"/>
                <w:szCs w:val="28"/>
              </w:rPr>
              <m:t>20</m:t>
            </m:r>
          </m:den>
        </m:f>
        <m:r>
          <w:rPr>
            <w:rFonts w:ascii="Cambria Math" w:hAnsi="Cambria Math"/>
            <w:sz w:val="28"/>
            <w:szCs w:val="28"/>
          </w:rPr>
          <m:t>=9</m:t>
        </m:r>
      </m:oMath>
      <w:r w:rsidR="00B53F81" w:rsidRPr="00160EE6">
        <w:rPr>
          <w:sz w:val="28"/>
          <w:szCs w:val="28"/>
        </w:rPr>
        <w:t>. Это означает, что после начального момента пройдёт 9 циклов, и мы окажемся на (</w:t>
      </w:r>
      <m:oMath>
        <m:r>
          <w:rPr>
            <w:rFonts w:ascii="Cambria Math" w:hAnsi="Cambria Math"/>
            <w:sz w:val="28"/>
            <w:szCs w:val="28"/>
          </w:rPr>
          <m:t>n+1</m:t>
        </m:r>
      </m:oMath>
      <w:r w:rsidR="00B53F81" w:rsidRPr="00160EE6">
        <w:rPr>
          <w:sz w:val="28"/>
          <w:szCs w:val="28"/>
        </w:rPr>
        <w:t>)-м члене прогрессии</w:t>
      </w:r>
      <w:r w:rsidR="0036127B" w:rsidRPr="00160EE6">
        <w:rPr>
          <w:sz w:val="28"/>
          <w:szCs w:val="28"/>
        </w:rPr>
        <w:t xml:space="preserve">. Значит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10</m:t>
            </m:r>
          </m:sub>
        </m:sSub>
      </m:oMath>
      <w:r w:rsidR="0036127B" w:rsidRPr="00160EE6">
        <w:rPr>
          <w:sz w:val="28"/>
          <w:szCs w:val="28"/>
        </w:rPr>
        <w:t xml:space="preserve"> – количество после 9 цикла.</w:t>
      </w:r>
    </w:p>
    <w:p w14:paraId="11718EAD" w14:textId="77777777" w:rsidR="00B53F81" w:rsidRPr="00160EE6" w:rsidRDefault="00B53F81" w:rsidP="00C55C74">
      <w:pPr>
        <w:spacing w:line="360" w:lineRule="auto"/>
        <w:jc w:val="both"/>
        <w:rPr>
          <w:b/>
          <w:sz w:val="28"/>
          <w:szCs w:val="28"/>
        </w:rPr>
      </w:pPr>
      <w:r w:rsidRPr="00160EE6">
        <w:rPr>
          <w:b/>
          <w:sz w:val="28"/>
          <w:szCs w:val="28"/>
        </w:rPr>
        <w:t>3. Применение формулы.</w:t>
      </w:r>
    </w:p>
    <w:p w14:paraId="4C7B2D55" w14:textId="03729154" w:rsidR="00B53F81" w:rsidRPr="00160EE6" w:rsidRDefault="00B53F81" w:rsidP="00C55C74">
      <w:pPr>
        <w:spacing w:line="360" w:lineRule="auto"/>
        <w:ind w:firstLine="708"/>
        <w:jc w:val="both"/>
        <w:rPr>
          <w:sz w:val="28"/>
          <w:szCs w:val="28"/>
        </w:rPr>
      </w:pPr>
      <w:r w:rsidRPr="00160EE6">
        <w:rPr>
          <w:sz w:val="28"/>
          <w:szCs w:val="28"/>
        </w:rPr>
        <w:t xml:space="preserve">Подставляем значения в формулу </w:t>
      </w:r>
      <m:oMath>
        <m:d>
          <m:dPr>
            <m:ctrlPr>
              <w:rPr>
                <w:rFonts w:ascii="Cambria Math" w:hAnsi="Cambria Math"/>
                <w:i/>
                <w:sz w:val="28"/>
                <w:szCs w:val="28"/>
                <w:u w:val="single"/>
              </w:rPr>
            </m:ctrlPr>
          </m:dPr>
          <m:e>
            <m:r>
              <w:rPr>
                <w:rFonts w:ascii="Cambria Math" w:hAnsi="Cambria Math"/>
                <w:i/>
                <w:color w:val="0070C0"/>
                <w:sz w:val="28"/>
                <w:szCs w:val="28"/>
                <w:u w:val="single"/>
              </w:rPr>
              <w:fldChar w:fldCharType="begin"/>
            </m:r>
            <m:r>
              <m:rPr>
                <m:sty m:val="p"/>
              </m:rPr>
              <w:rPr>
                <w:rFonts w:ascii="Cambria Math" w:hAnsi="Cambria Math"/>
                <w:color w:val="0070C0"/>
                <w:sz w:val="28"/>
                <w:szCs w:val="28"/>
                <w:u w:val="single"/>
              </w:rPr>
              <m:t xml:space="preserve"> REF ф16 \h </m:t>
            </m:r>
            <m:r>
              <w:rPr>
                <w:rFonts w:ascii="Cambria Math" w:hAnsi="Cambria Math"/>
                <w:i/>
                <w:color w:val="0070C0"/>
                <w:sz w:val="28"/>
                <w:szCs w:val="28"/>
                <w:u w:val="single"/>
              </w:rPr>
            </m:r>
            <m:r>
              <w:rPr>
                <w:rFonts w:ascii="Cambria Math" w:hAnsi="Cambria Math"/>
                <w:color w:val="0070C0"/>
                <w:sz w:val="28"/>
                <w:szCs w:val="28"/>
                <w:u w:val="single"/>
              </w:rPr>
              <m:t xml:space="preserve"> \* MERGEFORMAT </m:t>
            </m:r>
            <m:r>
              <w:rPr>
                <w:rFonts w:ascii="Cambria Math" w:hAnsi="Cambria Math"/>
                <w:i/>
                <w:color w:val="0070C0"/>
                <w:sz w:val="28"/>
                <w:szCs w:val="28"/>
                <w:u w:val="single"/>
              </w:rPr>
              <w:fldChar w:fldCharType="separate"/>
            </m:r>
            <m:r>
              <m:rPr>
                <m:sty m:val="p"/>
              </m:rPr>
              <w:rPr>
                <w:rFonts w:ascii="Cambria Math" w:hAnsi="Cambria Math"/>
                <w:color w:val="0070C0"/>
                <w:sz w:val="28"/>
                <w:szCs w:val="28"/>
                <w:u w:val="single"/>
              </w:rPr>
              <m:t>1.6</m:t>
            </m:r>
            <m:r>
              <w:rPr>
                <w:rFonts w:ascii="Cambria Math" w:hAnsi="Cambria Math"/>
                <w:i/>
                <w:color w:val="0070C0"/>
                <w:sz w:val="28"/>
                <w:szCs w:val="28"/>
                <w:u w:val="single"/>
              </w:rPr>
              <w:fldChar w:fldCharType="end"/>
            </m:r>
          </m:e>
        </m:d>
        <m:r>
          <w:rPr>
            <w:rFonts w:ascii="Cambria Math" w:hAnsi="Cambria Math"/>
            <w:sz w:val="28"/>
            <w:szCs w:val="28"/>
            <w:u w:val="single"/>
          </w:rPr>
          <m:t>:</m:t>
        </m:r>
      </m:oMath>
    </w:p>
    <w:p w14:paraId="2C86EF58"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10</m:t>
            </m:r>
          </m:sub>
        </m:sSub>
        <m:r>
          <w:rPr>
            <w:rFonts w:ascii="Cambria Math" w:hAnsi="Cambria Math"/>
            <w:sz w:val="28"/>
            <w:szCs w:val="28"/>
          </w:rPr>
          <m:t>=100∙</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10-1</m:t>
            </m:r>
          </m:sup>
        </m:sSup>
        <m:r>
          <w:rPr>
            <w:rFonts w:ascii="Cambria Math" w:hAnsi="Cambria Math"/>
            <w:sz w:val="28"/>
            <w:szCs w:val="28"/>
          </w:rPr>
          <m:t>=100∙</m:t>
        </m:r>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9</m:t>
            </m:r>
          </m:sup>
        </m:sSup>
      </m:oMath>
      <w:r w:rsidR="0036127B" w:rsidRPr="00160EE6">
        <w:rPr>
          <w:sz w:val="28"/>
          <w:szCs w:val="28"/>
        </w:rPr>
        <w:t>.</w:t>
      </w:r>
    </w:p>
    <w:p w14:paraId="4F98D829" w14:textId="77777777" w:rsidR="00B53F81" w:rsidRPr="00160EE6" w:rsidRDefault="00B53F81" w:rsidP="00C55C74">
      <w:pPr>
        <w:spacing w:line="360" w:lineRule="auto"/>
        <w:jc w:val="both"/>
        <w:rPr>
          <w:sz w:val="28"/>
          <w:szCs w:val="28"/>
        </w:rPr>
      </w:pPr>
      <w:r w:rsidRPr="00160EE6">
        <w:rPr>
          <w:sz w:val="28"/>
          <w:szCs w:val="28"/>
        </w:rPr>
        <w:t xml:space="preserve">Вычислим степень: </w:t>
      </w:r>
      <m:oMath>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9</m:t>
            </m:r>
          </m:sup>
        </m:sSup>
        <m:r>
          <w:rPr>
            <w:rFonts w:ascii="Cambria Math" w:hAnsi="Cambria Math"/>
            <w:sz w:val="28"/>
            <w:szCs w:val="28"/>
          </w:rPr>
          <m:t>=512</m:t>
        </m:r>
      </m:oMath>
      <w:r w:rsidR="00B416E1" w:rsidRPr="00160EE6">
        <w:rPr>
          <w:sz w:val="28"/>
          <w:szCs w:val="28"/>
        </w:rPr>
        <w:t>, т</w:t>
      </w:r>
      <w:proofErr w:type="spellStart"/>
      <w:r w:rsidRPr="00160EE6">
        <w:rPr>
          <w:sz w:val="28"/>
          <w:szCs w:val="28"/>
        </w:rPr>
        <w:t>огда</w:t>
      </w:r>
      <w:proofErr w:type="spellEnd"/>
      <w:r w:rsidRPr="00160EE6">
        <w:rPr>
          <w:sz w:val="28"/>
          <w:szCs w:val="28"/>
        </w:rPr>
        <w:t>:</w:t>
      </w:r>
    </w:p>
    <w:p w14:paraId="35A98AE4"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10</m:t>
            </m:r>
          </m:sub>
        </m:sSub>
        <m:r>
          <w:rPr>
            <w:rFonts w:ascii="Cambria Math" w:hAnsi="Cambria Math"/>
            <w:sz w:val="28"/>
            <w:szCs w:val="28"/>
          </w:rPr>
          <m:t>=100∙512=51200</m:t>
        </m:r>
      </m:oMath>
      <w:r w:rsidR="00B53F81" w:rsidRPr="00160EE6">
        <w:rPr>
          <w:sz w:val="28"/>
          <w:szCs w:val="28"/>
        </w:rPr>
        <w:t>.</w:t>
      </w:r>
    </w:p>
    <w:p w14:paraId="4442192E" w14:textId="77777777" w:rsidR="0036127B" w:rsidRPr="00160EE6" w:rsidRDefault="0036127B" w:rsidP="00C55C74">
      <w:pPr>
        <w:pStyle w:val="ds-markdown-paragraph"/>
        <w:shd w:val="clear" w:color="auto" w:fill="FFFFFF"/>
        <w:spacing w:before="0" w:beforeAutospacing="0" w:after="0" w:afterAutospacing="0" w:line="360" w:lineRule="auto"/>
        <w:jc w:val="both"/>
        <w:rPr>
          <w:color w:val="0F1115"/>
          <w:sz w:val="28"/>
          <w:szCs w:val="28"/>
        </w:rPr>
      </w:pPr>
      <w:r w:rsidRPr="00160EE6">
        <w:rPr>
          <w:rStyle w:val="a3"/>
          <w:color w:val="0F1115"/>
          <w:sz w:val="28"/>
          <w:szCs w:val="28"/>
        </w:rPr>
        <w:t>Ответ:</w:t>
      </w:r>
      <w:r w:rsidRPr="00160EE6">
        <w:rPr>
          <w:color w:val="0F1115"/>
          <w:sz w:val="28"/>
          <w:szCs w:val="28"/>
        </w:rPr>
        <w:t> через</w:t>
      </w:r>
      <w:r w:rsidR="00B416E1" w:rsidRPr="00160EE6">
        <w:rPr>
          <w:color w:val="0F1115"/>
          <w:sz w:val="28"/>
          <w:szCs w:val="28"/>
        </w:rPr>
        <w:t xml:space="preserve"> </w:t>
      </w:r>
      <w:r w:rsidRPr="00160EE6">
        <w:rPr>
          <w:color w:val="0F1115"/>
          <w:sz w:val="28"/>
          <w:szCs w:val="28"/>
        </w:rPr>
        <w:t>3 часа</w:t>
      </w:r>
      <w:r w:rsidR="00B416E1" w:rsidRPr="00160EE6">
        <w:rPr>
          <w:color w:val="0F1115"/>
          <w:sz w:val="28"/>
          <w:szCs w:val="28"/>
        </w:rPr>
        <w:t xml:space="preserve"> </w:t>
      </w:r>
      <w:r w:rsidRPr="00160EE6">
        <w:rPr>
          <w:color w:val="0F1115"/>
          <w:sz w:val="28"/>
          <w:szCs w:val="28"/>
        </w:rPr>
        <w:t>в</w:t>
      </w:r>
      <w:r w:rsidR="00B416E1" w:rsidRPr="00160EE6">
        <w:rPr>
          <w:color w:val="0F1115"/>
          <w:sz w:val="28"/>
          <w:szCs w:val="28"/>
        </w:rPr>
        <w:t xml:space="preserve"> </w:t>
      </w:r>
      <w:r w:rsidRPr="00160EE6">
        <w:rPr>
          <w:color w:val="0F1115"/>
          <w:sz w:val="28"/>
          <w:szCs w:val="28"/>
        </w:rPr>
        <w:t>чашке</w:t>
      </w:r>
      <w:r w:rsidR="00B416E1" w:rsidRPr="00160EE6">
        <w:rPr>
          <w:color w:val="0F1115"/>
          <w:sz w:val="28"/>
          <w:szCs w:val="28"/>
        </w:rPr>
        <w:t xml:space="preserve"> </w:t>
      </w:r>
      <w:r w:rsidRPr="00160EE6">
        <w:rPr>
          <w:color w:val="0F1115"/>
          <w:sz w:val="28"/>
          <w:szCs w:val="28"/>
        </w:rPr>
        <w:t>Петри</w:t>
      </w:r>
      <w:r w:rsidR="00B416E1" w:rsidRPr="00160EE6">
        <w:rPr>
          <w:color w:val="0F1115"/>
          <w:sz w:val="28"/>
          <w:szCs w:val="28"/>
        </w:rPr>
        <w:t xml:space="preserve"> </w:t>
      </w:r>
      <w:r w:rsidRPr="00160EE6">
        <w:rPr>
          <w:color w:val="0F1115"/>
          <w:sz w:val="28"/>
          <w:szCs w:val="28"/>
        </w:rPr>
        <w:t>будет</w:t>
      </w:r>
      <w:r w:rsidR="00B416E1" w:rsidRPr="00160EE6">
        <w:rPr>
          <w:color w:val="0F1115"/>
          <w:sz w:val="28"/>
          <w:szCs w:val="28"/>
        </w:rPr>
        <w:t xml:space="preserve"> </w:t>
      </w:r>
      <w:r w:rsidRPr="00160EE6">
        <w:rPr>
          <w:rStyle w:val="a3"/>
          <w:b w:val="0"/>
          <w:bCs w:val="0"/>
          <w:color w:val="0F1115"/>
          <w:sz w:val="28"/>
          <w:szCs w:val="28"/>
        </w:rPr>
        <w:t>51200</w:t>
      </w:r>
      <w:r w:rsidR="00B416E1" w:rsidRPr="00160EE6">
        <w:rPr>
          <w:b/>
          <w:bCs/>
          <w:color w:val="0F1115"/>
          <w:sz w:val="28"/>
          <w:szCs w:val="28"/>
        </w:rPr>
        <w:t xml:space="preserve"> </w:t>
      </w:r>
      <w:r w:rsidRPr="00160EE6">
        <w:rPr>
          <w:color w:val="0F1115"/>
          <w:sz w:val="28"/>
          <w:szCs w:val="28"/>
        </w:rPr>
        <w:t>бактерий.</w:t>
      </w:r>
    </w:p>
    <w:p w14:paraId="36CCD713" w14:textId="77777777" w:rsidR="00B53F81" w:rsidRPr="00160EE6" w:rsidRDefault="00B53F81" w:rsidP="00C55C74">
      <w:pPr>
        <w:spacing w:line="360" w:lineRule="auto"/>
        <w:ind w:firstLine="708"/>
        <w:jc w:val="both"/>
        <w:rPr>
          <w:sz w:val="28"/>
          <w:szCs w:val="28"/>
        </w:rPr>
      </w:pPr>
      <w:r w:rsidRPr="00160EE6">
        <w:rPr>
          <w:b/>
          <w:sz w:val="28"/>
          <w:szCs w:val="28"/>
        </w:rPr>
        <w:t>Вывод.</w:t>
      </w:r>
      <w:r w:rsidRPr="00160EE6">
        <w:rPr>
          <w:sz w:val="28"/>
          <w:szCs w:val="28"/>
        </w:rPr>
        <w:t xml:space="preserve"> Данная модель демонстрирует экспоненциальный (геометрический) рост популяции в идеальных условиях, когда ресурсы не ограничены. Это базовая модель для понимания динамики микроорганизмов и распространения инфекций на ранних стадиях. Важно помнить, что в реальности рост ограничивается внешними факторами, поэтому данная модель применима лишь на начальном этапе.</w:t>
      </w:r>
    </w:p>
    <w:p w14:paraId="6B63B3D0" w14:textId="77777777" w:rsidR="00B53F81" w:rsidRPr="00160EE6" w:rsidRDefault="00B53F81" w:rsidP="00C55C74">
      <w:pPr>
        <w:spacing w:line="360" w:lineRule="auto"/>
        <w:ind w:firstLine="708"/>
        <w:jc w:val="both"/>
        <w:rPr>
          <w:b/>
          <w:i/>
          <w:sz w:val="28"/>
          <w:szCs w:val="28"/>
        </w:rPr>
      </w:pPr>
      <w:r w:rsidRPr="00160EE6">
        <w:rPr>
          <w:b/>
          <w:i/>
          <w:sz w:val="28"/>
          <w:szCs w:val="28"/>
        </w:rPr>
        <w:t>Задача 3.</w:t>
      </w:r>
      <w:r w:rsidR="00B416E1" w:rsidRPr="00160EE6">
        <w:rPr>
          <w:b/>
          <w:i/>
          <w:sz w:val="28"/>
          <w:szCs w:val="28"/>
        </w:rPr>
        <w:t>3.</w:t>
      </w:r>
      <w:r w:rsidRPr="00160EE6">
        <w:rPr>
          <w:b/>
          <w:i/>
          <w:sz w:val="28"/>
          <w:szCs w:val="28"/>
        </w:rPr>
        <w:t xml:space="preserve"> Распространение вируса (геометрическая прогрессия с ограничением)</w:t>
      </w:r>
    </w:p>
    <w:p w14:paraId="6AF63071" w14:textId="77777777" w:rsidR="00B53F81" w:rsidRPr="00160EE6" w:rsidRDefault="00B53F81" w:rsidP="00C55C74">
      <w:pPr>
        <w:spacing w:line="360" w:lineRule="auto"/>
        <w:jc w:val="both"/>
        <w:rPr>
          <w:i/>
          <w:sz w:val="28"/>
          <w:szCs w:val="28"/>
        </w:rPr>
      </w:pPr>
      <w:r w:rsidRPr="00160EE6">
        <w:rPr>
          <w:i/>
          <w:sz w:val="28"/>
          <w:szCs w:val="28"/>
        </w:rPr>
        <w:t>Сфера применения: эпидемиология, математическое моделирование.</w:t>
      </w:r>
    </w:p>
    <w:p w14:paraId="01AD3EE3" w14:textId="77777777" w:rsidR="00B53F81" w:rsidRPr="00160EE6" w:rsidRDefault="00B53F81" w:rsidP="00C55C74">
      <w:pPr>
        <w:spacing w:line="360" w:lineRule="auto"/>
        <w:ind w:firstLine="708"/>
        <w:jc w:val="both"/>
        <w:rPr>
          <w:sz w:val="28"/>
          <w:szCs w:val="28"/>
        </w:rPr>
      </w:pPr>
      <w:r w:rsidRPr="00160EE6">
        <w:rPr>
          <w:b/>
          <w:sz w:val="28"/>
          <w:szCs w:val="28"/>
        </w:rPr>
        <w:t>Условие.</w:t>
      </w:r>
      <w:r w:rsidRPr="00160EE6">
        <w:rPr>
          <w:sz w:val="28"/>
          <w:szCs w:val="28"/>
        </w:rPr>
        <w:t xml:space="preserve"> В начальный момент времени в популяции из 10000 человек заражены 10 человек. Каждый день число заражённых увеличивается в 1,5 раза за счёт контактов (без учёта выздоровления и мер профилактики). Сколько человек будет заражено через неделю? Ответ округлить до целых.</w:t>
      </w:r>
    </w:p>
    <w:p w14:paraId="6E524A3A" w14:textId="77777777" w:rsidR="00B53F81" w:rsidRPr="00160EE6" w:rsidRDefault="00B416E1" w:rsidP="00C55C74">
      <w:pPr>
        <w:spacing w:line="360" w:lineRule="auto"/>
        <w:ind w:firstLine="708"/>
        <w:jc w:val="both"/>
        <w:rPr>
          <w:b/>
          <w:sz w:val="28"/>
          <w:szCs w:val="28"/>
        </w:rPr>
      </w:pPr>
      <w:r w:rsidRPr="00160EE6">
        <w:rPr>
          <w:b/>
          <w:sz w:val="28"/>
          <w:szCs w:val="28"/>
        </w:rPr>
        <w:t>Решение.</w:t>
      </w:r>
    </w:p>
    <w:p w14:paraId="65F68303" w14:textId="77777777" w:rsidR="00B53F81" w:rsidRPr="00160EE6" w:rsidRDefault="00B53F81" w:rsidP="00C55C74">
      <w:pPr>
        <w:spacing w:line="360" w:lineRule="auto"/>
        <w:jc w:val="both"/>
        <w:rPr>
          <w:b/>
          <w:sz w:val="28"/>
          <w:szCs w:val="28"/>
        </w:rPr>
      </w:pPr>
      <w:r w:rsidRPr="00160EE6">
        <w:rPr>
          <w:b/>
          <w:sz w:val="28"/>
          <w:szCs w:val="28"/>
        </w:rPr>
        <w:t>1. Анализ процесса и выбор модели.</w:t>
      </w:r>
    </w:p>
    <w:p w14:paraId="3D0D093E" w14:textId="77777777" w:rsidR="00B53F81" w:rsidRPr="00160EE6" w:rsidRDefault="00B53F81" w:rsidP="00C55C74">
      <w:pPr>
        <w:spacing w:line="360" w:lineRule="auto"/>
        <w:ind w:firstLine="708"/>
        <w:jc w:val="both"/>
        <w:rPr>
          <w:sz w:val="28"/>
          <w:szCs w:val="28"/>
        </w:rPr>
      </w:pPr>
      <w:r w:rsidRPr="00160EE6">
        <w:rPr>
          <w:sz w:val="28"/>
          <w:szCs w:val="28"/>
        </w:rPr>
        <w:t xml:space="preserve">Увеличение числа заражённых в постоянное число раз каждый день соответствует геометрической прогрессии. Здесь знаменатель </w:t>
      </w:r>
      <m:oMath>
        <m:r>
          <w:rPr>
            <w:rFonts w:ascii="Cambria Math" w:hAnsi="Cambria Math"/>
            <w:sz w:val="28"/>
            <w:szCs w:val="28"/>
            <w:lang w:val="en-US"/>
          </w:rPr>
          <m:t>q</m:t>
        </m:r>
        <m:r>
          <w:rPr>
            <w:rFonts w:ascii="Cambria Math" w:hAnsi="Cambria Math"/>
            <w:sz w:val="28"/>
            <w:szCs w:val="28"/>
          </w:rPr>
          <m:t xml:space="preserve"> = 1,5</m:t>
        </m:r>
      </m:oMath>
      <w:r w:rsidRPr="00160EE6">
        <w:rPr>
          <w:sz w:val="28"/>
          <w:szCs w:val="28"/>
        </w:rPr>
        <w:t xml:space="preserve"> показывает, что каждый день количество заражённых умножается на 1,5. Важно отметить, что это </w:t>
      </w:r>
      <w:r w:rsidRPr="00160EE6">
        <w:rPr>
          <w:sz w:val="28"/>
          <w:szCs w:val="28"/>
        </w:rPr>
        <w:lastRenderedPageBreak/>
        <w:t>идеализированная модель «неограниченного роста», применимая только пока число заражённых мало по сравнению с общей популяцией (иначе начинают действовать ограничивающие факторы).</w:t>
      </w:r>
    </w:p>
    <w:p w14:paraId="382872BB" w14:textId="77777777" w:rsidR="00B53F81" w:rsidRPr="00160EE6" w:rsidRDefault="00B53F81" w:rsidP="00C55C74">
      <w:pPr>
        <w:spacing w:line="360" w:lineRule="auto"/>
        <w:jc w:val="both"/>
        <w:rPr>
          <w:sz w:val="28"/>
          <w:szCs w:val="28"/>
        </w:rPr>
      </w:pPr>
      <w:r w:rsidRPr="00160EE6">
        <w:rPr>
          <w:b/>
          <w:sz w:val="28"/>
          <w:szCs w:val="28"/>
        </w:rPr>
        <w:t>2. Определение параметров прогрессии</w:t>
      </w:r>
      <w:r w:rsidRPr="00160EE6">
        <w:rPr>
          <w:sz w:val="28"/>
          <w:szCs w:val="28"/>
        </w:rPr>
        <w:t>.</w:t>
      </w:r>
    </w:p>
    <w:p w14:paraId="02C6364C" w14:textId="77777777" w:rsidR="009623EE" w:rsidRPr="00160EE6" w:rsidRDefault="00B416E1" w:rsidP="00C55C74">
      <w:pPr>
        <w:spacing w:line="360" w:lineRule="auto"/>
        <w:ind w:firstLine="708"/>
        <w:jc w:val="both"/>
        <w:rPr>
          <w:sz w:val="28"/>
          <w:szCs w:val="28"/>
        </w:rPr>
      </w:pPr>
      <w:r w:rsidRPr="00160EE6">
        <w:rPr>
          <w:sz w:val="28"/>
          <w:szCs w:val="28"/>
        </w:rPr>
        <w:t xml:space="preserve">Обозначим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 xml:space="preserve"> = 10</m:t>
        </m:r>
      </m:oMath>
      <w:r w:rsidRPr="00160EE6">
        <w:rPr>
          <w:sz w:val="28"/>
          <w:szCs w:val="28"/>
        </w:rPr>
        <w:t xml:space="preserve"> </w:t>
      </w:r>
      <w:r w:rsidR="009623EE" w:rsidRPr="00160EE6">
        <w:rPr>
          <w:sz w:val="28"/>
          <w:szCs w:val="28"/>
        </w:rPr>
        <w:t xml:space="preserve">человек </w:t>
      </w:r>
      <w:r w:rsidRPr="00160EE6">
        <w:rPr>
          <w:sz w:val="28"/>
          <w:szCs w:val="28"/>
        </w:rPr>
        <w:t xml:space="preserve">– </w:t>
      </w:r>
      <w:r w:rsidR="00B53F81" w:rsidRPr="00160EE6">
        <w:rPr>
          <w:sz w:val="28"/>
          <w:szCs w:val="28"/>
        </w:rPr>
        <w:t>число заражённых в начальный момент</w:t>
      </w:r>
      <w:r w:rsidR="009623EE" w:rsidRPr="00160EE6">
        <w:rPr>
          <w:sz w:val="28"/>
          <w:szCs w:val="28"/>
        </w:rPr>
        <w:t xml:space="preserve">. </w:t>
      </w:r>
      <w:r w:rsidR="00B53F81" w:rsidRPr="00160EE6">
        <w:rPr>
          <w:sz w:val="28"/>
          <w:szCs w:val="28"/>
        </w:rPr>
        <w:t xml:space="preserve">Пусть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oMath>
      <w:r w:rsidR="00B53F81" w:rsidRPr="00160EE6">
        <w:rPr>
          <w:sz w:val="28"/>
          <w:szCs w:val="28"/>
        </w:rPr>
        <w:t xml:space="preserve"> соответствует начальному дню (</w:t>
      </w:r>
      <w:r w:rsidR="009623EE" w:rsidRPr="00160EE6">
        <w:rPr>
          <w:i/>
          <w:iCs/>
          <w:sz w:val="28"/>
          <w:szCs w:val="28"/>
          <w:lang w:val="en-US"/>
        </w:rPr>
        <w:t>n</w:t>
      </w:r>
      <w:r w:rsidR="009623EE" w:rsidRPr="00160EE6">
        <w:rPr>
          <w:i/>
          <w:iCs/>
          <w:sz w:val="28"/>
          <w:szCs w:val="28"/>
        </w:rPr>
        <w:t>=</w:t>
      </w:r>
      <w:r w:rsidR="00B53F81" w:rsidRPr="00160EE6">
        <w:rPr>
          <w:i/>
          <w:iCs/>
          <w:sz w:val="28"/>
          <w:szCs w:val="28"/>
        </w:rPr>
        <w:t>0</w:t>
      </w:r>
      <w:r w:rsidR="00B53F81" w:rsidRPr="00160EE6">
        <w:rPr>
          <w:sz w:val="28"/>
          <w:szCs w:val="28"/>
        </w:rPr>
        <w:t xml:space="preserve">). </w:t>
      </w:r>
      <w:r w:rsidR="009623EE" w:rsidRPr="00160EE6">
        <w:rPr>
          <w:color w:val="0F1115"/>
          <w:sz w:val="28"/>
          <w:szCs w:val="28"/>
          <w:shd w:val="clear" w:color="auto" w:fill="FFFFFF"/>
        </w:rPr>
        <w:t xml:space="preserve">Нужно определить количество зараженных нужно через неделю, т.е. через 7 дней. Это будет </w:t>
      </w:r>
      <w:r w:rsidR="009623EE" w:rsidRPr="00160EE6">
        <w:rPr>
          <w:rStyle w:val="a3"/>
          <w:color w:val="0F1115"/>
          <w:sz w:val="28"/>
          <w:szCs w:val="28"/>
          <w:shd w:val="clear" w:color="auto" w:fill="FFFFFF"/>
        </w:rPr>
        <w:t>восьмой</w:t>
      </w:r>
      <w:r w:rsidR="009623EE" w:rsidRPr="00160EE6">
        <w:rPr>
          <w:color w:val="0F1115"/>
          <w:sz w:val="28"/>
          <w:szCs w:val="28"/>
          <w:shd w:val="clear" w:color="auto" w:fill="FFFFFF"/>
        </w:rPr>
        <w:t xml:space="preserve"> член прогрессии </w:t>
      </w: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8</m:t>
            </m:r>
          </m:sub>
        </m:sSub>
      </m:oMath>
      <w:r w:rsidR="009623EE" w:rsidRPr="00160EE6">
        <w:rPr>
          <w:color w:val="0F1115"/>
          <w:sz w:val="28"/>
          <w:szCs w:val="28"/>
          <w:shd w:val="clear" w:color="auto" w:fill="FFFFFF"/>
        </w:rPr>
        <w:t xml:space="preserve">, так как </w:t>
      </w: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1</m:t>
            </m:r>
          </m:sub>
        </m:sSub>
      </m:oMath>
      <w:r w:rsidR="009623EE" w:rsidRPr="00160EE6">
        <w:rPr>
          <w:color w:val="0F1115"/>
          <w:sz w:val="28"/>
          <w:szCs w:val="28"/>
          <w:shd w:val="clear" w:color="auto" w:fill="FFFFFF"/>
        </w:rPr>
        <w:t xml:space="preserve"> соответствует 0-му дню (начальный момент), </w:t>
      </w: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2</m:t>
            </m:r>
          </m:sub>
        </m:sSub>
      </m:oMath>
      <w:r w:rsidR="009623EE" w:rsidRPr="00160EE6">
        <w:rPr>
          <w:color w:val="0F1115"/>
          <w:sz w:val="28"/>
          <w:szCs w:val="28"/>
          <w:shd w:val="clear" w:color="auto" w:fill="FFFFFF"/>
        </w:rPr>
        <w:t xml:space="preserve"> – концу первого дня, ..., </w:t>
      </w: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8</m:t>
            </m:r>
          </m:sub>
        </m:sSub>
      </m:oMath>
      <w:r w:rsidR="009623EE" w:rsidRPr="00160EE6">
        <w:rPr>
          <w:color w:val="0F1115"/>
          <w:sz w:val="28"/>
          <w:szCs w:val="28"/>
          <w:shd w:val="clear" w:color="auto" w:fill="FFFFFF"/>
        </w:rPr>
        <w:t> – концу седьмого дня.</w:t>
      </w:r>
    </w:p>
    <w:p w14:paraId="091DA43B" w14:textId="77777777" w:rsidR="00B53F81" w:rsidRPr="00160EE6" w:rsidRDefault="00B53F81" w:rsidP="00C55C74">
      <w:pPr>
        <w:spacing w:line="360" w:lineRule="auto"/>
        <w:jc w:val="both"/>
        <w:rPr>
          <w:b/>
          <w:sz w:val="28"/>
          <w:szCs w:val="28"/>
        </w:rPr>
      </w:pPr>
      <w:r w:rsidRPr="00160EE6">
        <w:rPr>
          <w:b/>
          <w:sz w:val="28"/>
          <w:szCs w:val="28"/>
        </w:rPr>
        <w:t>3. Применение формулы.</w:t>
      </w:r>
    </w:p>
    <w:p w14:paraId="51321BC4" w14:textId="5D3DEFDF" w:rsidR="00B53F81" w:rsidRPr="00160EE6" w:rsidRDefault="00A12731" w:rsidP="00C55C74">
      <w:pPr>
        <w:spacing w:line="360" w:lineRule="auto"/>
        <w:jc w:val="both"/>
        <w:rPr>
          <w:sz w:val="28"/>
          <w:szCs w:val="28"/>
        </w:rPr>
      </w:pPr>
      <w:r w:rsidRPr="00160EE6">
        <w:rPr>
          <w:sz w:val="28"/>
          <w:szCs w:val="28"/>
        </w:rPr>
        <w:t>Подставив известные значения в формулу (</w:t>
      </w:r>
      <w:r w:rsidR="00294212" w:rsidRPr="00160EE6">
        <w:rPr>
          <w:color w:val="0070C0"/>
          <w:sz w:val="28"/>
          <w:szCs w:val="28"/>
          <w:u w:val="single"/>
        </w:rPr>
        <w:fldChar w:fldCharType="begin"/>
      </w:r>
      <w:r w:rsidR="00294212" w:rsidRPr="00160EE6">
        <w:rPr>
          <w:color w:val="0070C0"/>
          <w:sz w:val="28"/>
          <w:szCs w:val="28"/>
          <w:u w:val="single"/>
        </w:rPr>
        <w:instrText xml:space="preserve"> REF ф16 \h </w:instrText>
      </w:r>
      <w:r w:rsidR="00294212" w:rsidRPr="00160EE6">
        <w:rPr>
          <w:color w:val="0070C0"/>
          <w:sz w:val="28"/>
          <w:szCs w:val="28"/>
          <w:u w:val="single"/>
        </w:rPr>
      </w:r>
      <w:r w:rsidR="00160EE6">
        <w:rPr>
          <w:color w:val="0070C0"/>
          <w:sz w:val="28"/>
          <w:szCs w:val="28"/>
          <w:u w:val="single"/>
        </w:rPr>
        <w:instrText xml:space="preserve"> \* MERGEFORMAT </w:instrText>
      </w:r>
      <w:r w:rsidR="00294212" w:rsidRPr="00160EE6">
        <w:rPr>
          <w:color w:val="0070C0"/>
          <w:sz w:val="28"/>
          <w:szCs w:val="28"/>
          <w:u w:val="single"/>
        </w:rPr>
        <w:fldChar w:fldCharType="separate"/>
      </w:r>
      <w:r w:rsidR="00294212" w:rsidRPr="00160EE6">
        <w:rPr>
          <w:color w:val="0070C0"/>
          <w:sz w:val="28"/>
          <w:szCs w:val="28"/>
          <w:u w:val="single"/>
        </w:rPr>
        <w:t>1.6</w:t>
      </w:r>
      <w:r w:rsidR="00294212" w:rsidRPr="00160EE6">
        <w:rPr>
          <w:color w:val="0070C0"/>
          <w:sz w:val="28"/>
          <w:szCs w:val="28"/>
          <w:u w:val="single"/>
        </w:rPr>
        <w:fldChar w:fldCharType="end"/>
      </w:r>
      <w:r w:rsidRPr="00160EE6">
        <w:rPr>
          <w:sz w:val="28"/>
          <w:szCs w:val="28"/>
        </w:rPr>
        <w:t>), получим:</w:t>
      </w:r>
    </w:p>
    <w:p w14:paraId="0A5FFEBF"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8</m:t>
            </m:r>
          </m:sub>
        </m:sSub>
        <m:r>
          <w:rPr>
            <w:rFonts w:ascii="Cambria Math" w:hAnsi="Cambria Math"/>
            <w:sz w:val="28"/>
            <w:szCs w:val="28"/>
          </w:rPr>
          <m:t>=10∙</m:t>
        </m:r>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8-1</m:t>
            </m:r>
          </m:sup>
        </m:sSup>
        <m:r>
          <w:rPr>
            <w:rFonts w:ascii="Cambria Math" w:hAnsi="Cambria Math"/>
            <w:sz w:val="28"/>
            <w:szCs w:val="28"/>
          </w:rPr>
          <m:t>=10∙</m:t>
        </m:r>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7</m:t>
            </m:r>
          </m:sup>
        </m:sSup>
      </m:oMath>
      <w:r w:rsidR="00B53F81" w:rsidRPr="00160EE6">
        <w:rPr>
          <w:sz w:val="28"/>
          <w:szCs w:val="28"/>
        </w:rPr>
        <w:t>.</w:t>
      </w:r>
    </w:p>
    <w:p w14:paraId="1FBC93B2" w14:textId="77777777" w:rsidR="00B53F81" w:rsidRPr="00160EE6" w:rsidRDefault="00B53F81" w:rsidP="00C55C74">
      <w:pPr>
        <w:spacing w:line="360" w:lineRule="auto"/>
        <w:jc w:val="both"/>
        <w:rPr>
          <w:b/>
          <w:sz w:val="28"/>
          <w:szCs w:val="28"/>
        </w:rPr>
      </w:pPr>
      <w:r w:rsidRPr="00160EE6">
        <w:rPr>
          <w:b/>
          <w:sz w:val="28"/>
          <w:szCs w:val="28"/>
        </w:rPr>
        <w:t>Вычисл</w:t>
      </w:r>
      <w:r w:rsidR="00A12731" w:rsidRPr="00160EE6">
        <w:rPr>
          <w:b/>
          <w:sz w:val="28"/>
          <w:szCs w:val="28"/>
        </w:rPr>
        <w:t>им</w:t>
      </w:r>
      <w:r w:rsidRPr="00160EE6">
        <w:rPr>
          <w:b/>
          <w:sz w:val="28"/>
          <w:szCs w:val="28"/>
        </w:rPr>
        <w:t xml:space="preserve"> </w:t>
      </w:r>
      <m:oMath>
        <m:sSup>
          <m:sSupPr>
            <m:ctrlPr>
              <w:rPr>
                <w:rFonts w:ascii="Cambria Math" w:hAnsi="Cambria Math"/>
                <w:b/>
                <w:i/>
                <w:sz w:val="28"/>
                <w:szCs w:val="28"/>
              </w:rPr>
            </m:ctrlPr>
          </m:sSupPr>
          <m:e>
            <m:r>
              <m:rPr>
                <m:sty m:val="bi"/>
              </m:rPr>
              <w:rPr>
                <w:rFonts w:ascii="Cambria Math" w:hAnsi="Cambria Math"/>
                <w:sz w:val="28"/>
                <w:szCs w:val="28"/>
              </w:rPr>
              <m:t>1,5</m:t>
            </m:r>
          </m:e>
          <m:sup>
            <m:r>
              <m:rPr>
                <m:sty m:val="bi"/>
              </m:rPr>
              <w:rPr>
                <w:rFonts w:ascii="Cambria Math" w:hAnsi="Cambria Math"/>
                <w:sz w:val="28"/>
                <w:szCs w:val="28"/>
              </w:rPr>
              <m:t>7</m:t>
            </m:r>
          </m:sup>
        </m:sSup>
      </m:oMath>
      <w:r w:rsidR="00A12731" w:rsidRPr="00160EE6">
        <w:rPr>
          <w:b/>
          <w:sz w:val="28"/>
          <w:szCs w:val="28"/>
        </w:rPr>
        <w:t>.</w:t>
      </w:r>
    </w:p>
    <w:p w14:paraId="207AD0E2" w14:textId="77777777" w:rsidR="00B53F81" w:rsidRPr="00160EE6" w:rsidRDefault="00B53F81" w:rsidP="00C55C74">
      <w:pPr>
        <w:spacing w:line="360" w:lineRule="auto"/>
        <w:ind w:firstLine="708"/>
        <w:jc w:val="both"/>
        <w:rPr>
          <w:sz w:val="28"/>
          <w:szCs w:val="28"/>
        </w:rPr>
      </w:pPr>
      <w:r w:rsidRPr="00160EE6">
        <w:rPr>
          <w:sz w:val="28"/>
          <w:szCs w:val="28"/>
        </w:rPr>
        <w:t>Чтобы избежать ошибок, вычислим последовательно:</w:t>
      </w:r>
    </w:p>
    <w:p w14:paraId="22AC30F1" w14:textId="77777777" w:rsidR="00B53F81" w:rsidRPr="00160EE6" w:rsidRDefault="00000000" w:rsidP="00C55C74">
      <w:pPr>
        <w:spacing w:line="360" w:lineRule="auto"/>
        <w:jc w:val="center"/>
        <w:rPr>
          <w:rFonts w:ascii="Cambria Math" w:hAnsi="Cambria Math"/>
          <w:sz w:val="28"/>
          <w:szCs w:val="28"/>
          <w:oMath/>
        </w:rPr>
      </w:pPr>
      <m:oMathPara>
        <m:oMath>
          <m:sSup>
            <m:sSupPr>
              <m:ctrlPr>
                <w:rPr>
                  <w:rFonts w:ascii="Cambria Math" w:hAnsi="Cambria Math"/>
                  <w:i/>
                  <w:sz w:val="28"/>
                  <w:szCs w:val="28"/>
                  <w:lang w:val="en-US"/>
                </w:rPr>
              </m:ctrlPr>
            </m:sSupPr>
            <m:e>
              <m:r>
                <w:rPr>
                  <w:rFonts w:ascii="Cambria Math" w:hAnsi="Cambria Math"/>
                  <w:sz w:val="28"/>
                  <w:szCs w:val="28"/>
                  <w:lang w:val="en-US"/>
                </w:rPr>
                <m:t>1,5</m:t>
              </m:r>
            </m:e>
            <m:sup>
              <m:r>
                <w:rPr>
                  <w:rFonts w:ascii="Cambria Math" w:hAnsi="Cambria Math"/>
                  <w:sz w:val="28"/>
                  <w:szCs w:val="28"/>
                  <w:lang w:val="en-US"/>
                </w:rPr>
                <m:t>2</m:t>
              </m:r>
            </m:sup>
          </m:sSup>
          <m:r>
            <w:rPr>
              <w:rFonts w:ascii="Cambria Math" w:hAnsi="Cambria Math"/>
              <w:sz w:val="28"/>
              <w:szCs w:val="28"/>
              <w:lang w:val="en-US"/>
            </w:rPr>
            <m:t>=1,5∙1,5=2,25,</m:t>
          </m:r>
        </m:oMath>
      </m:oMathPara>
    </w:p>
    <w:p w14:paraId="42DE41ED" w14:textId="77777777" w:rsidR="00A12731" w:rsidRPr="00160EE6" w:rsidRDefault="00000000" w:rsidP="00C55C74">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2</m:t>
                      </m:r>
                    </m:sup>
                  </m:sSup>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2,25</m:t>
              </m:r>
            </m:e>
            <m:sup>
              <m:r>
                <w:rPr>
                  <w:rFonts w:ascii="Cambria Math" w:hAnsi="Cambria Math"/>
                  <w:sz w:val="28"/>
                  <w:szCs w:val="28"/>
                </w:rPr>
                <m:t>2</m:t>
              </m:r>
            </m:sup>
          </m:sSup>
          <m:r>
            <w:rPr>
              <w:rFonts w:ascii="Cambria Math" w:hAnsi="Cambria Math"/>
              <w:sz w:val="28"/>
              <w:szCs w:val="28"/>
            </w:rPr>
            <m:t>=5,0625</m:t>
          </m:r>
          <m:r>
            <m:rPr>
              <m:sty m:val="p"/>
            </m:rPr>
            <w:rPr>
              <w:rFonts w:ascii="Cambria Math" w:hAnsi="Cambria Math"/>
              <w:sz w:val="28"/>
              <w:szCs w:val="28"/>
            </w:rPr>
            <m:t>,</m:t>
          </m:r>
        </m:oMath>
      </m:oMathPara>
    </w:p>
    <w:p w14:paraId="6393F9A9" w14:textId="77777777" w:rsidR="00A12731" w:rsidRPr="00160EE6" w:rsidRDefault="00000000" w:rsidP="00C55C74">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6</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2</m:t>
              </m:r>
            </m:sup>
          </m:sSup>
          <m:r>
            <w:rPr>
              <w:rFonts w:ascii="Cambria Math" w:hAnsi="Cambria Math"/>
              <w:sz w:val="28"/>
              <w:szCs w:val="28"/>
            </w:rPr>
            <m:t>=5,0625∙2,25=11,390625,</m:t>
          </m:r>
        </m:oMath>
      </m:oMathPara>
    </w:p>
    <w:p w14:paraId="3EDDBD0F" w14:textId="77777777" w:rsidR="00B53F81" w:rsidRPr="00160EE6" w:rsidRDefault="00000000" w:rsidP="00C55C74">
      <w:pPr>
        <w:spacing w:line="360" w:lineRule="auto"/>
        <w:jc w:val="center"/>
        <w:rPr>
          <w:rFonts w:ascii="Cambria Math" w:hAnsi="Cambria Math"/>
          <w:sz w:val="28"/>
          <w:szCs w:val="28"/>
          <w:oMath/>
        </w:rPr>
      </w:pPr>
      <m:oMathPara>
        <m:oMath>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7</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6</m:t>
              </m:r>
            </m:sup>
          </m:sSup>
          <m:r>
            <w:rPr>
              <w:rFonts w:ascii="Cambria Math" w:hAnsi="Cambria Math"/>
              <w:sz w:val="28"/>
              <w:szCs w:val="28"/>
            </w:rPr>
            <m:t>∙1,5=17,0859375.</m:t>
          </m:r>
        </m:oMath>
      </m:oMathPara>
    </w:p>
    <w:p w14:paraId="5BAABB2B" w14:textId="77777777" w:rsidR="00A12731" w:rsidRPr="00160EE6" w:rsidRDefault="00A12731" w:rsidP="00C55C74">
      <w:pPr>
        <w:spacing w:line="360" w:lineRule="auto"/>
        <w:rPr>
          <w:bCs/>
          <w:sz w:val="28"/>
          <w:szCs w:val="28"/>
        </w:rPr>
      </w:pPr>
      <w:r w:rsidRPr="00160EE6">
        <w:rPr>
          <w:bCs/>
          <w:sz w:val="28"/>
          <w:szCs w:val="28"/>
        </w:rPr>
        <w:t>Подставим полученное значение в предыдущую формулу:</w:t>
      </w:r>
    </w:p>
    <w:p w14:paraId="3FDB4ED7" w14:textId="77777777" w:rsidR="00A12731" w:rsidRPr="00160EE6" w:rsidRDefault="00000000" w:rsidP="00C55C74">
      <w:pPr>
        <w:spacing w:line="360" w:lineRule="auto"/>
        <w:jc w:val="both"/>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8</m:t>
              </m:r>
            </m:sub>
          </m:sSub>
          <m:r>
            <w:rPr>
              <w:rFonts w:ascii="Cambria Math" w:hAnsi="Cambria Math"/>
              <w:sz w:val="28"/>
              <w:szCs w:val="28"/>
            </w:rPr>
            <m:t>=10∙17,0859375=170,859375</m:t>
          </m:r>
        </m:oMath>
      </m:oMathPara>
    </w:p>
    <w:p w14:paraId="5B6C6F5C" w14:textId="77777777" w:rsidR="00B53F81" w:rsidRPr="00160EE6" w:rsidRDefault="00B53F81" w:rsidP="00C55C74">
      <w:pPr>
        <w:spacing w:line="360" w:lineRule="auto"/>
        <w:ind w:firstLine="708"/>
        <w:jc w:val="both"/>
        <w:rPr>
          <w:sz w:val="28"/>
          <w:szCs w:val="28"/>
        </w:rPr>
      </w:pPr>
      <w:r w:rsidRPr="00160EE6">
        <w:rPr>
          <w:sz w:val="28"/>
          <w:szCs w:val="28"/>
        </w:rPr>
        <w:t>Так как число людей должно быть целым, округляем до ближайшего целого. Дробная часть 0,859375 больше 0,5, поэтому округляем вверх:</w:t>
      </w:r>
    </w:p>
    <w:p w14:paraId="69F913C8"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8</m:t>
            </m:r>
          </m:sub>
        </m:sSub>
        <m:r>
          <w:rPr>
            <w:rFonts w:ascii="Cambria Math" w:hAnsi="Cambria Math"/>
            <w:sz w:val="28"/>
            <w:szCs w:val="28"/>
          </w:rPr>
          <m:t>≈171</m:t>
        </m:r>
      </m:oMath>
      <w:r w:rsidR="00B53F81" w:rsidRPr="00160EE6">
        <w:rPr>
          <w:sz w:val="28"/>
          <w:szCs w:val="28"/>
        </w:rPr>
        <w:t>.</w:t>
      </w:r>
    </w:p>
    <w:p w14:paraId="1378C70F" w14:textId="77777777" w:rsidR="00B53F81" w:rsidRPr="00160EE6" w:rsidRDefault="00B53F81" w:rsidP="00C55C74">
      <w:pPr>
        <w:spacing w:line="360" w:lineRule="auto"/>
        <w:jc w:val="both"/>
        <w:rPr>
          <w:sz w:val="28"/>
          <w:szCs w:val="28"/>
        </w:rPr>
      </w:pPr>
      <w:r w:rsidRPr="00160EE6">
        <w:rPr>
          <w:b/>
          <w:sz w:val="28"/>
          <w:szCs w:val="28"/>
        </w:rPr>
        <w:t>Ответ:</w:t>
      </w:r>
      <w:r w:rsidRPr="00160EE6">
        <w:rPr>
          <w:sz w:val="28"/>
          <w:szCs w:val="28"/>
        </w:rPr>
        <w:t xml:space="preserve"> через неделю будет заражён 171 человек.</w:t>
      </w:r>
    </w:p>
    <w:p w14:paraId="1B795767" w14:textId="77777777" w:rsidR="00B53F81" w:rsidRPr="00160EE6" w:rsidRDefault="00B53F81" w:rsidP="00C55C74">
      <w:pPr>
        <w:spacing w:line="360" w:lineRule="auto"/>
        <w:ind w:firstLine="708"/>
        <w:jc w:val="both"/>
        <w:rPr>
          <w:sz w:val="28"/>
          <w:szCs w:val="28"/>
        </w:rPr>
      </w:pPr>
      <w:r w:rsidRPr="00160EE6">
        <w:rPr>
          <w:b/>
          <w:sz w:val="28"/>
          <w:szCs w:val="28"/>
        </w:rPr>
        <w:t>Вывод.</w:t>
      </w:r>
      <w:r w:rsidRPr="00160EE6">
        <w:rPr>
          <w:sz w:val="28"/>
          <w:szCs w:val="28"/>
        </w:rPr>
        <w:t xml:space="preserve"> Эта модель наглядно показывает, как быстро может расти число заражённых при отсутствии сдерживающих факторов. Она является классическим примером экспоненциального роста и лежит в основе базовых эпидемиологических расчётов. В реальности для точного прогноза необходимо учитывать выздоровление, иммунитет, карантинные меры и другие факторы, что приводит к более сложным моделям</w:t>
      </w:r>
      <w:r w:rsidR="00A12731" w:rsidRPr="00160EE6">
        <w:rPr>
          <w:sz w:val="28"/>
          <w:szCs w:val="28"/>
        </w:rPr>
        <w:t>.</w:t>
      </w:r>
    </w:p>
    <w:p w14:paraId="191AD2CD" w14:textId="77777777" w:rsidR="00B53F81" w:rsidRPr="00160EE6" w:rsidRDefault="00A12731" w:rsidP="00A35F26">
      <w:pPr>
        <w:pStyle w:val="1"/>
        <w:spacing w:before="0" w:line="360" w:lineRule="auto"/>
        <w:ind w:firstLine="708"/>
        <w:rPr>
          <w:rFonts w:ascii="Times New Roman" w:hAnsi="Times New Roman" w:cs="Times New Roman"/>
          <w:b/>
          <w:color w:val="000000" w:themeColor="text1"/>
          <w:sz w:val="28"/>
          <w:szCs w:val="28"/>
        </w:rPr>
      </w:pPr>
      <w:bookmarkStart w:id="21" w:name="_Toc224425086"/>
      <w:r w:rsidRPr="00160EE6">
        <w:rPr>
          <w:rFonts w:ascii="Times New Roman" w:hAnsi="Times New Roman" w:cs="Times New Roman"/>
          <w:b/>
          <w:color w:val="000000" w:themeColor="text1"/>
          <w:sz w:val="28"/>
          <w:szCs w:val="28"/>
        </w:rPr>
        <w:lastRenderedPageBreak/>
        <w:t xml:space="preserve">3.2. </w:t>
      </w:r>
      <w:r w:rsidR="00B53F81" w:rsidRPr="00160EE6">
        <w:rPr>
          <w:rFonts w:ascii="Times New Roman" w:hAnsi="Times New Roman" w:cs="Times New Roman"/>
          <w:b/>
          <w:color w:val="000000" w:themeColor="text1"/>
          <w:sz w:val="28"/>
          <w:szCs w:val="28"/>
        </w:rPr>
        <w:t>Подробные решения задач по экономике</w:t>
      </w:r>
      <w:bookmarkEnd w:id="21"/>
    </w:p>
    <w:p w14:paraId="3515C7C8" w14:textId="77777777" w:rsidR="00B53F81" w:rsidRPr="00160EE6" w:rsidRDefault="00B53F81" w:rsidP="00C55C74">
      <w:pPr>
        <w:spacing w:line="360" w:lineRule="auto"/>
        <w:ind w:firstLine="708"/>
        <w:jc w:val="both"/>
        <w:rPr>
          <w:b/>
          <w:i/>
          <w:sz w:val="28"/>
          <w:szCs w:val="28"/>
        </w:rPr>
      </w:pPr>
      <w:r w:rsidRPr="00160EE6">
        <w:rPr>
          <w:b/>
          <w:i/>
          <w:sz w:val="28"/>
          <w:szCs w:val="28"/>
        </w:rPr>
        <w:t>Задача</w:t>
      </w:r>
      <w:r w:rsidR="009B7421" w:rsidRPr="00160EE6">
        <w:rPr>
          <w:b/>
          <w:bCs/>
          <w:sz w:val="28"/>
          <w:szCs w:val="28"/>
        </w:rPr>
        <w:t> </w:t>
      </w:r>
      <w:r w:rsidR="00A12731" w:rsidRPr="00160EE6">
        <w:rPr>
          <w:b/>
          <w:i/>
          <w:sz w:val="28"/>
          <w:szCs w:val="28"/>
        </w:rPr>
        <w:t>3.4</w:t>
      </w:r>
      <w:r w:rsidR="00294212" w:rsidRPr="00160EE6">
        <w:rPr>
          <w:b/>
          <w:bCs/>
          <w:sz w:val="28"/>
          <w:szCs w:val="28"/>
        </w:rPr>
        <w:t>.</w:t>
      </w:r>
      <w:r w:rsidR="009B7421" w:rsidRPr="00160EE6">
        <w:rPr>
          <w:b/>
          <w:bCs/>
          <w:sz w:val="28"/>
          <w:szCs w:val="28"/>
        </w:rPr>
        <w:t> </w:t>
      </w:r>
      <w:r w:rsidRPr="00160EE6">
        <w:rPr>
          <w:b/>
          <w:i/>
          <w:sz w:val="28"/>
          <w:szCs w:val="28"/>
        </w:rPr>
        <w:t>Вклад в банке: простые и сложные проценты (арифметическая и геометрическая прогрессии)</w:t>
      </w:r>
      <w:r w:rsidR="00A12731" w:rsidRPr="00160EE6">
        <w:rPr>
          <w:b/>
          <w:i/>
          <w:sz w:val="28"/>
          <w:szCs w:val="28"/>
        </w:rPr>
        <w:t xml:space="preserve">. </w:t>
      </w:r>
      <w:r w:rsidRPr="00160EE6">
        <w:rPr>
          <w:i/>
          <w:sz w:val="28"/>
          <w:szCs w:val="28"/>
        </w:rPr>
        <w:t>Сфера применения: финансовая математика, банковское дело.</w:t>
      </w:r>
    </w:p>
    <w:p w14:paraId="1F9E1E2C" w14:textId="77777777" w:rsidR="00B53F81" w:rsidRPr="00160EE6" w:rsidRDefault="00B53F81" w:rsidP="00C55C74">
      <w:pPr>
        <w:spacing w:line="360" w:lineRule="auto"/>
        <w:ind w:firstLine="708"/>
        <w:jc w:val="both"/>
        <w:rPr>
          <w:sz w:val="28"/>
          <w:szCs w:val="28"/>
        </w:rPr>
      </w:pPr>
      <w:r w:rsidRPr="00160EE6">
        <w:rPr>
          <w:b/>
          <w:sz w:val="28"/>
          <w:szCs w:val="28"/>
        </w:rPr>
        <w:t>Условие.</w:t>
      </w:r>
      <w:r w:rsidRPr="00160EE6">
        <w:rPr>
          <w:sz w:val="28"/>
          <w:szCs w:val="28"/>
        </w:rPr>
        <w:t xml:space="preserve"> Клиент положил 100000 рублей в банк на 3 года. Банк предлагает два варианта:</w:t>
      </w:r>
    </w:p>
    <w:p w14:paraId="0FF841A6" w14:textId="77777777" w:rsidR="00B53F81" w:rsidRPr="00160EE6" w:rsidRDefault="00B53F81" w:rsidP="00C55C74">
      <w:pPr>
        <w:spacing w:line="360" w:lineRule="auto"/>
        <w:jc w:val="both"/>
        <w:rPr>
          <w:sz w:val="28"/>
          <w:szCs w:val="28"/>
        </w:rPr>
      </w:pPr>
      <w:r w:rsidRPr="00160EE6">
        <w:rPr>
          <w:i/>
          <w:sz w:val="28"/>
          <w:szCs w:val="28"/>
        </w:rPr>
        <w:t>Вариант А</w:t>
      </w:r>
      <w:r w:rsidRPr="00160EE6">
        <w:rPr>
          <w:sz w:val="28"/>
          <w:szCs w:val="28"/>
        </w:rPr>
        <w:t>: простые проценты по ставке 10% годовых (проценты начисляются только на первоначальную сумму).</w:t>
      </w:r>
    </w:p>
    <w:p w14:paraId="41FB319B" w14:textId="77777777" w:rsidR="00B53F81" w:rsidRPr="00160EE6" w:rsidRDefault="00B53F81" w:rsidP="00C55C74">
      <w:pPr>
        <w:spacing w:line="360" w:lineRule="auto"/>
        <w:jc w:val="both"/>
        <w:rPr>
          <w:sz w:val="28"/>
          <w:szCs w:val="28"/>
        </w:rPr>
      </w:pPr>
      <w:r w:rsidRPr="00160EE6">
        <w:rPr>
          <w:i/>
          <w:sz w:val="28"/>
          <w:szCs w:val="28"/>
        </w:rPr>
        <w:t>Вариант Б</w:t>
      </w:r>
      <w:r w:rsidRPr="00160EE6">
        <w:rPr>
          <w:sz w:val="28"/>
          <w:szCs w:val="28"/>
        </w:rPr>
        <w:t>: сложные проценты по ставке 10% годовых с ежегодной капитализацией (проценты начисляются на всю накопленную сумму).</w:t>
      </w:r>
    </w:p>
    <w:p w14:paraId="5CAAD8E7" w14:textId="2C282C3C" w:rsidR="00B53F81" w:rsidRPr="00160EE6" w:rsidRDefault="00B53F81" w:rsidP="00C55C74">
      <w:pPr>
        <w:spacing w:line="360" w:lineRule="auto"/>
        <w:jc w:val="both"/>
        <w:rPr>
          <w:sz w:val="28"/>
          <w:szCs w:val="28"/>
        </w:rPr>
      </w:pPr>
      <w:r w:rsidRPr="00160EE6">
        <w:rPr>
          <w:sz w:val="28"/>
          <w:szCs w:val="28"/>
        </w:rPr>
        <w:t>Найти итоговую сумму на счету через 3 года по каждому варианту и сравнить результаты</w:t>
      </w:r>
      <w:r w:rsidR="00161A9F" w:rsidRPr="00160EE6">
        <w:rPr>
          <w:sz w:val="28"/>
          <w:szCs w:val="28"/>
        </w:rPr>
        <w:t xml:space="preserve"> [</w:t>
      </w:r>
      <w:r w:rsidR="00161A9F" w:rsidRPr="00160EE6">
        <w:rPr>
          <w:sz w:val="28"/>
          <w:szCs w:val="28"/>
          <w:lang w:val="en-US"/>
        </w:rPr>
        <w:fldChar w:fldCharType="begin"/>
      </w:r>
      <w:r w:rsidR="00161A9F" w:rsidRPr="00160EE6">
        <w:rPr>
          <w:sz w:val="28"/>
          <w:szCs w:val="28"/>
        </w:rPr>
        <w:instrText xml:space="preserve"> </w:instrText>
      </w:r>
      <w:r w:rsidR="00161A9F" w:rsidRPr="00160EE6">
        <w:rPr>
          <w:sz w:val="28"/>
          <w:szCs w:val="28"/>
          <w:lang w:val="en-US"/>
        </w:rPr>
        <w:instrText>REF</w:instrText>
      </w:r>
      <w:r w:rsidR="00161A9F" w:rsidRPr="00160EE6">
        <w:rPr>
          <w:sz w:val="28"/>
          <w:szCs w:val="28"/>
        </w:rPr>
        <w:instrText xml:space="preserve"> _</w:instrText>
      </w:r>
      <w:r w:rsidR="00161A9F" w:rsidRPr="00160EE6">
        <w:rPr>
          <w:sz w:val="28"/>
          <w:szCs w:val="28"/>
          <w:lang w:val="en-US"/>
        </w:rPr>
        <w:instrText>Ref</w:instrText>
      </w:r>
      <w:r w:rsidR="00161A9F" w:rsidRPr="00160EE6">
        <w:rPr>
          <w:sz w:val="28"/>
          <w:szCs w:val="28"/>
        </w:rPr>
        <w:instrText>224586959 \</w:instrText>
      </w:r>
      <w:r w:rsidR="00161A9F" w:rsidRPr="00160EE6">
        <w:rPr>
          <w:sz w:val="28"/>
          <w:szCs w:val="28"/>
          <w:lang w:val="en-US"/>
        </w:rPr>
        <w:instrText>r</w:instrText>
      </w:r>
      <w:r w:rsidR="00161A9F" w:rsidRPr="00160EE6">
        <w:rPr>
          <w:sz w:val="28"/>
          <w:szCs w:val="28"/>
        </w:rPr>
        <w:instrText xml:space="preserve"> \</w:instrText>
      </w:r>
      <w:r w:rsidR="00161A9F" w:rsidRPr="00160EE6">
        <w:rPr>
          <w:sz w:val="28"/>
          <w:szCs w:val="28"/>
          <w:lang w:val="en-US"/>
        </w:rPr>
        <w:instrText>h</w:instrText>
      </w:r>
      <w:r w:rsidR="00161A9F" w:rsidRPr="00160EE6">
        <w:rPr>
          <w:sz w:val="28"/>
          <w:szCs w:val="28"/>
        </w:rPr>
        <w:instrText xml:space="preserve"> </w:instrText>
      </w:r>
      <w:r w:rsidR="00161A9F" w:rsidRPr="00160EE6">
        <w:rPr>
          <w:sz w:val="28"/>
          <w:szCs w:val="28"/>
          <w:lang w:val="en-US"/>
        </w:rPr>
      </w:r>
      <w:r w:rsidR="00160EE6" w:rsidRPr="00160EE6">
        <w:rPr>
          <w:sz w:val="28"/>
          <w:szCs w:val="28"/>
        </w:rPr>
        <w:instrText xml:space="preserve"> \* </w:instrText>
      </w:r>
      <w:r w:rsidR="00160EE6">
        <w:rPr>
          <w:sz w:val="28"/>
          <w:szCs w:val="28"/>
          <w:lang w:val="en-US"/>
        </w:rPr>
        <w:instrText>MERGEFORMAT</w:instrText>
      </w:r>
      <w:r w:rsidR="00160EE6" w:rsidRPr="00160EE6">
        <w:rPr>
          <w:sz w:val="28"/>
          <w:szCs w:val="28"/>
        </w:rPr>
        <w:instrText xml:space="preserve"> </w:instrText>
      </w:r>
      <w:r w:rsidR="00161A9F" w:rsidRPr="00160EE6">
        <w:rPr>
          <w:sz w:val="28"/>
          <w:szCs w:val="28"/>
          <w:lang w:val="en-US"/>
        </w:rPr>
        <w:fldChar w:fldCharType="separate"/>
      </w:r>
      <w:r w:rsidR="00161A9F" w:rsidRPr="00160EE6">
        <w:rPr>
          <w:sz w:val="28"/>
          <w:szCs w:val="28"/>
        </w:rPr>
        <w:t>2</w:t>
      </w:r>
      <w:r w:rsidR="00161A9F" w:rsidRPr="00160EE6">
        <w:rPr>
          <w:sz w:val="28"/>
          <w:szCs w:val="28"/>
          <w:lang w:val="en-US"/>
        </w:rPr>
        <w:fldChar w:fldCharType="end"/>
      </w:r>
      <w:r w:rsidR="00161A9F" w:rsidRPr="00160EE6">
        <w:rPr>
          <w:sz w:val="28"/>
          <w:szCs w:val="28"/>
        </w:rPr>
        <w:t>]</w:t>
      </w:r>
      <w:r w:rsidRPr="00160EE6">
        <w:rPr>
          <w:sz w:val="28"/>
          <w:szCs w:val="28"/>
        </w:rPr>
        <w:t>.</w:t>
      </w:r>
    </w:p>
    <w:p w14:paraId="21500EB4" w14:textId="77777777" w:rsidR="00B53F81" w:rsidRPr="00160EE6" w:rsidRDefault="00FE4419" w:rsidP="00C55C74">
      <w:pPr>
        <w:spacing w:line="360" w:lineRule="auto"/>
        <w:jc w:val="both"/>
        <w:rPr>
          <w:b/>
          <w:sz w:val="28"/>
          <w:szCs w:val="28"/>
        </w:rPr>
      </w:pPr>
      <w:r w:rsidRPr="00160EE6">
        <w:rPr>
          <w:b/>
          <w:sz w:val="28"/>
          <w:szCs w:val="28"/>
        </w:rPr>
        <w:t>Решение. Рассмотрим подробное оба предложенных варианта.</w:t>
      </w:r>
    </w:p>
    <w:p w14:paraId="1750E1BD" w14:textId="77777777" w:rsidR="00B53F81" w:rsidRPr="00160EE6" w:rsidRDefault="00B53F81" w:rsidP="00C55C74">
      <w:pPr>
        <w:spacing w:line="360" w:lineRule="auto"/>
        <w:jc w:val="both"/>
        <w:rPr>
          <w:i/>
          <w:sz w:val="28"/>
          <w:szCs w:val="28"/>
        </w:rPr>
      </w:pPr>
      <w:r w:rsidRPr="00160EE6">
        <w:rPr>
          <w:i/>
          <w:sz w:val="28"/>
          <w:szCs w:val="28"/>
        </w:rPr>
        <w:t>Вариант А (простые проценты).</w:t>
      </w:r>
    </w:p>
    <w:p w14:paraId="14F0DB0A" w14:textId="77777777" w:rsidR="00B53F81" w:rsidRPr="00160EE6" w:rsidRDefault="00B53F81" w:rsidP="00C55C74">
      <w:pPr>
        <w:spacing w:line="360" w:lineRule="auto"/>
        <w:jc w:val="both"/>
        <w:rPr>
          <w:sz w:val="28"/>
          <w:szCs w:val="28"/>
        </w:rPr>
      </w:pPr>
      <w:r w:rsidRPr="00160EE6">
        <w:rPr>
          <w:b/>
          <w:sz w:val="28"/>
          <w:szCs w:val="28"/>
        </w:rPr>
        <w:t>1.</w:t>
      </w:r>
      <w:r w:rsidR="00294212" w:rsidRPr="00160EE6">
        <w:rPr>
          <w:b/>
          <w:bCs/>
          <w:sz w:val="28"/>
          <w:szCs w:val="28"/>
        </w:rPr>
        <w:t> </w:t>
      </w:r>
      <w:r w:rsidRPr="00160EE6">
        <w:rPr>
          <w:b/>
          <w:sz w:val="28"/>
          <w:szCs w:val="28"/>
        </w:rPr>
        <w:t>Анализ процесса.</w:t>
      </w:r>
      <w:r w:rsidRPr="00160EE6">
        <w:rPr>
          <w:sz w:val="28"/>
          <w:szCs w:val="28"/>
        </w:rPr>
        <w:t xml:space="preserve"> При простых процентах сумма ежегодно увеличивается на одну и ту же абсолютную величину </w:t>
      </w:r>
      <w:r w:rsidR="00FE4419" w:rsidRPr="00160EE6">
        <w:rPr>
          <w:sz w:val="28"/>
          <w:szCs w:val="28"/>
        </w:rPr>
        <w:t>–</w:t>
      </w:r>
      <w:r w:rsidRPr="00160EE6">
        <w:rPr>
          <w:sz w:val="28"/>
          <w:szCs w:val="28"/>
        </w:rPr>
        <w:t xml:space="preserve"> проценты от первоначального вклада. Это соответствует арифметической прогрессии.</w:t>
      </w:r>
    </w:p>
    <w:p w14:paraId="770FDE21" w14:textId="77777777" w:rsidR="00B53F81" w:rsidRPr="00160EE6" w:rsidRDefault="00B53F81" w:rsidP="00C55C74">
      <w:pPr>
        <w:spacing w:line="360" w:lineRule="auto"/>
        <w:jc w:val="both"/>
        <w:rPr>
          <w:b/>
          <w:sz w:val="28"/>
          <w:szCs w:val="28"/>
        </w:rPr>
      </w:pPr>
      <w:r w:rsidRPr="00160EE6">
        <w:rPr>
          <w:b/>
          <w:sz w:val="28"/>
          <w:szCs w:val="28"/>
        </w:rPr>
        <w:t>2. Определение параметров.</w:t>
      </w:r>
    </w:p>
    <w:p w14:paraId="36C98D7A" w14:textId="77777777" w:rsidR="00B53F81" w:rsidRPr="00160EE6" w:rsidRDefault="005C73D3" w:rsidP="00C55C74">
      <w:pPr>
        <w:spacing w:line="360" w:lineRule="auto"/>
        <w:ind w:firstLine="708"/>
        <w:jc w:val="both"/>
        <w:rPr>
          <w:sz w:val="28"/>
          <w:szCs w:val="28"/>
        </w:rPr>
      </w:pPr>
      <w:r w:rsidRPr="00160EE6">
        <w:rPr>
          <w:sz w:val="28"/>
          <w:szCs w:val="28"/>
        </w:rPr>
        <w:t xml:space="preserve">Первоначальная сумма </w:t>
      </w:r>
      <m:oMath>
        <m:r>
          <w:rPr>
            <w:rFonts w:ascii="Cambria Math" w:hAnsi="Cambria Math"/>
            <w:sz w:val="28"/>
            <w:szCs w:val="28"/>
          </w:rPr>
          <m:t>Р=</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 xml:space="preserve">=100000 руб </m:t>
        </m:r>
      </m:oMath>
      <w:r w:rsidR="00FE4419" w:rsidRPr="00160EE6">
        <w:rPr>
          <w:sz w:val="28"/>
          <w:szCs w:val="28"/>
        </w:rPr>
        <w:t xml:space="preserve">. </w:t>
      </w:r>
      <w:r w:rsidR="00B53F81" w:rsidRPr="00160EE6">
        <w:rPr>
          <w:sz w:val="28"/>
          <w:szCs w:val="28"/>
        </w:rPr>
        <w:t xml:space="preserve">Годовая процентная ставка </w:t>
      </w:r>
      <m:oMath>
        <m:r>
          <w:rPr>
            <w:rFonts w:ascii="Cambria Math" w:hAnsi="Cambria Math"/>
            <w:sz w:val="28"/>
            <w:szCs w:val="28"/>
            <w:lang w:val="en-US"/>
          </w:rPr>
          <m:t>r</m:t>
        </m:r>
        <m:r>
          <w:rPr>
            <w:rFonts w:ascii="Cambria Math" w:hAnsi="Cambria Math"/>
            <w:sz w:val="28"/>
            <w:szCs w:val="28"/>
          </w:rPr>
          <m:t>=10%=0,1</m:t>
        </m:r>
      </m:oMath>
      <w:r w:rsidR="00B53F81" w:rsidRPr="00160EE6">
        <w:rPr>
          <w:sz w:val="28"/>
          <w:szCs w:val="28"/>
        </w:rPr>
        <w:t>.</w:t>
      </w:r>
      <w:r w:rsidR="00FE4419" w:rsidRPr="00160EE6">
        <w:rPr>
          <w:sz w:val="28"/>
          <w:szCs w:val="28"/>
        </w:rPr>
        <w:t xml:space="preserve"> Тогда е</w:t>
      </w:r>
      <w:r w:rsidR="00B53F81" w:rsidRPr="00160EE6">
        <w:rPr>
          <w:sz w:val="28"/>
          <w:szCs w:val="28"/>
        </w:rPr>
        <w:t xml:space="preserve">жегодная процентная выплата (абсолютный прирост) </w:t>
      </w:r>
      <m:oMath>
        <m:r>
          <w:rPr>
            <w:rFonts w:ascii="Cambria Math" w:hAnsi="Cambria Math"/>
            <w:sz w:val="28"/>
            <w:szCs w:val="28"/>
            <w:lang w:val="en-US"/>
          </w:rPr>
          <m:t>d</m:t>
        </m:r>
        <m:r>
          <w:rPr>
            <w:rFonts w:ascii="Cambria Math" w:hAnsi="Cambria Math"/>
            <w:sz w:val="28"/>
            <w:szCs w:val="28"/>
          </w:rPr>
          <m:t>=</m:t>
        </m:r>
        <m:r>
          <w:rPr>
            <w:rFonts w:ascii="Cambria Math" w:hAnsi="Cambria Math"/>
            <w:sz w:val="28"/>
            <w:szCs w:val="28"/>
            <w:lang w:val="en-US"/>
          </w:rPr>
          <m:t>P</m:t>
        </m:r>
        <m:r>
          <w:rPr>
            <w:rFonts w:ascii="Cambria Math" w:hAnsi="Cambria Math"/>
            <w:sz w:val="28"/>
            <w:szCs w:val="28"/>
          </w:rPr>
          <m:t>∙</m:t>
        </m:r>
        <m:r>
          <w:rPr>
            <w:rFonts w:ascii="Cambria Math" w:hAnsi="Cambria Math"/>
            <w:sz w:val="28"/>
            <w:szCs w:val="28"/>
            <w:lang w:val="en-US"/>
          </w:rPr>
          <m:t>r</m:t>
        </m:r>
        <m:r>
          <w:rPr>
            <w:rFonts w:ascii="Cambria Math" w:hAnsi="Cambria Math"/>
            <w:sz w:val="28"/>
            <w:szCs w:val="28"/>
          </w:rPr>
          <m:t>=100000∙0,1=10000 руб</m:t>
        </m:r>
      </m:oMath>
      <w:r w:rsidR="00B53F81" w:rsidRPr="00160EE6">
        <w:rPr>
          <w:sz w:val="28"/>
          <w:szCs w:val="28"/>
        </w:rPr>
        <w:t>.</w:t>
      </w:r>
      <w:r w:rsidR="00FE4419" w:rsidRPr="00160EE6">
        <w:rPr>
          <w:sz w:val="28"/>
          <w:szCs w:val="28"/>
        </w:rPr>
        <w:t xml:space="preserve"> </w:t>
      </w:r>
      <w:r w:rsidR="00B53F81" w:rsidRPr="00160EE6">
        <w:rPr>
          <w:sz w:val="28"/>
          <w:szCs w:val="28"/>
        </w:rPr>
        <w:t xml:space="preserve">Срок </w:t>
      </w:r>
      <m:oMath>
        <m:r>
          <w:rPr>
            <w:rFonts w:ascii="Cambria Math" w:hAnsi="Cambria Math"/>
            <w:sz w:val="28"/>
            <w:szCs w:val="28"/>
            <w:lang w:val="en-US"/>
          </w:rPr>
          <m:t>n</m:t>
        </m:r>
        <m:r>
          <w:rPr>
            <w:rFonts w:ascii="Cambria Math" w:hAnsi="Cambria Math"/>
            <w:sz w:val="28"/>
            <w:szCs w:val="28"/>
          </w:rPr>
          <m:t xml:space="preserve"> = 3</m:t>
        </m:r>
      </m:oMath>
      <w:r w:rsidR="00B53F81" w:rsidRPr="00160EE6">
        <w:rPr>
          <w:sz w:val="28"/>
          <w:szCs w:val="28"/>
        </w:rPr>
        <w:t xml:space="preserve"> года.</w:t>
      </w:r>
    </w:p>
    <w:p w14:paraId="6D4553F7" w14:textId="77777777" w:rsidR="00B53F81" w:rsidRPr="00160EE6" w:rsidRDefault="00B53F81" w:rsidP="00C55C74">
      <w:pPr>
        <w:spacing w:line="360" w:lineRule="auto"/>
        <w:jc w:val="both"/>
        <w:rPr>
          <w:b/>
          <w:sz w:val="28"/>
          <w:szCs w:val="28"/>
        </w:rPr>
      </w:pPr>
      <w:r w:rsidRPr="00160EE6">
        <w:rPr>
          <w:b/>
          <w:sz w:val="28"/>
          <w:szCs w:val="28"/>
        </w:rPr>
        <w:t>3. Формула для арифметической прогрессии.</w:t>
      </w:r>
    </w:p>
    <w:p w14:paraId="17B311FC" w14:textId="77777777" w:rsidR="00B53F81" w:rsidRPr="00160EE6" w:rsidRDefault="00FE4419" w:rsidP="00C55C74">
      <w:pPr>
        <w:spacing w:line="360" w:lineRule="auto"/>
        <w:ind w:firstLine="708"/>
        <w:jc w:val="both"/>
        <w:rPr>
          <w:sz w:val="28"/>
          <w:szCs w:val="28"/>
        </w:rPr>
      </w:pPr>
      <w:r w:rsidRPr="00160EE6">
        <w:rPr>
          <w:sz w:val="28"/>
          <w:szCs w:val="28"/>
        </w:rPr>
        <w:t>Вычислим с</w:t>
      </w:r>
      <w:r w:rsidR="00B53F81" w:rsidRPr="00160EE6">
        <w:rPr>
          <w:sz w:val="28"/>
          <w:szCs w:val="28"/>
        </w:rPr>
        <w:t>умм</w:t>
      </w:r>
      <w:r w:rsidR="005C73D3" w:rsidRPr="00160EE6">
        <w:rPr>
          <w:sz w:val="28"/>
          <w:szCs w:val="28"/>
        </w:rPr>
        <w:t>у</w:t>
      </w:r>
      <w:r w:rsidR="00B53F81" w:rsidRPr="00160EE6">
        <w:rPr>
          <w:sz w:val="28"/>
          <w:szCs w:val="28"/>
        </w:rPr>
        <w:t xml:space="preserve"> на счету через </w:t>
      </w:r>
      <w:r w:rsidR="00B53F81" w:rsidRPr="00160EE6">
        <w:rPr>
          <w:i/>
          <w:iCs/>
          <w:sz w:val="28"/>
          <w:szCs w:val="28"/>
          <w:lang w:val="en-US"/>
        </w:rPr>
        <w:t>n</w:t>
      </w:r>
      <w:r w:rsidR="00B53F81" w:rsidRPr="00160EE6">
        <w:rPr>
          <w:sz w:val="28"/>
          <w:szCs w:val="28"/>
        </w:rPr>
        <w:t xml:space="preserve"> лет при простых процентах (если проценты начисляются в конце каждого года и не снимаются) </w:t>
      </w:r>
      <w:r w:rsidRPr="00160EE6">
        <w:rPr>
          <w:sz w:val="28"/>
          <w:szCs w:val="28"/>
        </w:rPr>
        <w:t>по формуле (</w:t>
      </w:r>
      <w:r w:rsidR="00294212" w:rsidRPr="00160EE6">
        <w:rPr>
          <w:color w:val="0070C0"/>
          <w:sz w:val="28"/>
          <w:szCs w:val="28"/>
          <w:u w:val="single"/>
        </w:rPr>
        <w:fldChar w:fldCharType="begin"/>
      </w:r>
      <w:r w:rsidR="00294212" w:rsidRPr="00160EE6">
        <w:rPr>
          <w:color w:val="0070C0"/>
          <w:sz w:val="28"/>
          <w:szCs w:val="28"/>
          <w:u w:val="single"/>
        </w:rPr>
        <w:instrText xml:space="preserve"> REF ф12 \h  \* MERGEFORMAT </w:instrText>
      </w:r>
      <w:r w:rsidR="00294212" w:rsidRPr="00160EE6">
        <w:rPr>
          <w:color w:val="0070C0"/>
          <w:sz w:val="28"/>
          <w:szCs w:val="28"/>
          <w:u w:val="single"/>
        </w:rPr>
      </w:r>
      <w:r w:rsidR="00294212" w:rsidRPr="00160EE6">
        <w:rPr>
          <w:color w:val="0070C0"/>
          <w:sz w:val="28"/>
          <w:szCs w:val="28"/>
          <w:u w:val="single"/>
        </w:rPr>
        <w:fldChar w:fldCharType="separate"/>
      </w:r>
      <w:r w:rsidR="00294212" w:rsidRPr="00160EE6">
        <w:rPr>
          <w:color w:val="0070C0"/>
          <w:sz w:val="28"/>
          <w:szCs w:val="28"/>
          <w:u w:val="single"/>
        </w:rPr>
        <w:t>1.2</w:t>
      </w:r>
      <w:r w:rsidR="00294212" w:rsidRPr="00160EE6">
        <w:rPr>
          <w:color w:val="0070C0"/>
          <w:sz w:val="28"/>
          <w:szCs w:val="28"/>
          <w:u w:val="single"/>
        </w:rPr>
        <w:fldChar w:fldCharType="end"/>
      </w:r>
      <w:r w:rsidRPr="00160EE6">
        <w:rPr>
          <w:sz w:val="28"/>
          <w:szCs w:val="28"/>
        </w:rPr>
        <w:t>):</w:t>
      </w:r>
    </w:p>
    <w:p w14:paraId="4BC5AFB6"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3</m:t>
            </m:r>
          </m:sub>
        </m:sSub>
        <m:r>
          <w:rPr>
            <w:rFonts w:ascii="Cambria Math" w:hAnsi="Cambria Math"/>
            <w:sz w:val="28"/>
            <w:szCs w:val="28"/>
          </w:rPr>
          <m:t>=100000+3∙10000=100000+30000=130000 руб</m:t>
        </m:r>
      </m:oMath>
      <w:r w:rsidR="00B53F81" w:rsidRPr="00160EE6">
        <w:rPr>
          <w:sz w:val="28"/>
          <w:szCs w:val="28"/>
        </w:rPr>
        <w:t>.</w:t>
      </w:r>
    </w:p>
    <w:p w14:paraId="79F2B7AC" w14:textId="77777777" w:rsidR="00B53F81" w:rsidRPr="00160EE6" w:rsidRDefault="00B53F81" w:rsidP="00C55C74">
      <w:pPr>
        <w:spacing w:line="360" w:lineRule="auto"/>
        <w:ind w:firstLine="708"/>
        <w:jc w:val="both"/>
        <w:rPr>
          <w:i/>
          <w:sz w:val="28"/>
          <w:szCs w:val="28"/>
        </w:rPr>
      </w:pPr>
      <w:r w:rsidRPr="00160EE6">
        <w:rPr>
          <w:i/>
          <w:sz w:val="28"/>
          <w:szCs w:val="28"/>
        </w:rPr>
        <w:t>Вариант Б (сложные проценты).</w:t>
      </w:r>
    </w:p>
    <w:p w14:paraId="6F7D4A87" w14:textId="77777777" w:rsidR="00B53F81" w:rsidRPr="00160EE6" w:rsidRDefault="00B53F81" w:rsidP="00C55C74">
      <w:pPr>
        <w:spacing w:line="360" w:lineRule="auto"/>
        <w:jc w:val="both"/>
        <w:rPr>
          <w:b/>
          <w:sz w:val="28"/>
          <w:szCs w:val="28"/>
        </w:rPr>
      </w:pPr>
      <w:r w:rsidRPr="00160EE6">
        <w:rPr>
          <w:b/>
          <w:sz w:val="28"/>
          <w:szCs w:val="28"/>
        </w:rPr>
        <w:t xml:space="preserve">1. Анализ процесса. </w:t>
      </w:r>
    </w:p>
    <w:p w14:paraId="34A0FF6D" w14:textId="77777777" w:rsidR="00B53F81" w:rsidRPr="00160EE6" w:rsidRDefault="00B53F81" w:rsidP="00C55C74">
      <w:pPr>
        <w:spacing w:line="360" w:lineRule="auto"/>
        <w:jc w:val="both"/>
        <w:rPr>
          <w:sz w:val="28"/>
          <w:szCs w:val="28"/>
        </w:rPr>
      </w:pPr>
      <w:r w:rsidRPr="00160EE6">
        <w:rPr>
          <w:sz w:val="28"/>
          <w:szCs w:val="28"/>
        </w:rPr>
        <w:t>При сложных процентах сумма ежегодно увеличивается в одно и то же число раз (поскольку проценты начисляются на уже накопленную сумму). Это соответствует геометрической прогрессии.</w:t>
      </w:r>
    </w:p>
    <w:p w14:paraId="1F73BF1C" w14:textId="77777777" w:rsidR="00B53F81" w:rsidRPr="00160EE6" w:rsidRDefault="00B53F81" w:rsidP="00C55C74">
      <w:pPr>
        <w:spacing w:line="360" w:lineRule="auto"/>
        <w:jc w:val="both"/>
        <w:rPr>
          <w:b/>
          <w:sz w:val="28"/>
          <w:szCs w:val="28"/>
        </w:rPr>
      </w:pPr>
      <w:r w:rsidRPr="00160EE6">
        <w:rPr>
          <w:b/>
          <w:sz w:val="28"/>
          <w:szCs w:val="28"/>
        </w:rPr>
        <w:lastRenderedPageBreak/>
        <w:t>2. Определение параметров.</w:t>
      </w:r>
    </w:p>
    <w:p w14:paraId="367745BA" w14:textId="77777777" w:rsidR="00B53F81" w:rsidRPr="00160EE6" w:rsidRDefault="00B53F81" w:rsidP="00C55C74">
      <w:pPr>
        <w:spacing w:line="360" w:lineRule="auto"/>
        <w:jc w:val="both"/>
        <w:rPr>
          <w:sz w:val="28"/>
          <w:szCs w:val="28"/>
        </w:rPr>
      </w:pPr>
      <w:r w:rsidRPr="00160EE6">
        <w:rPr>
          <w:sz w:val="28"/>
          <w:szCs w:val="28"/>
        </w:rPr>
        <w:t xml:space="preserve">Первоначальная сумма </w:t>
      </w:r>
      <m:oMath>
        <m:r>
          <w:rPr>
            <w:rFonts w:ascii="Cambria Math" w:hAnsi="Cambria Math"/>
            <w:sz w:val="28"/>
            <w:szCs w:val="28"/>
            <w:lang w:val="en-US"/>
          </w:rPr>
          <m:t>P</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m:t>
            </m:r>
          </m:sub>
        </m:sSub>
        <m:r>
          <w:rPr>
            <w:rFonts w:ascii="Cambria Math" w:hAnsi="Cambria Math"/>
            <w:sz w:val="28"/>
            <w:szCs w:val="28"/>
          </w:rPr>
          <m:t>=100000</m:t>
        </m:r>
      </m:oMath>
      <w:r w:rsidRPr="00160EE6">
        <w:rPr>
          <w:sz w:val="28"/>
          <w:szCs w:val="28"/>
        </w:rPr>
        <w:t xml:space="preserve"> руб. </w:t>
      </w:r>
      <w:r w:rsidR="005C73D3" w:rsidRPr="00160EE6">
        <w:rPr>
          <w:sz w:val="28"/>
          <w:szCs w:val="28"/>
        </w:rPr>
        <w:t>Показатель</w:t>
      </w:r>
      <w:r w:rsidRPr="00160EE6">
        <w:rPr>
          <w:sz w:val="28"/>
          <w:szCs w:val="28"/>
        </w:rPr>
        <w:t xml:space="preserve"> роста </w:t>
      </w:r>
      <m:oMath>
        <m:r>
          <w:rPr>
            <w:rFonts w:ascii="Cambria Math" w:hAnsi="Cambria Math"/>
            <w:sz w:val="28"/>
            <w:szCs w:val="28"/>
            <w:lang w:val="en-US"/>
          </w:rPr>
          <m:t>q</m:t>
        </m:r>
        <m:r>
          <w:rPr>
            <w:rFonts w:ascii="Cambria Math" w:hAnsi="Cambria Math"/>
            <w:sz w:val="28"/>
            <w:szCs w:val="28"/>
          </w:rPr>
          <m:t xml:space="preserve">=1+ </m:t>
        </m:r>
        <m:r>
          <w:rPr>
            <w:rFonts w:ascii="Cambria Math" w:hAnsi="Cambria Math"/>
            <w:sz w:val="28"/>
            <w:szCs w:val="28"/>
            <w:lang w:val="en-US"/>
          </w:rPr>
          <m:t>r</m:t>
        </m:r>
        <m:r>
          <w:rPr>
            <w:rFonts w:ascii="Cambria Math" w:hAnsi="Cambria Math"/>
            <w:sz w:val="28"/>
            <w:szCs w:val="28"/>
          </w:rPr>
          <m:t>=1+0,1=1,1</m:t>
        </m:r>
      </m:oMath>
      <w:r w:rsidRPr="00160EE6">
        <w:rPr>
          <w:sz w:val="28"/>
          <w:szCs w:val="28"/>
        </w:rPr>
        <w:t>.</w:t>
      </w:r>
      <w:r w:rsidR="005C73D3" w:rsidRPr="00160EE6">
        <w:rPr>
          <w:sz w:val="28"/>
          <w:szCs w:val="28"/>
        </w:rPr>
        <w:t xml:space="preserve"> </w:t>
      </w:r>
      <w:r w:rsidRPr="00160EE6">
        <w:rPr>
          <w:sz w:val="28"/>
          <w:szCs w:val="28"/>
        </w:rPr>
        <w:t xml:space="preserve">Срок </w:t>
      </w:r>
      <m:oMath>
        <m:r>
          <w:rPr>
            <w:rFonts w:ascii="Cambria Math" w:hAnsi="Cambria Math"/>
            <w:sz w:val="28"/>
            <w:szCs w:val="28"/>
            <w:lang w:val="en-US"/>
          </w:rPr>
          <m:t>n</m:t>
        </m:r>
        <m:r>
          <w:rPr>
            <w:rFonts w:ascii="Cambria Math" w:hAnsi="Cambria Math"/>
            <w:sz w:val="28"/>
            <w:szCs w:val="28"/>
          </w:rPr>
          <m:t xml:space="preserve"> = 3</m:t>
        </m:r>
      </m:oMath>
      <w:r w:rsidRPr="00160EE6">
        <w:rPr>
          <w:sz w:val="28"/>
          <w:szCs w:val="28"/>
        </w:rPr>
        <w:t xml:space="preserve"> года.</w:t>
      </w:r>
    </w:p>
    <w:p w14:paraId="18BABF06" w14:textId="77777777" w:rsidR="005C73D3" w:rsidRPr="00160EE6" w:rsidRDefault="00B53F81" w:rsidP="00C55C74">
      <w:pPr>
        <w:pStyle w:val="aa"/>
        <w:numPr>
          <w:ilvl w:val="0"/>
          <w:numId w:val="21"/>
        </w:numPr>
        <w:spacing w:line="360" w:lineRule="auto"/>
        <w:jc w:val="both"/>
        <w:rPr>
          <w:b/>
          <w:sz w:val="28"/>
          <w:szCs w:val="28"/>
        </w:rPr>
      </w:pPr>
      <w:r w:rsidRPr="00160EE6">
        <w:rPr>
          <w:b/>
          <w:sz w:val="28"/>
          <w:szCs w:val="28"/>
        </w:rPr>
        <w:t>Формула для геометрической прогрессии.</w:t>
      </w:r>
    </w:p>
    <w:p w14:paraId="4F3F0379" w14:textId="1C35B4B1" w:rsidR="00B53F81" w:rsidRPr="00160EE6" w:rsidRDefault="005C73D3" w:rsidP="00C55C74">
      <w:pPr>
        <w:spacing w:line="360" w:lineRule="auto"/>
        <w:ind w:firstLine="420"/>
        <w:jc w:val="both"/>
        <w:rPr>
          <w:sz w:val="28"/>
          <w:szCs w:val="28"/>
        </w:rPr>
      </w:pPr>
      <w:r w:rsidRPr="00160EE6">
        <w:rPr>
          <w:sz w:val="28"/>
          <w:szCs w:val="28"/>
        </w:rPr>
        <w:t>Вычислим с</w:t>
      </w:r>
      <w:r w:rsidR="00B53F81" w:rsidRPr="00160EE6">
        <w:rPr>
          <w:sz w:val="28"/>
          <w:szCs w:val="28"/>
        </w:rPr>
        <w:t>умм</w:t>
      </w:r>
      <w:r w:rsidRPr="00160EE6">
        <w:rPr>
          <w:sz w:val="28"/>
          <w:szCs w:val="28"/>
        </w:rPr>
        <w:t>у</w:t>
      </w:r>
      <w:r w:rsidR="00B53F81" w:rsidRPr="00160EE6">
        <w:rPr>
          <w:sz w:val="28"/>
          <w:szCs w:val="28"/>
        </w:rPr>
        <w:t xml:space="preserve"> через </w:t>
      </w:r>
      <m:oMath>
        <m:r>
          <w:rPr>
            <w:rFonts w:ascii="Cambria Math" w:hAnsi="Cambria Math"/>
            <w:sz w:val="28"/>
            <w:szCs w:val="28"/>
            <w:lang w:val="en-US"/>
          </w:rPr>
          <m:t>n</m:t>
        </m:r>
      </m:oMath>
      <w:r w:rsidR="00B53F81" w:rsidRPr="00160EE6">
        <w:rPr>
          <w:sz w:val="28"/>
          <w:szCs w:val="28"/>
        </w:rPr>
        <w:t xml:space="preserve"> лет при сложных процентах (с ежегодной капитализацией) </w:t>
      </w:r>
      <w:r w:rsidRPr="00160EE6">
        <w:rPr>
          <w:sz w:val="28"/>
          <w:szCs w:val="28"/>
        </w:rPr>
        <w:t>по формуле (</w:t>
      </w:r>
      <w:r w:rsidR="00294212" w:rsidRPr="00160EE6">
        <w:rPr>
          <w:color w:val="0070C0"/>
          <w:sz w:val="28"/>
          <w:szCs w:val="28"/>
          <w:u w:val="single"/>
        </w:rPr>
        <w:fldChar w:fldCharType="begin"/>
      </w:r>
      <w:r w:rsidR="00294212" w:rsidRPr="00160EE6">
        <w:rPr>
          <w:color w:val="0070C0"/>
          <w:sz w:val="28"/>
          <w:szCs w:val="28"/>
          <w:u w:val="single"/>
        </w:rPr>
        <w:instrText xml:space="preserve"> REF ф16 \h </w:instrText>
      </w:r>
      <w:r w:rsidR="00294212" w:rsidRPr="00160EE6">
        <w:rPr>
          <w:color w:val="0070C0"/>
          <w:sz w:val="28"/>
          <w:szCs w:val="28"/>
          <w:u w:val="single"/>
        </w:rPr>
      </w:r>
      <w:r w:rsidR="00160EE6">
        <w:rPr>
          <w:color w:val="0070C0"/>
          <w:sz w:val="28"/>
          <w:szCs w:val="28"/>
          <w:u w:val="single"/>
        </w:rPr>
        <w:instrText xml:space="preserve"> \* MERGEFORMAT </w:instrText>
      </w:r>
      <w:r w:rsidR="00294212" w:rsidRPr="00160EE6">
        <w:rPr>
          <w:color w:val="0070C0"/>
          <w:sz w:val="28"/>
          <w:szCs w:val="28"/>
          <w:u w:val="single"/>
        </w:rPr>
        <w:fldChar w:fldCharType="separate"/>
      </w:r>
      <w:r w:rsidR="00294212" w:rsidRPr="00160EE6">
        <w:rPr>
          <w:color w:val="0070C0"/>
          <w:sz w:val="28"/>
          <w:szCs w:val="28"/>
          <w:u w:val="single"/>
        </w:rPr>
        <w:t>1.6</w:t>
      </w:r>
      <w:r w:rsidR="00294212" w:rsidRPr="00160EE6">
        <w:rPr>
          <w:color w:val="0070C0"/>
          <w:sz w:val="28"/>
          <w:szCs w:val="28"/>
          <w:u w:val="single"/>
        </w:rPr>
        <w:fldChar w:fldCharType="end"/>
      </w:r>
      <w:r w:rsidRPr="00160EE6">
        <w:rPr>
          <w:sz w:val="28"/>
          <w:szCs w:val="28"/>
        </w:rPr>
        <w:t>):</w:t>
      </w:r>
    </w:p>
    <w:p w14:paraId="3F751EEF" w14:textId="77777777" w:rsidR="00AB563E"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4</m:t>
            </m:r>
          </m:sub>
        </m:sSub>
        <m:r>
          <w:rPr>
            <w:rFonts w:ascii="Cambria Math" w:hAnsi="Cambria Math"/>
            <w:sz w:val="28"/>
            <w:szCs w:val="28"/>
          </w:rPr>
          <m:t>=100000∙</m:t>
        </m:r>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4-1</m:t>
            </m:r>
          </m:sup>
        </m:sSup>
        <m:r>
          <w:rPr>
            <w:rFonts w:ascii="Cambria Math" w:hAnsi="Cambria Math"/>
            <w:sz w:val="28"/>
            <w:szCs w:val="28"/>
          </w:rPr>
          <m:t xml:space="preserve">=100000∙ </m:t>
        </m:r>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3</m:t>
            </m:r>
          </m:sup>
        </m:sSup>
      </m:oMath>
      <w:r w:rsidR="00AB563E" w:rsidRPr="00160EE6">
        <w:rPr>
          <w:sz w:val="28"/>
          <w:szCs w:val="28"/>
        </w:rPr>
        <w:t>.</w:t>
      </w:r>
    </w:p>
    <w:p w14:paraId="0B3098D5" w14:textId="77777777" w:rsidR="00AB563E" w:rsidRPr="00160EE6" w:rsidRDefault="00000000" w:rsidP="00C55C74">
      <w:pPr>
        <w:spacing w:line="360" w:lineRule="auto"/>
        <w:jc w:val="center"/>
        <w:rPr>
          <w:sz w:val="28"/>
          <w:szCs w:val="28"/>
        </w:rPr>
      </w:pPr>
      <m:oMath>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2</m:t>
            </m:r>
          </m:sup>
        </m:sSup>
        <m:r>
          <w:rPr>
            <w:rFonts w:ascii="Cambria Math" w:hAnsi="Cambria Math"/>
            <w:sz w:val="28"/>
            <w:szCs w:val="28"/>
          </w:rPr>
          <m:t xml:space="preserve">=1,21,      </m:t>
        </m:r>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3</m:t>
            </m:r>
          </m:sup>
        </m:sSup>
        <m:r>
          <w:rPr>
            <w:rFonts w:ascii="Cambria Math" w:hAnsi="Cambria Math"/>
            <w:sz w:val="28"/>
            <w:szCs w:val="28"/>
          </w:rPr>
          <m:t>=1,21∙1,1=1,331</m:t>
        </m:r>
      </m:oMath>
      <w:r w:rsidR="00B53F81" w:rsidRPr="00160EE6">
        <w:rPr>
          <w:sz w:val="28"/>
          <w:szCs w:val="28"/>
        </w:rPr>
        <w:t>.</w:t>
      </w:r>
    </w:p>
    <w:p w14:paraId="6263ED55"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4</m:t>
            </m:r>
          </m:sub>
        </m:sSub>
        <m:r>
          <w:rPr>
            <w:rFonts w:ascii="Cambria Math" w:hAnsi="Cambria Math"/>
            <w:sz w:val="28"/>
            <w:szCs w:val="28"/>
          </w:rPr>
          <m:t xml:space="preserve"> =100000∙1,331=33100 руб</m:t>
        </m:r>
      </m:oMath>
      <w:r w:rsidR="00B53F81" w:rsidRPr="00160EE6">
        <w:rPr>
          <w:sz w:val="28"/>
          <w:szCs w:val="28"/>
        </w:rPr>
        <w:t>.</w:t>
      </w:r>
    </w:p>
    <w:p w14:paraId="2E94BA6F" w14:textId="77777777" w:rsidR="00B53F81" w:rsidRPr="00160EE6" w:rsidRDefault="00AB563E" w:rsidP="00C55C74">
      <w:pPr>
        <w:spacing w:line="360" w:lineRule="auto"/>
        <w:jc w:val="both"/>
        <w:rPr>
          <w:b/>
          <w:sz w:val="28"/>
          <w:szCs w:val="28"/>
        </w:rPr>
      </w:pPr>
      <w:r w:rsidRPr="00160EE6">
        <w:rPr>
          <w:b/>
          <w:sz w:val="28"/>
          <w:szCs w:val="28"/>
        </w:rPr>
        <w:t>4</w:t>
      </w:r>
      <w:r w:rsidR="00B53F81" w:rsidRPr="00160EE6">
        <w:rPr>
          <w:b/>
          <w:sz w:val="28"/>
          <w:szCs w:val="28"/>
        </w:rPr>
        <w:t>. Сравнение результатов.</w:t>
      </w:r>
    </w:p>
    <w:p w14:paraId="1AC10506" w14:textId="77777777" w:rsidR="00B53F81" w:rsidRPr="00160EE6" w:rsidRDefault="00B53F81" w:rsidP="00C55C74">
      <w:pPr>
        <w:spacing w:line="360" w:lineRule="auto"/>
        <w:ind w:firstLine="708"/>
        <w:jc w:val="both"/>
        <w:rPr>
          <w:sz w:val="28"/>
          <w:szCs w:val="28"/>
        </w:rPr>
      </w:pPr>
      <m:oMath>
        <m:r>
          <w:rPr>
            <w:rFonts w:ascii="Cambria Math" w:hAnsi="Cambria Math"/>
            <w:sz w:val="28"/>
            <w:szCs w:val="28"/>
          </w:rPr>
          <m:t>133100-130000 = 3100</m:t>
        </m:r>
      </m:oMath>
      <w:r w:rsidRPr="00160EE6">
        <w:rPr>
          <w:sz w:val="28"/>
          <w:szCs w:val="28"/>
        </w:rPr>
        <w:t xml:space="preserve"> руб. </w:t>
      </w:r>
      <w:r w:rsidR="00AB563E" w:rsidRPr="00160EE6">
        <w:rPr>
          <w:sz w:val="28"/>
          <w:szCs w:val="28"/>
        </w:rPr>
        <w:t>–</w:t>
      </w:r>
      <w:r w:rsidRPr="00160EE6">
        <w:rPr>
          <w:sz w:val="28"/>
          <w:szCs w:val="28"/>
        </w:rPr>
        <w:t xml:space="preserve"> дополнительный доход по </w:t>
      </w:r>
      <w:r w:rsidRPr="00160EE6">
        <w:rPr>
          <w:i/>
          <w:sz w:val="28"/>
          <w:szCs w:val="28"/>
        </w:rPr>
        <w:t>варианту Б</w:t>
      </w:r>
      <w:r w:rsidRPr="00160EE6">
        <w:rPr>
          <w:sz w:val="28"/>
          <w:szCs w:val="28"/>
        </w:rPr>
        <w:t xml:space="preserve"> за счёт капитализации процентов.</w:t>
      </w:r>
    </w:p>
    <w:p w14:paraId="79EA82B4" w14:textId="77777777" w:rsidR="00B53F81" w:rsidRPr="00160EE6" w:rsidRDefault="00B53F81" w:rsidP="00C55C74">
      <w:pPr>
        <w:spacing w:line="360" w:lineRule="auto"/>
        <w:jc w:val="both"/>
        <w:rPr>
          <w:sz w:val="28"/>
          <w:szCs w:val="28"/>
        </w:rPr>
      </w:pPr>
      <w:r w:rsidRPr="00160EE6">
        <w:rPr>
          <w:b/>
          <w:sz w:val="28"/>
          <w:szCs w:val="28"/>
        </w:rPr>
        <w:t>Ответ:</w:t>
      </w:r>
      <w:r w:rsidRPr="00160EE6">
        <w:rPr>
          <w:sz w:val="28"/>
          <w:szCs w:val="28"/>
        </w:rPr>
        <w:t xml:space="preserve"> по простым процентам </w:t>
      </w:r>
      <w:r w:rsidR="00AB563E" w:rsidRPr="00160EE6">
        <w:rPr>
          <w:sz w:val="28"/>
          <w:szCs w:val="28"/>
        </w:rPr>
        <w:t xml:space="preserve">– </w:t>
      </w:r>
      <w:r w:rsidRPr="00160EE6">
        <w:rPr>
          <w:sz w:val="28"/>
          <w:szCs w:val="28"/>
        </w:rPr>
        <w:t xml:space="preserve">130000 руб., по сложным </w:t>
      </w:r>
      <w:r w:rsidR="00AB563E" w:rsidRPr="00160EE6">
        <w:rPr>
          <w:sz w:val="28"/>
          <w:szCs w:val="28"/>
        </w:rPr>
        <w:t>–</w:t>
      </w:r>
      <w:r w:rsidRPr="00160EE6">
        <w:rPr>
          <w:sz w:val="28"/>
          <w:szCs w:val="28"/>
        </w:rPr>
        <w:t xml:space="preserve"> 133100 руб.</w:t>
      </w:r>
    </w:p>
    <w:p w14:paraId="34A53731" w14:textId="77777777" w:rsidR="00B53F81" w:rsidRPr="00160EE6" w:rsidRDefault="00B53F81" w:rsidP="00C55C74">
      <w:pPr>
        <w:spacing w:line="360" w:lineRule="auto"/>
        <w:ind w:firstLine="708"/>
        <w:jc w:val="both"/>
        <w:rPr>
          <w:sz w:val="28"/>
          <w:szCs w:val="28"/>
        </w:rPr>
      </w:pPr>
      <w:r w:rsidRPr="00160EE6">
        <w:rPr>
          <w:b/>
          <w:sz w:val="28"/>
          <w:szCs w:val="28"/>
        </w:rPr>
        <w:t>Вывод</w:t>
      </w:r>
      <w:r w:rsidRPr="00160EE6">
        <w:rPr>
          <w:sz w:val="28"/>
          <w:szCs w:val="28"/>
        </w:rPr>
        <w:t>. Задача наглядно иллюстрирует разницу между линейным (арифметическая прогрессия) и экспоненциальным (геометрическая прогрессия) ростом капитала. Сложные проценты выгоднее для вкладчика на длительных сроках, что объясняется эффектом «процентов на проценты». Для небольших сроков (как здесь) разница не очень велика, но с увеличением срока она становится драматической.</w:t>
      </w:r>
    </w:p>
    <w:p w14:paraId="414319C2" w14:textId="77777777" w:rsidR="00B53F81" w:rsidRPr="00160EE6" w:rsidRDefault="00B53F81" w:rsidP="00C55C74">
      <w:pPr>
        <w:spacing w:line="360" w:lineRule="auto"/>
        <w:ind w:firstLine="708"/>
        <w:jc w:val="both"/>
        <w:rPr>
          <w:b/>
          <w:i/>
          <w:sz w:val="28"/>
          <w:szCs w:val="28"/>
        </w:rPr>
      </w:pPr>
      <w:r w:rsidRPr="00160EE6">
        <w:rPr>
          <w:b/>
          <w:i/>
          <w:sz w:val="28"/>
          <w:szCs w:val="28"/>
        </w:rPr>
        <w:t xml:space="preserve">Задача </w:t>
      </w:r>
      <w:r w:rsidR="00AB563E" w:rsidRPr="00160EE6">
        <w:rPr>
          <w:b/>
          <w:i/>
          <w:sz w:val="28"/>
          <w:szCs w:val="28"/>
        </w:rPr>
        <w:t>3.5</w:t>
      </w:r>
      <w:r w:rsidRPr="00160EE6">
        <w:rPr>
          <w:b/>
          <w:i/>
          <w:sz w:val="28"/>
          <w:szCs w:val="28"/>
        </w:rPr>
        <w:t>. Ежегодная индексация зарплаты (арифметическая прогрессия)</w:t>
      </w:r>
      <w:r w:rsidR="00AB563E" w:rsidRPr="00160EE6">
        <w:rPr>
          <w:b/>
          <w:i/>
          <w:sz w:val="28"/>
          <w:szCs w:val="28"/>
        </w:rPr>
        <w:t xml:space="preserve">. </w:t>
      </w:r>
      <w:r w:rsidRPr="00160EE6">
        <w:rPr>
          <w:i/>
          <w:sz w:val="28"/>
          <w:szCs w:val="28"/>
        </w:rPr>
        <w:t>Сфера применения: экономика труда, расчёт доходов.</w:t>
      </w:r>
    </w:p>
    <w:p w14:paraId="464001D7" w14:textId="77777777" w:rsidR="00B53F81" w:rsidRPr="00160EE6" w:rsidRDefault="00B53F81" w:rsidP="00C55C74">
      <w:pPr>
        <w:spacing w:line="360" w:lineRule="auto"/>
        <w:ind w:firstLine="708"/>
        <w:jc w:val="both"/>
        <w:rPr>
          <w:sz w:val="28"/>
          <w:szCs w:val="28"/>
        </w:rPr>
      </w:pPr>
      <w:r w:rsidRPr="00160EE6">
        <w:rPr>
          <w:b/>
          <w:sz w:val="28"/>
          <w:szCs w:val="28"/>
        </w:rPr>
        <w:t>Условие.</w:t>
      </w:r>
      <w:r w:rsidRPr="00160EE6">
        <w:rPr>
          <w:sz w:val="28"/>
          <w:szCs w:val="28"/>
        </w:rPr>
        <w:t xml:space="preserve"> Сотрудник принят на работу с окладом 40 000 рублей в месяц. Согласно контракту, каждый год его месячный оклад увеличивается на фиксированную сумму </w:t>
      </w:r>
      <w:r w:rsidR="00AB563E" w:rsidRPr="00160EE6">
        <w:rPr>
          <w:sz w:val="28"/>
          <w:szCs w:val="28"/>
        </w:rPr>
        <w:t>–</w:t>
      </w:r>
      <w:r w:rsidRPr="00160EE6">
        <w:rPr>
          <w:sz w:val="28"/>
          <w:szCs w:val="28"/>
        </w:rPr>
        <w:t xml:space="preserve"> 2500 рублей. Какой суммарный доход (зарплата за все месяцы) получит сотрудник за первые 5 лет работы?</w:t>
      </w:r>
    </w:p>
    <w:p w14:paraId="20937132" w14:textId="77777777" w:rsidR="00B53F81" w:rsidRPr="00160EE6" w:rsidRDefault="00AB563E" w:rsidP="00C55C74">
      <w:pPr>
        <w:spacing w:line="360" w:lineRule="auto"/>
        <w:ind w:firstLine="708"/>
        <w:jc w:val="both"/>
        <w:rPr>
          <w:b/>
          <w:sz w:val="28"/>
          <w:szCs w:val="28"/>
        </w:rPr>
      </w:pPr>
      <w:r w:rsidRPr="00160EE6">
        <w:rPr>
          <w:b/>
          <w:sz w:val="28"/>
          <w:szCs w:val="28"/>
        </w:rPr>
        <w:t>Решение.</w:t>
      </w:r>
    </w:p>
    <w:p w14:paraId="536A47B5" w14:textId="77777777" w:rsidR="00B53F81" w:rsidRPr="00160EE6" w:rsidRDefault="00B53F81" w:rsidP="00C55C74">
      <w:pPr>
        <w:spacing w:line="360" w:lineRule="auto"/>
        <w:jc w:val="both"/>
        <w:rPr>
          <w:b/>
          <w:sz w:val="28"/>
          <w:szCs w:val="28"/>
        </w:rPr>
      </w:pPr>
      <w:r w:rsidRPr="00160EE6">
        <w:rPr>
          <w:b/>
          <w:sz w:val="28"/>
          <w:szCs w:val="28"/>
        </w:rPr>
        <w:t>1. Анализ процесса.</w:t>
      </w:r>
    </w:p>
    <w:p w14:paraId="2F4DBB9A" w14:textId="77777777" w:rsidR="00B53F81" w:rsidRPr="00160EE6" w:rsidRDefault="00B53F81" w:rsidP="00C55C74">
      <w:pPr>
        <w:spacing w:line="360" w:lineRule="auto"/>
        <w:ind w:firstLine="708"/>
        <w:jc w:val="both"/>
        <w:rPr>
          <w:sz w:val="28"/>
          <w:szCs w:val="28"/>
        </w:rPr>
      </w:pPr>
      <w:r w:rsidRPr="00160EE6">
        <w:rPr>
          <w:sz w:val="28"/>
          <w:szCs w:val="28"/>
        </w:rPr>
        <w:t xml:space="preserve">Месячный оклад каждый год увеличивается на одну и ту же абсолютную величину (2500 руб.). Следовательно, последовательность годовых окладов (или месячных, если рассматривать помесячно) является арифметической прогрессией. </w:t>
      </w:r>
      <w:r w:rsidRPr="00160EE6">
        <w:rPr>
          <w:sz w:val="28"/>
          <w:szCs w:val="28"/>
        </w:rPr>
        <w:lastRenderedPageBreak/>
        <w:t>Однако для суммарного дохода удобнее работать с годовыми суммами, так как индексация происходит раз в год.</w:t>
      </w:r>
    </w:p>
    <w:p w14:paraId="5422DC69" w14:textId="77777777" w:rsidR="00B53F81" w:rsidRPr="00160EE6" w:rsidRDefault="00B53F81" w:rsidP="00C55C74">
      <w:pPr>
        <w:spacing w:line="360" w:lineRule="auto"/>
        <w:jc w:val="both"/>
        <w:rPr>
          <w:b/>
          <w:sz w:val="28"/>
          <w:szCs w:val="28"/>
        </w:rPr>
      </w:pPr>
      <w:r w:rsidRPr="00160EE6">
        <w:rPr>
          <w:b/>
          <w:sz w:val="28"/>
          <w:szCs w:val="28"/>
        </w:rPr>
        <w:t>2. Определение параметров для годовых сумм.</w:t>
      </w:r>
    </w:p>
    <w:p w14:paraId="586E7D56" w14:textId="77777777" w:rsidR="000E6DBC" w:rsidRPr="00160EE6" w:rsidRDefault="00B53F81" w:rsidP="00C55C74">
      <w:pPr>
        <w:spacing w:line="360" w:lineRule="auto"/>
        <w:ind w:firstLine="708"/>
        <w:jc w:val="both"/>
        <w:rPr>
          <w:sz w:val="28"/>
          <w:szCs w:val="28"/>
        </w:rPr>
      </w:pPr>
      <w:r w:rsidRPr="00160EE6">
        <w:rPr>
          <w:sz w:val="28"/>
          <w:szCs w:val="28"/>
        </w:rPr>
        <w:t xml:space="preserve">Первый год: годовая зарплата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=40000∙12=480000</m:t>
        </m:r>
      </m:oMath>
      <w:r w:rsidR="000E6DBC" w:rsidRPr="00160EE6">
        <w:rPr>
          <w:sz w:val="28"/>
          <w:szCs w:val="28"/>
        </w:rPr>
        <w:t xml:space="preserve"> </w:t>
      </w:r>
      <w:r w:rsidRPr="00160EE6">
        <w:rPr>
          <w:sz w:val="28"/>
          <w:szCs w:val="28"/>
        </w:rPr>
        <w:t>руб.</w:t>
      </w:r>
      <w:r w:rsidR="000E6DBC" w:rsidRPr="00160EE6">
        <w:rPr>
          <w:sz w:val="28"/>
          <w:szCs w:val="28"/>
        </w:rPr>
        <w:t xml:space="preserve"> </w:t>
      </w:r>
      <w:r w:rsidRPr="00160EE6">
        <w:rPr>
          <w:sz w:val="28"/>
          <w:szCs w:val="28"/>
        </w:rPr>
        <w:t>Каждый следующий год годовая зарплата увеличивается н</w:t>
      </w:r>
      <w:r w:rsidR="000E6DBC" w:rsidRPr="00160EE6">
        <w:rPr>
          <w:sz w:val="28"/>
          <w:szCs w:val="28"/>
        </w:rPr>
        <w:t xml:space="preserve">а </w:t>
      </w:r>
      <m:oMath>
        <m:r>
          <w:rPr>
            <w:rFonts w:ascii="Cambria Math" w:hAnsi="Cambria Math"/>
            <w:sz w:val="28"/>
            <w:szCs w:val="28"/>
            <w:lang w:val="en-US"/>
          </w:rPr>
          <m:t>d</m:t>
        </m:r>
        <m:r>
          <w:rPr>
            <w:rFonts w:ascii="Cambria Math" w:hAnsi="Cambria Math"/>
            <w:sz w:val="28"/>
            <w:szCs w:val="28"/>
          </w:rPr>
          <m:t>=2500∙12=30000</m:t>
        </m:r>
      </m:oMath>
      <w:r w:rsidRPr="00160EE6">
        <w:rPr>
          <w:sz w:val="28"/>
          <w:szCs w:val="28"/>
        </w:rPr>
        <w:t xml:space="preserve"> руб.</w:t>
      </w:r>
      <w:r w:rsidR="000E6DBC" w:rsidRPr="00160EE6">
        <w:rPr>
          <w:sz w:val="28"/>
          <w:szCs w:val="28"/>
        </w:rPr>
        <w:t xml:space="preserve"> </w:t>
      </w:r>
    </w:p>
    <w:p w14:paraId="21CB3A3D" w14:textId="77777777" w:rsidR="00B53F81" w:rsidRPr="00160EE6" w:rsidRDefault="00B53F81" w:rsidP="00C55C74">
      <w:pPr>
        <w:spacing w:line="360" w:lineRule="auto"/>
        <w:jc w:val="both"/>
        <w:rPr>
          <w:b/>
          <w:sz w:val="28"/>
          <w:szCs w:val="28"/>
        </w:rPr>
      </w:pPr>
      <w:r w:rsidRPr="00160EE6">
        <w:rPr>
          <w:b/>
          <w:sz w:val="28"/>
          <w:szCs w:val="28"/>
        </w:rPr>
        <w:t>3. Применение формулы суммы арифметической прогрессии.</w:t>
      </w:r>
    </w:p>
    <w:p w14:paraId="0C860284" w14:textId="5361BB4C" w:rsidR="00294212" w:rsidRPr="00160EE6" w:rsidRDefault="00B53F81" w:rsidP="00C55C74">
      <w:pPr>
        <w:spacing w:line="360" w:lineRule="auto"/>
        <w:jc w:val="both"/>
        <w:rPr>
          <w:sz w:val="28"/>
          <w:szCs w:val="28"/>
        </w:rPr>
      </w:pPr>
      <w:r w:rsidRPr="00160EE6">
        <w:rPr>
          <w:sz w:val="28"/>
          <w:szCs w:val="28"/>
        </w:rPr>
        <w:t xml:space="preserve"> </w:t>
      </w:r>
      <w:r w:rsidR="000E6DBC" w:rsidRPr="00160EE6">
        <w:rPr>
          <w:sz w:val="28"/>
          <w:szCs w:val="28"/>
        </w:rPr>
        <w:tab/>
        <w:t>Найдем сумму годовых зарплат по формуле (</w:t>
      </w:r>
      <w:r w:rsidR="00294212" w:rsidRPr="00160EE6">
        <w:rPr>
          <w:color w:val="0070C0"/>
          <w:sz w:val="28"/>
          <w:szCs w:val="28"/>
          <w:u w:val="single"/>
        </w:rPr>
        <w:fldChar w:fldCharType="begin"/>
      </w:r>
      <w:r w:rsidR="00294212" w:rsidRPr="00160EE6">
        <w:rPr>
          <w:color w:val="0070C0"/>
          <w:sz w:val="28"/>
          <w:szCs w:val="28"/>
          <w:u w:val="single"/>
        </w:rPr>
        <w:instrText xml:space="preserve"> REF с14 \h </w:instrText>
      </w:r>
      <w:r w:rsidR="00294212" w:rsidRPr="00160EE6">
        <w:rPr>
          <w:color w:val="0070C0"/>
          <w:sz w:val="28"/>
          <w:szCs w:val="28"/>
          <w:u w:val="single"/>
        </w:rPr>
      </w:r>
      <w:r w:rsidR="00160EE6">
        <w:rPr>
          <w:color w:val="0070C0"/>
          <w:sz w:val="28"/>
          <w:szCs w:val="28"/>
          <w:u w:val="single"/>
        </w:rPr>
        <w:instrText xml:space="preserve"> \* MERGEFORMAT </w:instrText>
      </w:r>
      <w:r w:rsidR="00294212" w:rsidRPr="00160EE6">
        <w:rPr>
          <w:color w:val="0070C0"/>
          <w:sz w:val="28"/>
          <w:szCs w:val="28"/>
          <w:u w:val="single"/>
        </w:rPr>
        <w:fldChar w:fldCharType="separate"/>
      </w:r>
      <w:r w:rsidR="00294212" w:rsidRPr="00160EE6">
        <w:rPr>
          <w:color w:val="0070C0"/>
          <w:sz w:val="28"/>
          <w:szCs w:val="28"/>
          <w:u w:val="single"/>
        </w:rPr>
        <w:t>1.4</w:t>
      </w:r>
      <w:r w:rsidR="00294212" w:rsidRPr="00160EE6">
        <w:rPr>
          <w:color w:val="0070C0"/>
          <w:sz w:val="28"/>
          <w:szCs w:val="28"/>
          <w:u w:val="single"/>
        </w:rPr>
        <w:fldChar w:fldCharType="end"/>
      </w:r>
      <w:r w:rsidR="000E6DBC" w:rsidRPr="00160EE6">
        <w:rPr>
          <w:sz w:val="28"/>
          <w:szCs w:val="28"/>
        </w:rPr>
        <w:t>),</w:t>
      </w:r>
      <w:r w:rsidRPr="00160EE6">
        <w:rPr>
          <w:sz w:val="28"/>
          <w:szCs w:val="28"/>
        </w:rPr>
        <w:t xml:space="preserve"> </w:t>
      </w:r>
      <w:r w:rsidR="000E6DBC" w:rsidRPr="00160EE6">
        <w:rPr>
          <w:sz w:val="28"/>
          <w:szCs w:val="28"/>
        </w:rPr>
        <w:t xml:space="preserve">подставив известные значения </w:t>
      </w:r>
    </w:p>
    <w:p w14:paraId="0C1B38F4" w14:textId="77777777" w:rsidR="00B53F81" w:rsidRPr="00160EE6" w:rsidRDefault="00000000" w:rsidP="00C55C74">
      <w:pPr>
        <w:spacing w:line="360" w:lineRule="auto"/>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rPr>
              <m:t>1</m:t>
            </m:r>
          </m:sub>
        </m:sSub>
        <m:r>
          <w:rPr>
            <w:rFonts w:ascii="Cambria Math" w:hAnsi="Cambria Math"/>
            <w:sz w:val="28"/>
            <w:szCs w:val="28"/>
          </w:rPr>
          <m:t xml:space="preserve">= 480000,  </m:t>
        </m:r>
        <m:r>
          <w:rPr>
            <w:rFonts w:ascii="Cambria Math" w:hAnsi="Cambria Math"/>
            <w:sz w:val="28"/>
            <w:szCs w:val="28"/>
            <w:lang w:val="en-US"/>
          </w:rPr>
          <m:t>d</m:t>
        </m:r>
        <m:r>
          <w:rPr>
            <w:rFonts w:ascii="Cambria Math" w:hAnsi="Cambria Math"/>
            <w:sz w:val="28"/>
            <w:szCs w:val="28"/>
          </w:rPr>
          <m:t xml:space="preserve"> = 30000,  </m:t>
        </m:r>
        <m:r>
          <w:rPr>
            <w:rFonts w:ascii="Cambria Math" w:hAnsi="Cambria Math"/>
            <w:sz w:val="28"/>
            <w:szCs w:val="28"/>
            <w:lang w:val="en-US"/>
          </w:rPr>
          <m:t>n</m:t>
        </m:r>
        <m:r>
          <w:rPr>
            <w:rFonts w:ascii="Cambria Math" w:hAnsi="Cambria Math"/>
            <w:sz w:val="28"/>
            <w:szCs w:val="28"/>
          </w:rPr>
          <m:t xml:space="preserve"> = 5</m:t>
        </m:r>
      </m:oMath>
      <w:r w:rsidR="00B53F81" w:rsidRPr="00160EE6">
        <w:rPr>
          <w:sz w:val="28"/>
          <w:szCs w:val="28"/>
        </w:rPr>
        <w:t>:</w:t>
      </w:r>
    </w:p>
    <w:p w14:paraId="0B64A88F" w14:textId="77777777" w:rsidR="00B53F81"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5</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2∙480000+30000∙(5-1)</m:t>
            </m:r>
          </m:num>
          <m:den>
            <m:r>
              <w:rPr>
                <w:rFonts w:ascii="Cambria Math" w:hAnsi="Cambria Math"/>
                <w:sz w:val="28"/>
                <w:szCs w:val="28"/>
              </w:rPr>
              <m:t>2</m:t>
            </m:r>
          </m:den>
        </m:f>
        <m:r>
          <w:rPr>
            <w:rFonts w:ascii="Cambria Math" w:hAnsi="Cambria Math"/>
            <w:sz w:val="28"/>
            <w:szCs w:val="28"/>
          </w:rPr>
          <m:t>∙5=</m:t>
        </m:r>
        <m:f>
          <m:fPr>
            <m:ctrlPr>
              <w:rPr>
                <w:rFonts w:ascii="Cambria Math" w:hAnsi="Cambria Math"/>
                <w:i/>
                <w:sz w:val="28"/>
                <w:szCs w:val="28"/>
              </w:rPr>
            </m:ctrlPr>
          </m:fPr>
          <m:num>
            <m:r>
              <w:rPr>
                <w:rFonts w:ascii="Cambria Math" w:hAnsi="Cambria Math"/>
                <w:sz w:val="28"/>
                <w:szCs w:val="28"/>
              </w:rPr>
              <m:t>96000+12000</m:t>
            </m:r>
          </m:num>
          <m:den>
            <m:r>
              <w:rPr>
                <w:rFonts w:ascii="Cambria Math" w:hAnsi="Cambria Math"/>
                <w:sz w:val="28"/>
                <w:szCs w:val="28"/>
              </w:rPr>
              <m:t>2</m:t>
            </m:r>
          </m:den>
        </m:f>
        <m:r>
          <w:rPr>
            <w:rFonts w:ascii="Cambria Math" w:hAnsi="Cambria Math"/>
            <w:sz w:val="28"/>
            <w:szCs w:val="28"/>
          </w:rPr>
          <m:t>∙5=2700000</m:t>
        </m:r>
      </m:oMath>
      <w:r w:rsidR="00F97812" w:rsidRPr="00160EE6">
        <w:rPr>
          <w:sz w:val="28"/>
          <w:szCs w:val="28"/>
        </w:rPr>
        <w:t>.</w:t>
      </w:r>
    </w:p>
    <w:p w14:paraId="2FA3271A" w14:textId="77777777" w:rsidR="00B53F81" w:rsidRPr="00160EE6" w:rsidRDefault="00B53F81" w:rsidP="00C55C74">
      <w:pPr>
        <w:spacing w:line="360" w:lineRule="auto"/>
        <w:jc w:val="both"/>
        <w:rPr>
          <w:sz w:val="28"/>
          <w:szCs w:val="28"/>
        </w:rPr>
      </w:pPr>
      <w:r w:rsidRPr="00160EE6">
        <w:rPr>
          <w:b/>
          <w:sz w:val="28"/>
          <w:szCs w:val="28"/>
        </w:rPr>
        <w:t>Ответ:</w:t>
      </w:r>
      <w:r w:rsidRPr="00160EE6">
        <w:rPr>
          <w:sz w:val="28"/>
          <w:szCs w:val="28"/>
        </w:rPr>
        <w:t xml:space="preserve"> суммарный доход за 5 лет составит 2700000 рублей.</w:t>
      </w:r>
    </w:p>
    <w:p w14:paraId="211FF048" w14:textId="77777777" w:rsidR="00B53F81" w:rsidRPr="00160EE6" w:rsidRDefault="00B53F81" w:rsidP="00C55C74">
      <w:pPr>
        <w:spacing w:line="360" w:lineRule="auto"/>
        <w:ind w:firstLine="708"/>
        <w:jc w:val="both"/>
        <w:rPr>
          <w:sz w:val="28"/>
          <w:szCs w:val="28"/>
        </w:rPr>
      </w:pPr>
      <w:r w:rsidRPr="00160EE6">
        <w:rPr>
          <w:b/>
          <w:sz w:val="28"/>
          <w:szCs w:val="28"/>
        </w:rPr>
        <w:t>Вывод.</w:t>
      </w:r>
      <w:r w:rsidRPr="00160EE6">
        <w:rPr>
          <w:sz w:val="28"/>
          <w:szCs w:val="28"/>
        </w:rPr>
        <w:t xml:space="preserve"> Арифметическая прогрессия здесь моделирует равномерный рост заработной платы. Формула суммы позволяет легко вычислить общий доход за любой период, что полезно для планирования личного бюджета, расчётов работодателя и в задачах финансового планирования.</w:t>
      </w:r>
    </w:p>
    <w:p w14:paraId="6151B9D8" w14:textId="77777777" w:rsidR="00B53F81" w:rsidRPr="00160EE6" w:rsidRDefault="00B53F81" w:rsidP="00C55C74">
      <w:pPr>
        <w:spacing w:line="360" w:lineRule="auto"/>
        <w:ind w:firstLine="708"/>
        <w:jc w:val="both"/>
        <w:rPr>
          <w:b/>
          <w:i/>
          <w:sz w:val="28"/>
          <w:szCs w:val="28"/>
        </w:rPr>
      </w:pPr>
      <w:r w:rsidRPr="00160EE6">
        <w:rPr>
          <w:b/>
          <w:i/>
          <w:sz w:val="28"/>
          <w:szCs w:val="28"/>
        </w:rPr>
        <w:t>Задача 3.</w:t>
      </w:r>
      <w:r w:rsidR="00F97812" w:rsidRPr="00160EE6">
        <w:rPr>
          <w:b/>
          <w:i/>
          <w:sz w:val="28"/>
          <w:szCs w:val="28"/>
        </w:rPr>
        <w:t>6.</w:t>
      </w:r>
      <w:r w:rsidRPr="00160EE6">
        <w:rPr>
          <w:b/>
          <w:i/>
          <w:sz w:val="28"/>
          <w:szCs w:val="28"/>
        </w:rPr>
        <w:t xml:space="preserve"> Амортизация оборудования (геометрическая прогрессия)</w:t>
      </w:r>
      <w:r w:rsidR="00242025" w:rsidRPr="00160EE6">
        <w:rPr>
          <w:b/>
          <w:i/>
          <w:sz w:val="28"/>
          <w:szCs w:val="28"/>
        </w:rPr>
        <w:t>.</w:t>
      </w:r>
      <w:r w:rsidR="00F97812" w:rsidRPr="00160EE6">
        <w:rPr>
          <w:b/>
          <w:i/>
          <w:sz w:val="28"/>
          <w:szCs w:val="28"/>
        </w:rPr>
        <w:t xml:space="preserve"> </w:t>
      </w:r>
      <w:r w:rsidRPr="00160EE6">
        <w:rPr>
          <w:i/>
          <w:sz w:val="28"/>
          <w:szCs w:val="28"/>
        </w:rPr>
        <w:t>Сфера применения: бухгалтерский учёт, управление основными средствами</w:t>
      </w:r>
      <w:r w:rsidRPr="00160EE6">
        <w:rPr>
          <w:sz w:val="28"/>
          <w:szCs w:val="28"/>
        </w:rPr>
        <w:t>.</w:t>
      </w:r>
    </w:p>
    <w:p w14:paraId="17537C72" w14:textId="77777777" w:rsidR="00B53F81" w:rsidRPr="00160EE6" w:rsidRDefault="00B53F81" w:rsidP="00C55C74">
      <w:pPr>
        <w:spacing w:line="360" w:lineRule="auto"/>
        <w:ind w:firstLine="708"/>
        <w:jc w:val="both"/>
        <w:rPr>
          <w:sz w:val="28"/>
          <w:szCs w:val="28"/>
        </w:rPr>
      </w:pPr>
      <w:r w:rsidRPr="00160EE6">
        <w:rPr>
          <w:b/>
          <w:sz w:val="28"/>
          <w:szCs w:val="28"/>
        </w:rPr>
        <w:t>Условие.</w:t>
      </w:r>
      <w:r w:rsidRPr="00160EE6">
        <w:rPr>
          <w:sz w:val="28"/>
          <w:szCs w:val="28"/>
        </w:rPr>
        <w:t xml:space="preserve"> Предприятие купило станок за 500000 рублей. Норма амортизации составляет 20% в год от остаточной стоимости (метод уменьшаемого остатка). Какова будет остаточная стоимость станка через 4 года?</w:t>
      </w:r>
    </w:p>
    <w:p w14:paraId="78D9E73E" w14:textId="77777777" w:rsidR="00B53F81" w:rsidRPr="00160EE6" w:rsidRDefault="00F97812" w:rsidP="00C55C74">
      <w:pPr>
        <w:spacing w:line="360" w:lineRule="auto"/>
        <w:ind w:firstLine="708"/>
        <w:jc w:val="both"/>
        <w:rPr>
          <w:b/>
          <w:sz w:val="28"/>
          <w:szCs w:val="28"/>
        </w:rPr>
      </w:pPr>
      <w:r w:rsidRPr="00160EE6">
        <w:rPr>
          <w:b/>
          <w:sz w:val="28"/>
          <w:szCs w:val="28"/>
        </w:rPr>
        <w:t>Р</w:t>
      </w:r>
      <w:r w:rsidR="00B53F81" w:rsidRPr="00160EE6">
        <w:rPr>
          <w:b/>
          <w:sz w:val="28"/>
          <w:szCs w:val="28"/>
        </w:rPr>
        <w:t>ешение.</w:t>
      </w:r>
    </w:p>
    <w:p w14:paraId="5A8940D0" w14:textId="77777777" w:rsidR="00B53F81" w:rsidRPr="00160EE6" w:rsidRDefault="00B53F81" w:rsidP="00C55C74">
      <w:pPr>
        <w:spacing w:line="360" w:lineRule="auto"/>
        <w:jc w:val="both"/>
        <w:rPr>
          <w:b/>
          <w:sz w:val="28"/>
          <w:szCs w:val="28"/>
        </w:rPr>
      </w:pPr>
      <w:r w:rsidRPr="00160EE6">
        <w:rPr>
          <w:b/>
          <w:sz w:val="28"/>
          <w:szCs w:val="28"/>
        </w:rPr>
        <w:t>1. Анализ процесса.</w:t>
      </w:r>
    </w:p>
    <w:p w14:paraId="5E885F2D" w14:textId="77777777" w:rsidR="00B53F81" w:rsidRPr="00160EE6" w:rsidRDefault="00B53F81" w:rsidP="00C55C74">
      <w:pPr>
        <w:spacing w:line="360" w:lineRule="auto"/>
        <w:ind w:firstLine="708"/>
        <w:jc w:val="both"/>
        <w:rPr>
          <w:sz w:val="28"/>
          <w:szCs w:val="28"/>
        </w:rPr>
      </w:pPr>
      <w:r w:rsidRPr="00160EE6">
        <w:rPr>
          <w:sz w:val="28"/>
          <w:szCs w:val="28"/>
        </w:rPr>
        <w:t xml:space="preserve">Метод уменьшаемого остатка предполагает, что каждый год стоимость объекта уменьшается на фиксированный процент от его остаточной стоимости на начало года. Это означает, что остаточная стоимость ежегодно умножается на постоянный коэффициент </w:t>
      </w:r>
      <m:oMath>
        <m:r>
          <w:rPr>
            <w:rFonts w:ascii="Cambria Math" w:hAnsi="Cambria Math"/>
            <w:sz w:val="28"/>
            <w:szCs w:val="28"/>
            <w:lang w:val="en-US"/>
          </w:rPr>
          <m:t>q</m:t>
        </m:r>
        <m:r>
          <w:rPr>
            <w:rFonts w:ascii="Cambria Math" w:hAnsi="Cambria Math"/>
            <w:sz w:val="28"/>
            <w:szCs w:val="28"/>
          </w:rPr>
          <m:t xml:space="preserve"> = 1 -</m:t>
        </m:r>
      </m:oMath>
      <w:r w:rsidRPr="00160EE6">
        <w:rPr>
          <w:rFonts w:eastAsiaTheme="minorEastAsia"/>
          <w:sz w:val="28"/>
          <w:szCs w:val="28"/>
        </w:rPr>
        <w:t xml:space="preserve"> норма амортизации</w:t>
      </w:r>
      <w:r w:rsidRPr="00160EE6">
        <w:rPr>
          <w:sz w:val="28"/>
          <w:szCs w:val="28"/>
        </w:rPr>
        <w:t>. Таким образом, последовательность остаточных стоимостей является геометрической прогрессией.</w:t>
      </w:r>
    </w:p>
    <w:p w14:paraId="30B8259A" w14:textId="77777777" w:rsidR="00B53F81" w:rsidRPr="00160EE6" w:rsidRDefault="00B53F81" w:rsidP="00C55C74">
      <w:pPr>
        <w:spacing w:line="360" w:lineRule="auto"/>
        <w:jc w:val="both"/>
        <w:rPr>
          <w:b/>
          <w:sz w:val="28"/>
          <w:szCs w:val="28"/>
        </w:rPr>
      </w:pPr>
      <w:r w:rsidRPr="00160EE6">
        <w:rPr>
          <w:b/>
          <w:sz w:val="28"/>
          <w:szCs w:val="28"/>
        </w:rPr>
        <w:t>2. Определение параметров прогрессии.</w:t>
      </w:r>
    </w:p>
    <w:p w14:paraId="23876023" w14:textId="77777777" w:rsidR="00F97812" w:rsidRPr="00160EE6" w:rsidRDefault="00B53F81" w:rsidP="00C55C74">
      <w:pPr>
        <w:spacing w:line="360" w:lineRule="auto"/>
        <w:ind w:firstLine="708"/>
        <w:jc w:val="both"/>
        <w:rPr>
          <w:sz w:val="28"/>
          <w:szCs w:val="28"/>
        </w:rPr>
      </w:pPr>
      <w:r w:rsidRPr="00160EE6">
        <w:rPr>
          <w:sz w:val="28"/>
          <w:szCs w:val="28"/>
        </w:rPr>
        <w:t xml:space="preserve">Первоначальная стоимость (первый член прогрессии) </w:t>
      </w: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m:t>
            </m:r>
          </m:sub>
        </m:sSub>
        <m:r>
          <w:rPr>
            <w:rFonts w:ascii="Cambria Math" w:hAnsi="Cambria Math"/>
            <w:sz w:val="28"/>
            <w:szCs w:val="28"/>
          </w:rPr>
          <m:t xml:space="preserve"> = 500000</m:t>
        </m:r>
      </m:oMath>
      <w:r w:rsidRPr="00160EE6">
        <w:rPr>
          <w:sz w:val="28"/>
          <w:szCs w:val="28"/>
        </w:rPr>
        <w:t xml:space="preserve"> руб.</w:t>
      </w:r>
      <w:r w:rsidR="00F97812" w:rsidRPr="00160EE6">
        <w:rPr>
          <w:sz w:val="28"/>
          <w:szCs w:val="28"/>
        </w:rPr>
        <w:t xml:space="preserve"> </w:t>
      </w:r>
      <w:r w:rsidRPr="00160EE6">
        <w:rPr>
          <w:sz w:val="28"/>
          <w:szCs w:val="28"/>
        </w:rPr>
        <w:t xml:space="preserve">Норма амортизации 20% означает, что каждый год стоимость составляет </w:t>
      </w:r>
      <m:oMath>
        <m:r>
          <w:rPr>
            <w:rFonts w:ascii="Cambria Math" w:hAnsi="Cambria Math"/>
            <w:sz w:val="28"/>
            <w:szCs w:val="28"/>
          </w:rPr>
          <m:t>100% - 20% =</m:t>
        </m:r>
        <m:r>
          <w:rPr>
            <w:rFonts w:ascii="Cambria Math" w:hAnsi="Cambria Math"/>
            <w:sz w:val="28"/>
            <w:szCs w:val="28"/>
          </w:rPr>
          <w:lastRenderedPageBreak/>
          <m:t xml:space="preserve"> 80%</m:t>
        </m:r>
      </m:oMath>
      <w:r w:rsidRPr="00160EE6">
        <w:rPr>
          <w:sz w:val="28"/>
          <w:szCs w:val="28"/>
        </w:rPr>
        <w:t xml:space="preserve"> от предыдущей, т.е. знаменатель </w:t>
      </w:r>
      <m:oMath>
        <m:r>
          <w:rPr>
            <w:rFonts w:ascii="Cambria Math" w:hAnsi="Cambria Math"/>
            <w:sz w:val="28"/>
            <w:szCs w:val="28"/>
            <w:lang w:val="en-US"/>
          </w:rPr>
          <m:t>q</m:t>
        </m:r>
        <m:r>
          <w:rPr>
            <w:rFonts w:ascii="Cambria Math" w:hAnsi="Cambria Math"/>
            <w:sz w:val="28"/>
            <w:szCs w:val="28"/>
          </w:rPr>
          <m:t xml:space="preserve"> = 0,8</m:t>
        </m:r>
      </m:oMath>
      <w:r w:rsidRPr="00160EE6">
        <w:rPr>
          <w:sz w:val="28"/>
          <w:szCs w:val="28"/>
        </w:rPr>
        <w:t>.</w:t>
      </w:r>
      <w:r w:rsidR="00F97812" w:rsidRPr="00160EE6">
        <w:rPr>
          <w:sz w:val="28"/>
          <w:szCs w:val="28"/>
        </w:rPr>
        <w:t xml:space="preserve"> </w:t>
      </w:r>
      <w:r w:rsidRPr="00160EE6">
        <w:rPr>
          <w:sz w:val="28"/>
          <w:szCs w:val="28"/>
        </w:rPr>
        <w:t xml:space="preserve">Требуется найти остаточную стоимость через 4 года. Если </w:t>
      </w: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m:t>
            </m:r>
          </m:sub>
        </m:sSub>
      </m:oMath>
      <w:r w:rsidRPr="00160EE6">
        <w:rPr>
          <w:sz w:val="28"/>
          <w:szCs w:val="28"/>
        </w:rPr>
        <w:t xml:space="preserve"> </w:t>
      </w:r>
      <w:r w:rsidR="00F97812" w:rsidRPr="00160EE6">
        <w:rPr>
          <w:sz w:val="28"/>
          <w:szCs w:val="28"/>
        </w:rPr>
        <w:t>–</w:t>
      </w:r>
      <w:r w:rsidRPr="00160EE6">
        <w:rPr>
          <w:sz w:val="28"/>
          <w:szCs w:val="28"/>
        </w:rPr>
        <w:t xml:space="preserve"> стоимость в начальный момент (год 0</w:t>
      </w:r>
      <w:proofErr w:type="gramStart"/>
      <w:r w:rsidRPr="00160EE6">
        <w:rPr>
          <w:sz w:val="28"/>
          <w:szCs w:val="28"/>
        </w:rPr>
        <w:t>)</w:t>
      </w:r>
      <w:r w:rsidR="00F97812" w:rsidRPr="00160EE6">
        <w:rPr>
          <w:sz w:val="28"/>
          <w:szCs w:val="28"/>
        </w:rPr>
        <w:t xml:space="preserve"> ,</w:t>
      </w:r>
      <w:proofErr w:type="gramEnd"/>
      <w:r w:rsidR="00F97812" w:rsidRPr="00160EE6">
        <w:rPr>
          <w:sz w:val="28"/>
          <w:szCs w:val="28"/>
        </w:rPr>
        <w:t xml:space="preserve"> то ч</w:t>
      </w:r>
      <w:r w:rsidRPr="00160EE6">
        <w:rPr>
          <w:sz w:val="28"/>
          <w:szCs w:val="28"/>
        </w:rPr>
        <w:t xml:space="preserve">ерез 4 года (после 4 лет эксплуатации) </w:t>
      </w:r>
      <w:r w:rsidR="00F97812" w:rsidRPr="00160EE6">
        <w:rPr>
          <w:sz w:val="28"/>
          <w:szCs w:val="28"/>
        </w:rPr>
        <w:t>получим</w:t>
      </w:r>
      <w:r w:rsidR="00294212" w:rsidRPr="00160EE6">
        <w:rPr>
          <w:sz w:val="28"/>
          <w:szCs w:val="28"/>
        </w:rPr>
        <w:t xml:space="preserve"> </w:t>
      </w:r>
    </w:p>
    <w:p w14:paraId="1B7FD45E" w14:textId="77777777" w:rsidR="00F97812" w:rsidRPr="00160EE6" w:rsidRDefault="00000000" w:rsidP="00C55C74">
      <w:pPr>
        <w:spacing w:line="360" w:lineRule="auto"/>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5</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q</m:t>
            </m:r>
          </m:e>
          <m:sup>
            <m:r>
              <w:rPr>
                <w:rFonts w:ascii="Cambria Math" w:hAnsi="Cambria Math"/>
                <w:sz w:val="28"/>
                <w:szCs w:val="28"/>
              </w:rPr>
              <m:t>4</m:t>
            </m:r>
          </m:sup>
        </m:sSup>
      </m:oMath>
      <w:r w:rsidR="00B53F81" w:rsidRPr="00160EE6">
        <w:rPr>
          <w:sz w:val="28"/>
          <w:szCs w:val="28"/>
        </w:rPr>
        <w:t>.</w:t>
      </w:r>
    </w:p>
    <w:p w14:paraId="1202CFBA" w14:textId="77777777" w:rsidR="00B53F81" w:rsidRPr="00160EE6" w:rsidRDefault="00B53F81" w:rsidP="00C55C74">
      <w:pPr>
        <w:spacing w:line="360" w:lineRule="auto"/>
        <w:jc w:val="both"/>
        <w:rPr>
          <w:b/>
          <w:sz w:val="28"/>
          <w:szCs w:val="28"/>
        </w:rPr>
      </w:pPr>
      <w:r w:rsidRPr="00160EE6">
        <w:rPr>
          <w:b/>
          <w:sz w:val="28"/>
          <w:szCs w:val="28"/>
        </w:rPr>
        <w:t>3. Применение формулы.</w:t>
      </w:r>
    </w:p>
    <w:p w14:paraId="10E7C12E" w14:textId="77777777" w:rsidR="00B53F81" w:rsidRPr="00160EE6" w:rsidRDefault="00000000" w:rsidP="00C55C74">
      <w:pPr>
        <w:spacing w:line="360" w:lineRule="auto"/>
        <w:jc w:val="center"/>
        <w:rPr>
          <w:rFonts w:ascii="Cambria Math" w:hAnsi="Cambria Math"/>
          <w:sz w:val="28"/>
          <w:szCs w:val="28"/>
          <w:oMath/>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5</m:t>
              </m:r>
            </m:sub>
          </m:sSub>
          <m:r>
            <w:rPr>
              <w:rFonts w:ascii="Cambria Math" w:hAnsi="Cambria Math"/>
              <w:sz w:val="28"/>
              <w:szCs w:val="28"/>
            </w:rPr>
            <m:t>=500000∙</m:t>
          </m:r>
          <m:sSup>
            <m:sSupPr>
              <m:ctrlPr>
                <w:rPr>
                  <w:rFonts w:ascii="Cambria Math" w:hAnsi="Cambria Math"/>
                  <w:i/>
                  <w:sz w:val="28"/>
                  <w:szCs w:val="28"/>
                </w:rPr>
              </m:ctrlPr>
            </m:sSupPr>
            <m:e>
              <m:r>
                <w:rPr>
                  <w:rFonts w:ascii="Cambria Math" w:hAnsi="Cambria Math"/>
                  <w:sz w:val="28"/>
                  <w:szCs w:val="28"/>
                </w:rPr>
                <m:t>0,8</m:t>
              </m:r>
            </m:e>
            <m:sup>
              <m:r>
                <w:rPr>
                  <w:rFonts w:ascii="Cambria Math" w:hAnsi="Cambria Math"/>
                  <w:sz w:val="28"/>
                  <w:szCs w:val="28"/>
                </w:rPr>
                <m:t>4</m:t>
              </m:r>
            </m:sup>
          </m:sSup>
          <m:r>
            <w:rPr>
              <w:rFonts w:ascii="Cambria Math" w:hAnsi="Cambria Math"/>
              <w:sz w:val="28"/>
              <w:szCs w:val="28"/>
            </w:rPr>
            <m:t>.</m:t>
          </m:r>
        </m:oMath>
      </m:oMathPara>
    </w:p>
    <w:p w14:paraId="25EAB470" w14:textId="77777777" w:rsidR="00B53F81" w:rsidRPr="00160EE6" w:rsidRDefault="00000000" w:rsidP="00C55C74">
      <w:pPr>
        <w:spacing w:line="360" w:lineRule="auto"/>
        <w:jc w:val="center"/>
        <w:rPr>
          <w:rFonts w:ascii="Cambria Math" w:hAnsi="Cambria Math"/>
          <w:sz w:val="28"/>
          <w:szCs w:val="28"/>
          <w:oMath/>
        </w:rPr>
      </w:pPr>
      <m:oMathPara>
        <m:oMath>
          <m:sSup>
            <m:sSupPr>
              <m:ctrlPr>
                <w:rPr>
                  <w:rFonts w:ascii="Cambria Math" w:hAnsi="Cambria Math"/>
                  <w:i/>
                  <w:sz w:val="28"/>
                  <w:szCs w:val="28"/>
                </w:rPr>
              </m:ctrlPr>
            </m:sSupPr>
            <m:e>
              <m:r>
                <w:rPr>
                  <w:rFonts w:ascii="Cambria Math" w:hAnsi="Cambria Math"/>
                  <w:sz w:val="28"/>
                  <w:szCs w:val="28"/>
                </w:rPr>
                <m:t>0,8</m:t>
              </m:r>
            </m:e>
            <m:sup>
              <m:r>
                <w:rPr>
                  <w:rFonts w:ascii="Cambria Math" w:hAnsi="Cambria Math"/>
                  <w:sz w:val="28"/>
                  <w:szCs w:val="28"/>
                </w:rPr>
                <m:t>2</m:t>
              </m:r>
            </m:sup>
          </m:sSup>
          <m:r>
            <w:rPr>
              <w:rFonts w:ascii="Cambria Math" w:hAnsi="Cambria Math"/>
              <w:sz w:val="28"/>
              <w:szCs w:val="28"/>
            </w:rPr>
            <m:t>=0,64.</m:t>
          </m:r>
        </m:oMath>
      </m:oMathPara>
    </w:p>
    <w:p w14:paraId="38190567" w14:textId="77777777" w:rsidR="00B53F81" w:rsidRPr="00160EE6" w:rsidRDefault="00000000" w:rsidP="00C55C74">
      <w:pPr>
        <w:spacing w:line="360" w:lineRule="auto"/>
        <w:jc w:val="center"/>
        <w:rPr>
          <w:rFonts w:ascii="Cambria Math" w:hAnsi="Cambria Math"/>
          <w:sz w:val="28"/>
          <w:szCs w:val="28"/>
          <w:oMath/>
        </w:rPr>
      </w:pPr>
      <m:oMathPara>
        <m:oMath>
          <m:sSup>
            <m:sSupPr>
              <m:ctrlPr>
                <w:rPr>
                  <w:rFonts w:ascii="Cambria Math" w:hAnsi="Cambria Math"/>
                  <w:i/>
                  <w:sz w:val="28"/>
                  <w:szCs w:val="28"/>
                </w:rPr>
              </m:ctrlPr>
            </m:sSupPr>
            <m:e>
              <m:r>
                <w:rPr>
                  <w:rFonts w:ascii="Cambria Math" w:hAnsi="Cambria Math"/>
                  <w:sz w:val="28"/>
                  <w:szCs w:val="28"/>
                </w:rPr>
                <m:t>0,8</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0,8</m:t>
                  </m:r>
                </m:e>
                <m:sup>
                  <m:r>
                    <w:rPr>
                      <w:rFonts w:ascii="Cambria Math" w:hAnsi="Cambria Math"/>
                      <w:sz w:val="28"/>
                      <w:szCs w:val="28"/>
                    </w:rPr>
                    <m:t>2</m:t>
                  </m:r>
                </m:sup>
              </m:sSup>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0,64</m:t>
              </m:r>
            </m:e>
            <m:sup>
              <m:r>
                <w:rPr>
                  <w:rFonts w:ascii="Cambria Math" w:hAnsi="Cambria Math"/>
                  <w:sz w:val="28"/>
                  <w:szCs w:val="28"/>
                </w:rPr>
                <m:t>2</m:t>
              </m:r>
            </m:sup>
          </m:sSup>
          <m:r>
            <w:rPr>
              <w:rFonts w:ascii="Cambria Math" w:hAnsi="Cambria Math"/>
              <w:sz w:val="28"/>
              <w:szCs w:val="28"/>
            </w:rPr>
            <m:t>=0,4096.</m:t>
          </m:r>
        </m:oMath>
      </m:oMathPara>
    </w:p>
    <w:p w14:paraId="32F11CA8" w14:textId="77777777" w:rsidR="00B53F81" w:rsidRPr="00160EE6" w:rsidRDefault="00F97812" w:rsidP="00C55C74">
      <w:pPr>
        <w:spacing w:line="360" w:lineRule="auto"/>
        <w:jc w:val="both"/>
        <w:rPr>
          <w:b/>
          <w:sz w:val="28"/>
          <w:szCs w:val="28"/>
        </w:rPr>
      </w:pPr>
      <w:r w:rsidRPr="00160EE6">
        <w:rPr>
          <w:b/>
          <w:sz w:val="28"/>
          <w:szCs w:val="28"/>
        </w:rPr>
        <w:t>Следовательно,</w:t>
      </w:r>
    </w:p>
    <w:p w14:paraId="66E52382" w14:textId="77777777" w:rsidR="00B53F81" w:rsidRPr="00160EE6" w:rsidRDefault="00000000" w:rsidP="00C55C74">
      <w:pPr>
        <w:spacing w:line="360" w:lineRule="auto"/>
        <w:jc w:val="center"/>
        <w:rPr>
          <w:rFonts w:ascii="Cambria Math" w:hAnsi="Cambria Math"/>
          <w:sz w:val="28"/>
          <w:szCs w:val="28"/>
          <w:oMath/>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rPr>
                <m:t>5</m:t>
              </m:r>
            </m:sub>
          </m:sSub>
          <m:r>
            <w:rPr>
              <w:rFonts w:ascii="Cambria Math" w:hAnsi="Cambria Math"/>
              <w:sz w:val="28"/>
              <w:szCs w:val="28"/>
            </w:rPr>
            <m:t>=500000∙0,4096=204800 руб.</m:t>
          </m:r>
        </m:oMath>
      </m:oMathPara>
    </w:p>
    <w:p w14:paraId="7F902131" w14:textId="77777777" w:rsidR="00B53F81" w:rsidRPr="00160EE6" w:rsidRDefault="00B53F81" w:rsidP="00C55C74">
      <w:pPr>
        <w:spacing w:line="360" w:lineRule="auto"/>
        <w:jc w:val="both"/>
        <w:rPr>
          <w:sz w:val="28"/>
          <w:szCs w:val="28"/>
        </w:rPr>
      </w:pPr>
      <w:r w:rsidRPr="00160EE6">
        <w:rPr>
          <w:b/>
          <w:sz w:val="28"/>
          <w:szCs w:val="28"/>
        </w:rPr>
        <w:t>Ответ:</w:t>
      </w:r>
      <w:r w:rsidRPr="00160EE6">
        <w:rPr>
          <w:sz w:val="28"/>
          <w:szCs w:val="28"/>
        </w:rPr>
        <w:t xml:space="preserve"> через 4 года остаточная стоимость станка составит 204800 рублей.</w:t>
      </w:r>
    </w:p>
    <w:p w14:paraId="57565560" w14:textId="77777777" w:rsidR="00B53F81" w:rsidRPr="00160EE6" w:rsidRDefault="00B53F81" w:rsidP="00C55C74">
      <w:pPr>
        <w:spacing w:line="360" w:lineRule="auto"/>
        <w:ind w:firstLine="708"/>
        <w:jc w:val="both"/>
        <w:rPr>
          <w:sz w:val="28"/>
          <w:szCs w:val="28"/>
        </w:rPr>
      </w:pPr>
      <w:r w:rsidRPr="00160EE6">
        <w:rPr>
          <w:b/>
          <w:sz w:val="28"/>
          <w:szCs w:val="28"/>
        </w:rPr>
        <w:t>Вывод.</w:t>
      </w:r>
      <w:r w:rsidRPr="00160EE6">
        <w:rPr>
          <w:sz w:val="28"/>
          <w:szCs w:val="28"/>
        </w:rPr>
        <w:t xml:space="preserve"> Данная задача демонстрирует применение геометрической прогрессии для моделирования ускоренной амортизации, когда актив теряет свою стоимость быстрее в первые годы эксплуатации. Знание формулы позволяет быстро рассчитывать остаточную стоимость на любой год без последовательного пересчёта.</w:t>
      </w:r>
    </w:p>
    <w:p w14:paraId="26163864" w14:textId="77777777" w:rsidR="00E06C4D" w:rsidRPr="00160EE6" w:rsidRDefault="00A05A98" w:rsidP="007B4490">
      <w:pPr>
        <w:pStyle w:val="1"/>
        <w:numPr>
          <w:ilvl w:val="1"/>
          <w:numId w:val="21"/>
        </w:numPr>
        <w:spacing w:line="360" w:lineRule="auto"/>
        <w:rPr>
          <w:rFonts w:ascii="Times New Roman" w:hAnsi="Times New Roman" w:cs="Times New Roman"/>
          <w:b/>
          <w:bCs/>
          <w:i/>
          <w:color w:val="000000" w:themeColor="text1"/>
          <w:sz w:val="28"/>
          <w:szCs w:val="28"/>
        </w:rPr>
      </w:pPr>
      <w:bookmarkStart w:id="22" w:name="_Toc224425087"/>
      <w:r w:rsidRPr="00160EE6">
        <w:rPr>
          <w:rFonts w:ascii="Times New Roman" w:hAnsi="Times New Roman" w:cs="Times New Roman"/>
          <w:b/>
          <w:bCs/>
          <w:color w:val="000000" w:themeColor="text1"/>
          <w:sz w:val="28"/>
          <w:szCs w:val="28"/>
        </w:rPr>
        <w:t>Подробные решения задач в социальных процессах.</w:t>
      </w:r>
      <w:bookmarkEnd w:id="22"/>
    </w:p>
    <w:p w14:paraId="3D7E191D" w14:textId="675B3A02" w:rsidR="00E06C4D" w:rsidRPr="00160EE6" w:rsidRDefault="00E06C4D" w:rsidP="007B4490">
      <w:pPr>
        <w:spacing w:line="360" w:lineRule="auto"/>
        <w:ind w:firstLine="708"/>
        <w:jc w:val="both"/>
        <w:rPr>
          <w:b/>
          <w:i/>
          <w:sz w:val="28"/>
          <w:szCs w:val="28"/>
        </w:rPr>
      </w:pPr>
      <w:r w:rsidRPr="00160EE6">
        <w:rPr>
          <w:b/>
          <w:i/>
          <w:sz w:val="28"/>
          <w:szCs w:val="28"/>
        </w:rPr>
        <w:t>Задача</w:t>
      </w:r>
      <w:r w:rsidR="009B7421" w:rsidRPr="00160EE6">
        <w:rPr>
          <w:b/>
          <w:bCs/>
          <w:sz w:val="28"/>
          <w:szCs w:val="28"/>
        </w:rPr>
        <w:t> </w:t>
      </w:r>
      <w:r w:rsidR="00667775" w:rsidRPr="00160EE6">
        <w:rPr>
          <w:b/>
          <w:i/>
          <w:sz w:val="28"/>
          <w:szCs w:val="28"/>
        </w:rPr>
        <w:t>3.7</w:t>
      </w:r>
      <w:r w:rsidRPr="00160EE6">
        <w:rPr>
          <w:b/>
          <w:i/>
          <w:sz w:val="28"/>
          <w:szCs w:val="28"/>
        </w:rPr>
        <w:t>.</w:t>
      </w:r>
      <w:r w:rsidR="009B7421" w:rsidRPr="00160EE6">
        <w:rPr>
          <w:b/>
          <w:bCs/>
          <w:sz w:val="28"/>
          <w:szCs w:val="28"/>
        </w:rPr>
        <w:t> </w:t>
      </w:r>
      <w:r w:rsidRPr="00160EE6">
        <w:rPr>
          <w:b/>
          <w:i/>
          <w:sz w:val="28"/>
          <w:szCs w:val="28"/>
        </w:rPr>
        <w:t xml:space="preserve">Распространение слухов (геометрическая прогрессия). </w:t>
      </w:r>
      <w:r w:rsidRPr="00160EE6">
        <w:rPr>
          <w:i/>
          <w:sz w:val="28"/>
          <w:szCs w:val="28"/>
        </w:rPr>
        <w:t>Сфера применения: социология, маркетинг, изучение информационных процессов</w:t>
      </w:r>
      <w:r w:rsidR="00073EE2" w:rsidRPr="00160EE6">
        <w:rPr>
          <w:i/>
          <w:sz w:val="28"/>
          <w:szCs w:val="28"/>
        </w:rPr>
        <w:t xml:space="preserve"> </w:t>
      </w:r>
      <w:r w:rsidR="00073EE2" w:rsidRPr="00160EE6">
        <w:rPr>
          <w:iCs/>
          <w:sz w:val="28"/>
          <w:szCs w:val="28"/>
        </w:rPr>
        <w:t>[</w:t>
      </w:r>
      <w:r w:rsidR="00073EE2" w:rsidRPr="00160EE6">
        <w:rPr>
          <w:iCs/>
          <w:sz w:val="28"/>
          <w:szCs w:val="28"/>
          <w:lang w:val="en-US"/>
        </w:rPr>
        <w:fldChar w:fldCharType="begin"/>
      </w:r>
      <w:r w:rsidR="00073EE2" w:rsidRPr="00160EE6">
        <w:rPr>
          <w:iCs/>
          <w:sz w:val="28"/>
          <w:szCs w:val="28"/>
        </w:rPr>
        <w:instrText xml:space="preserve"> </w:instrText>
      </w:r>
      <w:r w:rsidR="00073EE2" w:rsidRPr="00160EE6">
        <w:rPr>
          <w:iCs/>
          <w:sz w:val="28"/>
          <w:szCs w:val="28"/>
          <w:lang w:val="en-US"/>
        </w:rPr>
        <w:instrText>REF</w:instrText>
      </w:r>
      <w:r w:rsidR="00073EE2" w:rsidRPr="00160EE6">
        <w:rPr>
          <w:iCs/>
          <w:sz w:val="28"/>
          <w:szCs w:val="28"/>
        </w:rPr>
        <w:instrText xml:space="preserve"> _</w:instrText>
      </w:r>
      <w:r w:rsidR="00073EE2" w:rsidRPr="00160EE6">
        <w:rPr>
          <w:iCs/>
          <w:sz w:val="28"/>
          <w:szCs w:val="28"/>
          <w:lang w:val="en-US"/>
        </w:rPr>
        <w:instrText>Ref</w:instrText>
      </w:r>
      <w:r w:rsidR="00073EE2" w:rsidRPr="00160EE6">
        <w:rPr>
          <w:iCs/>
          <w:sz w:val="28"/>
          <w:szCs w:val="28"/>
        </w:rPr>
        <w:instrText>224588419 \</w:instrText>
      </w:r>
      <w:r w:rsidR="00073EE2" w:rsidRPr="00160EE6">
        <w:rPr>
          <w:iCs/>
          <w:sz w:val="28"/>
          <w:szCs w:val="28"/>
          <w:lang w:val="en-US"/>
        </w:rPr>
        <w:instrText>r</w:instrText>
      </w:r>
      <w:r w:rsidR="00073EE2" w:rsidRPr="00160EE6">
        <w:rPr>
          <w:iCs/>
          <w:sz w:val="28"/>
          <w:szCs w:val="28"/>
        </w:rPr>
        <w:instrText xml:space="preserve"> \</w:instrText>
      </w:r>
      <w:r w:rsidR="00073EE2" w:rsidRPr="00160EE6">
        <w:rPr>
          <w:iCs/>
          <w:sz w:val="28"/>
          <w:szCs w:val="28"/>
          <w:lang w:val="en-US"/>
        </w:rPr>
        <w:instrText>h</w:instrText>
      </w:r>
      <w:r w:rsidR="00073EE2" w:rsidRPr="00160EE6">
        <w:rPr>
          <w:iCs/>
          <w:sz w:val="28"/>
          <w:szCs w:val="28"/>
        </w:rPr>
        <w:instrText xml:space="preserve"> </w:instrText>
      </w:r>
      <w:r w:rsidR="00073EE2" w:rsidRPr="00160EE6">
        <w:rPr>
          <w:iCs/>
          <w:sz w:val="28"/>
          <w:szCs w:val="28"/>
          <w:lang w:val="en-US"/>
        </w:rPr>
      </w:r>
      <w:r w:rsidR="00160EE6" w:rsidRPr="00160EE6">
        <w:rPr>
          <w:iCs/>
          <w:sz w:val="28"/>
          <w:szCs w:val="28"/>
        </w:rPr>
        <w:instrText xml:space="preserve"> \* </w:instrText>
      </w:r>
      <w:r w:rsidR="00160EE6">
        <w:rPr>
          <w:iCs/>
          <w:sz w:val="28"/>
          <w:szCs w:val="28"/>
          <w:lang w:val="en-US"/>
        </w:rPr>
        <w:instrText>MERGEFORMAT</w:instrText>
      </w:r>
      <w:r w:rsidR="00160EE6" w:rsidRPr="00160EE6">
        <w:rPr>
          <w:iCs/>
          <w:sz w:val="28"/>
          <w:szCs w:val="28"/>
        </w:rPr>
        <w:instrText xml:space="preserve"> </w:instrText>
      </w:r>
      <w:r w:rsidR="00073EE2" w:rsidRPr="00160EE6">
        <w:rPr>
          <w:iCs/>
          <w:sz w:val="28"/>
          <w:szCs w:val="28"/>
          <w:lang w:val="en-US"/>
        </w:rPr>
        <w:fldChar w:fldCharType="separate"/>
      </w:r>
      <w:r w:rsidR="00073EE2" w:rsidRPr="00160EE6">
        <w:rPr>
          <w:iCs/>
          <w:sz w:val="28"/>
          <w:szCs w:val="28"/>
        </w:rPr>
        <w:t>12</w:t>
      </w:r>
      <w:r w:rsidR="00073EE2" w:rsidRPr="00160EE6">
        <w:rPr>
          <w:iCs/>
          <w:sz w:val="28"/>
          <w:szCs w:val="28"/>
          <w:lang w:val="en-US"/>
        </w:rPr>
        <w:fldChar w:fldCharType="end"/>
      </w:r>
      <w:r w:rsidR="00073EE2" w:rsidRPr="00160EE6">
        <w:rPr>
          <w:iCs/>
          <w:sz w:val="28"/>
          <w:szCs w:val="28"/>
        </w:rPr>
        <w:t>]</w:t>
      </w:r>
      <w:r w:rsidRPr="00160EE6">
        <w:rPr>
          <w:i/>
          <w:sz w:val="28"/>
          <w:szCs w:val="28"/>
        </w:rPr>
        <w:t>.</w:t>
      </w:r>
    </w:p>
    <w:p w14:paraId="29963DA3" w14:textId="77777777" w:rsidR="00E06C4D" w:rsidRPr="00160EE6" w:rsidRDefault="00E06C4D" w:rsidP="00C55C74">
      <w:pPr>
        <w:spacing w:line="360" w:lineRule="auto"/>
        <w:ind w:firstLine="708"/>
        <w:jc w:val="both"/>
        <w:rPr>
          <w:sz w:val="28"/>
          <w:szCs w:val="28"/>
        </w:rPr>
      </w:pPr>
      <w:r w:rsidRPr="00160EE6">
        <w:rPr>
          <w:b/>
          <w:sz w:val="28"/>
          <w:szCs w:val="28"/>
        </w:rPr>
        <w:t xml:space="preserve">Условие. </w:t>
      </w:r>
      <w:r w:rsidRPr="00160EE6">
        <w:rPr>
          <w:sz w:val="28"/>
          <w:szCs w:val="28"/>
        </w:rPr>
        <w:t>В небольшом городе с населением 50000 человек утром 10 человек узнали новость. Каждый из них за день рассказывает её трём новым людям, которые узнают новость на следующий день. Процесс идёт без повторных контактов (каждый узнаёт новость только один раз). Сколько человек будут знать новость через 5 дней? Через сколько дней новость узнает всё население города?</w:t>
      </w:r>
    </w:p>
    <w:p w14:paraId="03C7505D" w14:textId="77777777" w:rsidR="00E06C4D" w:rsidRPr="00160EE6" w:rsidRDefault="00DE6C2E" w:rsidP="00C55C74">
      <w:pPr>
        <w:spacing w:line="360" w:lineRule="auto"/>
        <w:ind w:firstLine="708"/>
        <w:jc w:val="both"/>
        <w:rPr>
          <w:b/>
          <w:sz w:val="28"/>
          <w:szCs w:val="28"/>
        </w:rPr>
      </w:pPr>
      <w:r w:rsidRPr="00160EE6">
        <w:rPr>
          <w:b/>
          <w:sz w:val="28"/>
          <w:szCs w:val="28"/>
        </w:rPr>
        <w:t>Р</w:t>
      </w:r>
      <w:r w:rsidR="00E06C4D" w:rsidRPr="00160EE6">
        <w:rPr>
          <w:b/>
          <w:sz w:val="28"/>
          <w:szCs w:val="28"/>
        </w:rPr>
        <w:t>ешение.</w:t>
      </w:r>
    </w:p>
    <w:p w14:paraId="1062B177" w14:textId="77777777" w:rsidR="00E06C4D" w:rsidRPr="00160EE6" w:rsidRDefault="00E06C4D" w:rsidP="00C55C74">
      <w:pPr>
        <w:spacing w:line="360" w:lineRule="auto"/>
        <w:jc w:val="both"/>
        <w:rPr>
          <w:b/>
          <w:sz w:val="28"/>
          <w:szCs w:val="28"/>
        </w:rPr>
      </w:pPr>
      <w:r w:rsidRPr="00160EE6">
        <w:rPr>
          <w:b/>
          <w:sz w:val="28"/>
          <w:szCs w:val="28"/>
        </w:rPr>
        <w:t>1. Анализ процесса и выбор модели.</w:t>
      </w:r>
    </w:p>
    <w:p w14:paraId="353EE61E" w14:textId="77777777" w:rsidR="00E06C4D" w:rsidRPr="00160EE6" w:rsidRDefault="00E06C4D" w:rsidP="00C55C74">
      <w:pPr>
        <w:spacing w:line="360" w:lineRule="auto"/>
        <w:jc w:val="both"/>
        <w:rPr>
          <w:sz w:val="28"/>
          <w:szCs w:val="28"/>
        </w:rPr>
      </w:pPr>
      <w:r w:rsidRPr="00160EE6">
        <w:rPr>
          <w:sz w:val="28"/>
          <w:szCs w:val="28"/>
        </w:rPr>
        <w:t xml:space="preserve">Процесс соответствует классической модели распространения информации. Каждый день число знающих увеличивается за счёт того, что каждый уже знающий «инфицирует» определённое число новых людей. Если каждый знающий рассказывает трём, то общее число знающих на следующий день будет равно сумме </w:t>
      </w:r>
      <w:r w:rsidRPr="00160EE6">
        <w:rPr>
          <w:sz w:val="28"/>
          <w:szCs w:val="28"/>
        </w:rPr>
        <w:lastRenderedPageBreak/>
        <w:t xml:space="preserve">старых знающих и вновь узнавших. Таким образом, каждый день общее число знающих умножается на 4. Это геометрическая прогрессия со знаменателем </w:t>
      </w:r>
      <m:oMath>
        <m:r>
          <w:rPr>
            <w:rFonts w:ascii="Cambria Math" w:hAnsi="Cambria Math"/>
            <w:sz w:val="28"/>
            <w:szCs w:val="28"/>
          </w:rPr>
          <m:t>q=4</m:t>
        </m:r>
      </m:oMath>
      <w:r w:rsidRPr="00160EE6">
        <w:rPr>
          <w:sz w:val="28"/>
          <w:szCs w:val="28"/>
        </w:rPr>
        <w:t>.</w:t>
      </w:r>
    </w:p>
    <w:p w14:paraId="490ED61A" w14:textId="77777777" w:rsidR="00E06C4D" w:rsidRPr="00160EE6" w:rsidRDefault="00E06C4D" w:rsidP="00C55C74">
      <w:pPr>
        <w:spacing w:line="360" w:lineRule="auto"/>
        <w:jc w:val="both"/>
        <w:rPr>
          <w:b/>
          <w:sz w:val="28"/>
          <w:szCs w:val="28"/>
        </w:rPr>
      </w:pPr>
      <w:r w:rsidRPr="00160EE6">
        <w:rPr>
          <w:b/>
          <w:sz w:val="28"/>
          <w:szCs w:val="28"/>
        </w:rPr>
        <w:t>2. Определение параметров прогрессии.</w:t>
      </w:r>
    </w:p>
    <w:p w14:paraId="59388F0B" w14:textId="77777777" w:rsidR="00E06C4D" w:rsidRPr="00160EE6" w:rsidRDefault="00E06C4D" w:rsidP="00C55C74">
      <w:pPr>
        <w:spacing w:line="360" w:lineRule="auto"/>
        <w:jc w:val="both"/>
        <w:rPr>
          <w:sz w:val="28"/>
          <w:szCs w:val="28"/>
        </w:rPr>
      </w:pPr>
      <w:r w:rsidRPr="00160EE6">
        <w:rPr>
          <w:sz w:val="28"/>
          <w:szCs w:val="28"/>
        </w:rPr>
        <w:t>Первый член прогрессии</w:t>
      </w:r>
      <w:r w:rsidR="00667775" w:rsidRPr="00160EE6">
        <w:rPr>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 xml:space="preserve"> = 10</m:t>
        </m:r>
      </m:oMath>
      <w:r w:rsidRPr="00160EE6">
        <w:rPr>
          <w:sz w:val="28"/>
          <w:szCs w:val="28"/>
        </w:rPr>
        <w:t xml:space="preserve"> (число знающих в начальный момент, день 0).</w:t>
      </w:r>
      <w:r w:rsidR="00667775" w:rsidRPr="00160EE6">
        <w:rPr>
          <w:sz w:val="28"/>
          <w:szCs w:val="28"/>
        </w:rPr>
        <w:t xml:space="preserve"> </w:t>
      </w:r>
      <w:r w:rsidRPr="00160EE6">
        <w:rPr>
          <w:sz w:val="28"/>
          <w:szCs w:val="28"/>
        </w:rPr>
        <w:t xml:space="preserve">Знаменатель </w:t>
      </w:r>
      <m:oMath>
        <m:r>
          <w:rPr>
            <w:rFonts w:ascii="Cambria Math" w:hAnsi="Cambria Math"/>
            <w:sz w:val="28"/>
            <w:szCs w:val="28"/>
          </w:rPr>
          <m:t>q = 4</m:t>
        </m:r>
      </m:oMath>
      <w:r w:rsidRPr="00160EE6">
        <w:rPr>
          <w:sz w:val="28"/>
          <w:szCs w:val="28"/>
        </w:rPr>
        <w:t>.</w:t>
      </w:r>
      <w:r w:rsidR="00667775" w:rsidRPr="00160EE6">
        <w:rPr>
          <w:sz w:val="28"/>
          <w:szCs w:val="28"/>
        </w:rPr>
        <w:t xml:space="preserve"> </w:t>
      </w:r>
      <w:r w:rsidRPr="00160EE6">
        <w:rPr>
          <w:sz w:val="28"/>
          <w:szCs w:val="28"/>
        </w:rPr>
        <w:t xml:space="preserve">Количество дней </w:t>
      </w:r>
      <m:oMath>
        <m:r>
          <w:rPr>
            <w:rFonts w:ascii="Cambria Math" w:hAnsi="Cambria Math"/>
            <w:sz w:val="28"/>
            <w:szCs w:val="28"/>
          </w:rPr>
          <m:t>n</m:t>
        </m:r>
      </m:oMath>
      <w:r w:rsidRPr="00160EE6">
        <w:rPr>
          <w:sz w:val="28"/>
          <w:szCs w:val="28"/>
        </w:rPr>
        <w:t xml:space="preserve"> </w:t>
      </w:r>
      <w:r w:rsidR="00667775" w:rsidRPr="00160EE6">
        <w:rPr>
          <w:sz w:val="28"/>
          <w:szCs w:val="28"/>
        </w:rPr>
        <w:t xml:space="preserve">– </w:t>
      </w:r>
      <w:r w:rsidRPr="00160EE6">
        <w:rPr>
          <w:sz w:val="28"/>
          <w:szCs w:val="28"/>
        </w:rPr>
        <w:t xml:space="preserve">это показатель степени. Нужно найти число знающих через 5 дней. Если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oMath>
      <w:r w:rsidRPr="00160EE6">
        <w:rPr>
          <w:sz w:val="28"/>
          <w:szCs w:val="28"/>
        </w:rPr>
        <w:t xml:space="preserve"> соответствует дню 0, то через 1 день (</w:t>
      </w:r>
      <m:oMath>
        <m:r>
          <w:rPr>
            <w:rFonts w:ascii="Cambria Math" w:hAnsi="Cambria Math"/>
            <w:sz w:val="28"/>
            <w:szCs w:val="28"/>
          </w:rPr>
          <m:t>n=1</m:t>
        </m:r>
      </m:oMath>
      <w:r w:rsidRPr="00160EE6">
        <w:rPr>
          <w:sz w:val="28"/>
          <w:szCs w:val="28"/>
        </w:rPr>
        <w:t xml:space="preserve">) будет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2</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 xml:space="preserve"> q</m:t>
        </m:r>
      </m:oMath>
      <w:r w:rsidRPr="00160EE6">
        <w:rPr>
          <w:sz w:val="28"/>
          <w:szCs w:val="28"/>
        </w:rPr>
        <w:t>, через 5 дней (</w:t>
      </w:r>
      <m:oMath>
        <m:r>
          <w:rPr>
            <w:rFonts w:ascii="Cambria Math" w:hAnsi="Cambria Math"/>
            <w:sz w:val="28"/>
            <w:szCs w:val="28"/>
          </w:rPr>
          <m:t>n=5</m:t>
        </m:r>
      </m:oMath>
      <w:r w:rsidRPr="00160EE6">
        <w:rPr>
          <w:sz w:val="28"/>
          <w:szCs w:val="28"/>
        </w:rPr>
        <w:t xml:space="preserve">) </w:t>
      </w:r>
      <w:r w:rsidR="00667775" w:rsidRPr="00160EE6">
        <w:rPr>
          <w:sz w:val="28"/>
          <w:szCs w:val="28"/>
        </w:rPr>
        <w:t>–</w:t>
      </w:r>
      <w:r w:rsidRPr="00160EE6">
        <w:rPr>
          <w:sz w:val="28"/>
          <w:szCs w:val="28"/>
        </w:rPr>
        <w:t xml:space="preserve">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6</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5</m:t>
            </m:r>
          </m:sup>
        </m:sSup>
      </m:oMath>
      <w:r w:rsidRPr="00160EE6">
        <w:rPr>
          <w:sz w:val="28"/>
          <w:szCs w:val="28"/>
        </w:rPr>
        <w:t>.</w:t>
      </w:r>
    </w:p>
    <w:p w14:paraId="69D46C8A" w14:textId="77777777" w:rsidR="00E06C4D" w:rsidRPr="00160EE6" w:rsidRDefault="00E06C4D" w:rsidP="00C55C74">
      <w:pPr>
        <w:spacing w:line="360" w:lineRule="auto"/>
        <w:jc w:val="both"/>
        <w:rPr>
          <w:b/>
          <w:sz w:val="28"/>
          <w:szCs w:val="28"/>
        </w:rPr>
      </w:pPr>
      <w:r w:rsidRPr="00160EE6">
        <w:rPr>
          <w:b/>
          <w:sz w:val="28"/>
          <w:szCs w:val="28"/>
        </w:rPr>
        <w:t>3. Применение формулы для первого вопроса.</w:t>
      </w:r>
    </w:p>
    <w:p w14:paraId="1554D848" w14:textId="77777777" w:rsidR="00E06C4D" w:rsidRPr="00160EE6" w:rsidRDefault="00000000" w:rsidP="00C55C74">
      <w:pPr>
        <w:spacing w:line="360" w:lineRule="auto"/>
        <w:jc w:val="both"/>
        <w:rPr>
          <w:rFonts w:ascii="Cambria Math" w:hAnsi="Cambria Math"/>
          <w:sz w:val="28"/>
          <w:szCs w:val="28"/>
          <w:lang w:val="en-US"/>
          <w:oMath/>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6</m:t>
              </m:r>
            </m:sub>
          </m:sSub>
          <m:r>
            <w:rPr>
              <w:rFonts w:ascii="Cambria Math" w:hAnsi="Cambria Math"/>
              <w:sz w:val="28"/>
              <w:szCs w:val="28"/>
            </w:rPr>
            <m:t>=10∙</m:t>
          </m:r>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5</m:t>
              </m:r>
            </m:sup>
          </m:sSup>
          <m:r>
            <w:rPr>
              <w:rFonts w:ascii="Cambria Math" w:hAnsi="Cambria Math"/>
              <w:sz w:val="28"/>
              <w:szCs w:val="28"/>
            </w:rPr>
            <m:t>.</m:t>
          </m:r>
        </m:oMath>
      </m:oMathPara>
    </w:p>
    <w:p w14:paraId="72F9F614" w14:textId="77777777" w:rsidR="00E06C4D" w:rsidRPr="00160EE6" w:rsidRDefault="00E06C4D" w:rsidP="00C55C74">
      <w:pPr>
        <w:spacing w:line="360" w:lineRule="auto"/>
        <w:jc w:val="both"/>
        <w:rPr>
          <w:sz w:val="28"/>
          <w:szCs w:val="28"/>
          <w:lang w:val="en-US"/>
        </w:rPr>
      </w:pPr>
      <w:r w:rsidRPr="00160EE6">
        <w:rPr>
          <w:sz w:val="28"/>
          <w:szCs w:val="28"/>
        </w:rPr>
        <w:t xml:space="preserve">Вычислим степень: </w:t>
      </w:r>
      <m:oMath>
        <m:sSup>
          <m:sSupPr>
            <m:ctrlPr>
              <w:rPr>
                <w:rFonts w:ascii="Cambria Math" w:hAnsi="Cambria Math"/>
                <w:i/>
                <w:sz w:val="28"/>
                <w:szCs w:val="28"/>
              </w:rPr>
            </m:ctrlPr>
          </m:sSupPr>
          <m:e>
            <m:r>
              <w:rPr>
                <w:rFonts w:ascii="Cambria Math" w:hAnsi="Cambria Math"/>
                <w:sz w:val="28"/>
                <w:szCs w:val="28"/>
              </w:rPr>
              <m:t>4</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16, 4</m:t>
            </m:r>
          </m:e>
          <m:sup>
            <m:r>
              <w:rPr>
                <w:rFonts w:ascii="Cambria Math" w:hAnsi="Cambria Math"/>
                <w:sz w:val="28"/>
                <w:szCs w:val="28"/>
              </w:rPr>
              <m:t>3</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64, 4</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256, 4</m:t>
            </m:r>
          </m:e>
          <m:sup>
            <m:r>
              <w:rPr>
                <w:rFonts w:ascii="Cambria Math" w:hAnsi="Cambria Math"/>
                <w:sz w:val="28"/>
                <w:szCs w:val="28"/>
              </w:rPr>
              <m:t>5</m:t>
            </m:r>
          </m:sup>
        </m:sSup>
        <m:r>
          <w:rPr>
            <w:rFonts w:ascii="Cambria Math" w:hAnsi="Cambria Math"/>
            <w:sz w:val="28"/>
            <w:szCs w:val="28"/>
          </w:rPr>
          <m:t>=1024</m:t>
        </m:r>
      </m:oMath>
      <w:r w:rsidRPr="00160EE6">
        <w:rPr>
          <w:sz w:val="28"/>
          <w:szCs w:val="28"/>
        </w:rPr>
        <w:t>.</w:t>
      </w:r>
    </w:p>
    <w:p w14:paraId="7A6258BF" w14:textId="77777777" w:rsidR="00E06C4D" w:rsidRPr="00160EE6" w:rsidRDefault="00000000" w:rsidP="00C55C74">
      <w:pPr>
        <w:spacing w:line="360" w:lineRule="auto"/>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6</m:t>
              </m:r>
            </m:sub>
          </m:sSub>
          <m:r>
            <w:rPr>
              <w:rFonts w:ascii="Cambria Math" w:hAnsi="Cambria Math"/>
              <w:sz w:val="28"/>
              <w:szCs w:val="28"/>
            </w:rPr>
            <m:t>=10∙1024=10240 человек.</m:t>
          </m:r>
        </m:oMath>
      </m:oMathPara>
    </w:p>
    <w:p w14:paraId="29F37E6A" w14:textId="77777777" w:rsidR="00E06C4D" w:rsidRPr="00160EE6" w:rsidRDefault="00E06C4D" w:rsidP="00C55C74">
      <w:pPr>
        <w:spacing w:line="360" w:lineRule="auto"/>
        <w:jc w:val="both"/>
        <w:rPr>
          <w:sz w:val="28"/>
          <w:szCs w:val="28"/>
        </w:rPr>
      </w:pPr>
      <w:r w:rsidRPr="00160EE6">
        <w:rPr>
          <w:b/>
          <w:sz w:val="28"/>
          <w:szCs w:val="28"/>
        </w:rPr>
        <w:t>Ответ:</w:t>
      </w:r>
      <w:r w:rsidRPr="00160EE6">
        <w:rPr>
          <w:sz w:val="28"/>
          <w:szCs w:val="28"/>
        </w:rPr>
        <w:t xml:space="preserve"> через 5 дней новость будут знать 10240 человек; </w:t>
      </w:r>
    </w:p>
    <w:p w14:paraId="7D45790D" w14:textId="77777777" w:rsidR="00E06C4D" w:rsidRPr="00160EE6" w:rsidRDefault="00E06C4D" w:rsidP="00C55C74">
      <w:pPr>
        <w:spacing w:line="360" w:lineRule="auto"/>
        <w:ind w:firstLine="708"/>
        <w:jc w:val="both"/>
        <w:rPr>
          <w:sz w:val="28"/>
          <w:szCs w:val="28"/>
        </w:rPr>
      </w:pPr>
      <w:r w:rsidRPr="00160EE6">
        <w:rPr>
          <w:b/>
          <w:sz w:val="28"/>
          <w:szCs w:val="28"/>
        </w:rPr>
        <w:t>Вывод.</w:t>
      </w:r>
      <w:r w:rsidRPr="00160EE6">
        <w:rPr>
          <w:sz w:val="28"/>
          <w:szCs w:val="28"/>
        </w:rPr>
        <w:t xml:space="preserve"> Данная задача иллюстрирует взрывной</w:t>
      </w:r>
      <w:r w:rsidR="00667775" w:rsidRPr="00160EE6">
        <w:rPr>
          <w:sz w:val="28"/>
          <w:szCs w:val="28"/>
        </w:rPr>
        <w:t xml:space="preserve"> </w:t>
      </w:r>
      <w:r w:rsidRPr="00160EE6">
        <w:rPr>
          <w:sz w:val="28"/>
          <w:szCs w:val="28"/>
        </w:rPr>
        <w:t>характер распространения информации в социальной среде. Геометрическая прогрессия здесь выступает простейшей, но эффективной моделью, показывающей, как быстро может расти охват аудитории при активном обмене информацией. В реальности процесс замедляется по мере приближения к насыщению, но начальный этап хорошо описывается экспоненциальным ростом.</w:t>
      </w:r>
    </w:p>
    <w:p w14:paraId="6D41F20A" w14:textId="77777777" w:rsidR="00667775" w:rsidRPr="00160EE6" w:rsidRDefault="00E06C4D" w:rsidP="00C55C74">
      <w:pPr>
        <w:spacing w:line="360" w:lineRule="auto"/>
        <w:ind w:firstLine="708"/>
        <w:jc w:val="both"/>
        <w:rPr>
          <w:sz w:val="28"/>
          <w:szCs w:val="28"/>
        </w:rPr>
      </w:pPr>
      <w:r w:rsidRPr="00160EE6">
        <w:rPr>
          <w:b/>
          <w:i/>
          <w:sz w:val="28"/>
          <w:szCs w:val="28"/>
        </w:rPr>
        <w:t xml:space="preserve">Задача </w:t>
      </w:r>
      <w:r w:rsidR="00667775" w:rsidRPr="00160EE6">
        <w:rPr>
          <w:b/>
          <w:i/>
          <w:sz w:val="28"/>
          <w:szCs w:val="28"/>
        </w:rPr>
        <w:t>3.8</w:t>
      </w:r>
      <w:r w:rsidRPr="00160EE6">
        <w:rPr>
          <w:b/>
          <w:i/>
          <w:sz w:val="28"/>
          <w:szCs w:val="28"/>
        </w:rPr>
        <w:t>. Демографический прогноз (арифметическая и геометрическая прогрессии)</w:t>
      </w:r>
      <w:r w:rsidR="00667775" w:rsidRPr="00160EE6">
        <w:rPr>
          <w:b/>
          <w:i/>
          <w:sz w:val="28"/>
          <w:szCs w:val="28"/>
        </w:rPr>
        <w:t xml:space="preserve"> </w:t>
      </w:r>
      <w:r w:rsidRPr="00160EE6">
        <w:rPr>
          <w:i/>
          <w:sz w:val="28"/>
          <w:szCs w:val="28"/>
        </w:rPr>
        <w:t>Сфера применения: демография, социальное планирование, экономика.</w:t>
      </w:r>
      <w:r w:rsidRPr="00160EE6">
        <w:rPr>
          <w:sz w:val="28"/>
          <w:szCs w:val="28"/>
        </w:rPr>
        <w:t xml:space="preserve"> </w:t>
      </w:r>
    </w:p>
    <w:p w14:paraId="15EF4F77" w14:textId="77777777" w:rsidR="00667775" w:rsidRPr="00160EE6" w:rsidRDefault="00E06C4D" w:rsidP="00C55C74">
      <w:pPr>
        <w:spacing w:line="360" w:lineRule="auto"/>
        <w:ind w:firstLine="708"/>
        <w:jc w:val="both"/>
        <w:rPr>
          <w:sz w:val="28"/>
          <w:szCs w:val="28"/>
        </w:rPr>
      </w:pPr>
      <w:r w:rsidRPr="00160EE6">
        <w:rPr>
          <w:b/>
          <w:sz w:val="28"/>
          <w:szCs w:val="28"/>
        </w:rPr>
        <w:t>Условие.</w:t>
      </w:r>
      <w:r w:rsidRPr="00160EE6">
        <w:rPr>
          <w:sz w:val="28"/>
          <w:szCs w:val="28"/>
        </w:rPr>
        <w:t xml:space="preserve"> В двух городах-побратимах (Альфа и Бета) в 2025 году численность населения составляла 100000 человек в каждом. В городе Альфа ежегодный прирост населения постоянен и равен 2000 человек в год (линейный рост). В городе Бета ежегодный прирост составляет 2% от населения предыдущего года (экспоненциальный рост). Найти численность населения в каждом городе через 5 лет (к 2030 году) и сравнить результаты. </w:t>
      </w:r>
    </w:p>
    <w:p w14:paraId="18C83604" w14:textId="77777777" w:rsidR="00E06C4D" w:rsidRPr="00160EE6" w:rsidRDefault="00667775" w:rsidP="00C55C74">
      <w:pPr>
        <w:spacing w:line="360" w:lineRule="auto"/>
        <w:ind w:firstLine="708"/>
        <w:jc w:val="both"/>
        <w:rPr>
          <w:b/>
          <w:sz w:val="28"/>
          <w:szCs w:val="28"/>
        </w:rPr>
      </w:pPr>
      <w:r w:rsidRPr="00160EE6">
        <w:rPr>
          <w:b/>
          <w:sz w:val="28"/>
          <w:szCs w:val="28"/>
        </w:rPr>
        <w:t>Решение.</w:t>
      </w:r>
    </w:p>
    <w:p w14:paraId="53CCEA41" w14:textId="77777777" w:rsidR="00E06C4D" w:rsidRPr="00160EE6" w:rsidRDefault="00E06C4D" w:rsidP="00C55C74">
      <w:pPr>
        <w:spacing w:line="360" w:lineRule="auto"/>
        <w:jc w:val="both"/>
        <w:rPr>
          <w:b/>
          <w:sz w:val="28"/>
          <w:szCs w:val="28"/>
        </w:rPr>
      </w:pPr>
      <w:r w:rsidRPr="00160EE6">
        <w:rPr>
          <w:b/>
          <w:sz w:val="28"/>
          <w:szCs w:val="28"/>
        </w:rPr>
        <w:t>1. Анализ процесса и выбор модели.</w:t>
      </w:r>
    </w:p>
    <w:p w14:paraId="77439F4B" w14:textId="77777777" w:rsidR="00E06C4D" w:rsidRPr="00160EE6" w:rsidRDefault="00E06C4D" w:rsidP="00C55C74">
      <w:pPr>
        <w:spacing w:line="360" w:lineRule="auto"/>
        <w:jc w:val="both"/>
        <w:rPr>
          <w:sz w:val="28"/>
          <w:szCs w:val="28"/>
        </w:rPr>
      </w:pPr>
      <w:r w:rsidRPr="00160EE6">
        <w:rPr>
          <w:b/>
          <w:sz w:val="28"/>
          <w:szCs w:val="28"/>
        </w:rPr>
        <w:t>Город Альфа</w:t>
      </w:r>
      <w:r w:rsidRPr="00160EE6">
        <w:rPr>
          <w:sz w:val="28"/>
          <w:szCs w:val="28"/>
        </w:rPr>
        <w:t xml:space="preserve">: постоянный абсолютный прирост </w:t>
      </w:r>
      <w:r w:rsidR="00294212" w:rsidRPr="00160EE6">
        <w:rPr>
          <w:sz w:val="28"/>
          <w:szCs w:val="28"/>
        </w:rPr>
        <w:t>–</w:t>
      </w:r>
      <w:r w:rsidRPr="00160EE6">
        <w:rPr>
          <w:sz w:val="28"/>
          <w:szCs w:val="28"/>
        </w:rPr>
        <w:t xml:space="preserve"> это арифметическая прогрессия.</w:t>
      </w:r>
    </w:p>
    <w:p w14:paraId="7842FEB9" w14:textId="77777777" w:rsidR="00E06C4D" w:rsidRPr="00160EE6" w:rsidRDefault="00E06C4D" w:rsidP="00C55C74">
      <w:pPr>
        <w:spacing w:line="360" w:lineRule="auto"/>
        <w:jc w:val="both"/>
        <w:rPr>
          <w:sz w:val="28"/>
          <w:szCs w:val="28"/>
        </w:rPr>
      </w:pPr>
      <w:r w:rsidRPr="00160EE6">
        <w:rPr>
          <w:b/>
          <w:sz w:val="28"/>
          <w:szCs w:val="28"/>
        </w:rPr>
        <w:lastRenderedPageBreak/>
        <w:t>Город Бета</w:t>
      </w:r>
      <w:r w:rsidRPr="00160EE6">
        <w:rPr>
          <w:sz w:val="28"/>
          <w:szCs w:val="28"/>
        </w:rPr>
        <w:t xml:space="preserve">: постоянный относительный прирост (процент) </w:t>
      </w:r>
      <w:r w:rsidR="00294212" w:rsidRPr="00160EE6">
        <w:rPr>
          <w:sz w:val="28"/>
          <w:szCs w:val="28"/>
        </w:rPr>
        <w:t>–</w:t>
      </w:r>
      <w:r w:rsidRPr="00160EE6">
        <w:rPr>
          <w:sz w:val="28"/>
          <w:szCs w:val="28"/>
        </w:rPr>
        <w:t xml:space="preserve"> это геометрическая прогрессия.</w:t>
      </w:r>
    </w:p>
    <w:p w14:paraId="3D32F06D" w14:textId="77777777" w:rsidR="00E06C4D" w:rsidRPr="00160EE6" w:rsidRDefault="00E06C4D" w:rsidP="00C55C74">
      <w:pPr>
        <w:spacing w:line="360" w:lineRule="auto"/>
        <w:jc w:val="both"/>
        <w:rPr>
          <w:b/>
          <w:sz w:val="28"/>
          <w:szCs w:val="28"/>
        </w:rPr>
      </w:pPr>
      <w:r w:rsidRPr="00160EE6">
        <w:rPr>
          <w:b/>
          <w:sz w:val="28"/>
          <w:szCs w:val="28"/>
        </w:rPr>
        <w:t>2. Решение для города Альфа (арифметическая прогрессия).</w:t>
      </w:r>
    </w:p>
    <w:p w14:paraId="663E4AC1" w14:textId="77777777" w:rsidR="00E06C4D" w:rsidRPr="00160EE6" w:rsidRDefault="00E06C4D" w:rsidP="00C55C74">
      <w:pPr>
        <w:spacing w:line="360" w:lineRule="auto"/>
        <w:jc w:val="both"/>
        <w:rPr>
          <w:sz w:val="28"/>
          <w:szCs w:val="28"/>
        </w:rPr>
      </w:pPr>
      <w:r w:rsidRPr="00160EE6">
        <w:rPr>
          <w:sz w:val="28"/>
          <w:szCs w:val="28"/>
        </w:rPr>
        <w:t xml:space="preserve"> Первый член (численность в 2025 году)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r>
          <w:rPr>
            <w:rFonts w:ascii="Cambria Math" w:hAnsi="Cambria Math"/>
            <w:sz w:val="28"/>
            <w:szCs w:val="28"/>
          </w:rPr>
          <m:t>=100000</m:t>
        </m:r>
      </m:oMath>
      <w:r w:rsidRPr="00160EE6">
        <w:rPr>
          <w:sz w:val="28"/>
          <w:szCs w:val="28"/>
        </w:rPr>
        <w:t xml:space="preserve"> человек.</w:t>
      </w:r>
    </w:p>
    <w:p w14:paraId="7EC6C10D" w14:textId="77777777" w:rsidR="00E06C4D" w:rsidRPr="00160EE6" w:rsidRDefault="00E06C4D" w:rsidP="00C55C74">
      <w:pPr>
        <w:spacing w:line="360" w:lineRule="auto"/>
        <w:jc w:val="both"/>
        <w:rPr>
          <w:sz w:val="28"/>
          <w:szCs w:val="28"/>
        </w:rPr>
      </w:pPr>
      <w:r w:rsidRPr="00160EE6">
        <w:rPr>
          <w:sz w:val="28"/>
          <w:szCs w:val="28"/>
        </w:rPr>
        <w:t xml:space="preserve"> Разность</w:t>
      </w:r>
      <w:r w:rsidR="007B4490" w:rsidRPr="00160EE6">
        <w:rPr>
          <w:sz w:val="28"/>
          <w:szCs w:val="28"/>
        </w:rPr>
        <w:t xml:space="preserve"> </w:t>
      </w:r>
      <m:oMath>
        <m:r>
          <w:rPr>
            <w:rFonts w:ascii="Cambria Math" w:hAnsi="Cambria Math"/>
            <w:sz w:val="28"/>
            <w:szCs w:val="28"/>
          </w:rPr>
          <m:t>d=2000</m:t>
        </m:r>
      </m:oMath>
      <w:r w:rsidRPr="00160EE6">
        <w:rPr>
          <w:sz w:val="28"/>
          <w:szCs w:val="28"/>
        </w:rPr>
        <w:t xml:space="preserve"> человек/год.</w:t>
      </w:r>
    </w:p>
    <w:p w14:paraId="29E901FD" w14:textId="77777777" w:rsidR="00E06C4D" w:rsidRPr="00160EE6" w:rsidRDefault="00E06C4D" w:rsidP="00C55C74">
      <w:pPr>
        <w:spacing w:line="360" w:lineRule="auto"/>
        <w:jc w:val="both"/>
        <w:rPr>
          <w:sz w:val="28"/>
          <w:szCs w:val="28"/>
        </w:rPr>
      </w:pPr>
      <w:r w:rsidRPr="00160EE6">
        <w:rPr>
          <w:sz w:val="28"/>
          <w:szCs w:val="28"/>
        </w:rPr>
        <w:t xml:space="preserve"> Через </w:t>
      </w:r>
      <m:oMath>
        <m:r>
          <w:rPr>
            <w:rFonts w:ascii="Cambria Math" w:hAnsi="Cambria Math"/>
            <w:sz w:val="28"/>
            <w:szCs w:val="28"/>
          </w:rPr>
          <m:t>n=5</m:t>
        </m:r>
      </m:oMath>
      <w:r w:rsidRPr="00160EE6">
        <w:rPr>
          <w:sz w:val="28"/>
          <w:szCs w:val="28"/>
        </w:rPr>
        <w:t xml:space="preserve"> лет (в 2030 году) численность будет соответствовать члену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n+1</m:t>
            </m:r>
          </m:sub>
        </m:sSub>
      </m:oMath>
      <w:r w:rsidRPr="00160EE6">
        <w:rPr>
          <w:sz w:val="28"/>
          <w:szCs w:val="28"/>
        </w:rPr>
        <w:t xml:space="preserve"> (поскольку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oMath>
      <w:r w:rsidRPr="00160EE6">
        <w:rPr>
          <w:sz w:val="28"/>
          <w:szCs w:val="28"/>
        </w:rPr>
        <w:t xml:space="preserve"> </w:t>
      </w:r>
      <w:r w:rsidR="00667775" w:rsidRPr="00160EE6">
        <w:rPr>
          <w:sz w:val="28"/>
          <w:szCs w:val="28"/>
        </w:rPr>
        <w:t>–</w:t>
      </w:r>
      <w:r w:rsidRPr="00160EE6">
        <w:rPr>
          <w:sz w:val="28"/>
          <w:szCs w:val="28"/>
        </w:rPr>
        <w:t xml:space="preserve"> это 2025 год,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oMath>
      <w:r w:rsidRPr="00160EE6">
        <w:rPr>
          <w:sz w:val="28"/>
          <w:szCs w:val="28"/>
        </w:rPr>
        <w:t xml:space="preserve"> </w:t>
      </w:r>
      <w:r w:rsidR="00667775" w:rsidRPr="00160EE6">
        <w:rPr>
          <w:sz w:val="28"/>
          <w:szCs w:val="28"/>
        </w:rPr>
        <w:t>–</w:t>
      </w:r>
      <w:r w:rsidRPr="00160EE6">
        <w:rPr>
          <w:sz w:val="28"/>
          <w:szCs w:val="28"/>
        </w:rPr>
        <w:t xml:space="preserve"> 2026 и т.д., значит, 2030 год </w:t>
      </w:r>
      <w:r w:rsidR="00667775" w:rsidRPr="00160EE6">
        <w:rPr>
          <w:sz w:val="28"/>
          <w:szCs w:val="28"/>
        </w:rPr>
        <w:t xml:space="preserve">– </w:t>
      </w:r>
      <w:r w:rsidRPr="00160EE6">
        <w:rPr>
          <w:sz w:val="28"/>
          <w:szCs w:val="28"/>
        </w:rPr>
        <w:t xml:space="preserve">это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6</m:t>
            </m:r>
          </m:sub>
        </m:sSub>
      </m:oMath>
      <w:r w:rsidRPr="00160EE6">
        <w:rPr>
          <w:sz w:val="28"/>
          <w:szCs w:val="28"/>
        </w:rPr>
        <w:t>).</w:t>
      </w:r>
    </w:p>
    <w:p w14:paraId="6AFE20E6" w14:textId="31CD520B" w:rsidR="00E06C4D" w:rsidRPr="00160EE6" w:rsidRDefault="00E06C4D" w:rsidP="00C55C74">
      <w:pPr>
        <w:spacing w:line="360" w:lineRule="auto"/>
        <w:jc w:val="both"/>
        <w:rPr>
          <w:sz w:val="28"/>
          <w:szCs w:val="28"/>
        </w:rPr>
      </w:pPr>
      <w:r w:rsidRPr="00160EE6">
        <w:rPr>
          <w:sz w:val="28"/>
          <w:szCs w:val="28"/>
        </w:rPr>
        <w:t xml:space="preserve">  Используем формулу</w:t>
      </w:r>
      <w:r w:rsidR="00294212" w:rsidRPr="00160EE6">
        <w:rPr>
          <w:sz w:val="28"/>
          <w:szCs w:val="28"/>
        </w:rPr>
        <w:t xml:space="preserve"> (</w:t>
      </w:r>
      <w:r w:rsidR="00294212" w:rsidRPr="00160EE6">
        <w:rPr>
          <w:color w:val="0070C0"/>
          <w:sz w:val="28"/>
          <w:szCs w:val="28"/>
          <w:u w:val="single"/>
        </w:rPr>
        <w:fldChar w:fldCharType="begin"/>
      </w:r>
      <w:r w:rsidR="00294212" w:rsidRPr="00160EE6">
        <w:rPr>
          <w:color w:val="0070C0"/>
          <w:sz w:val="28"/>
          <w:szCs w:val="28"/>
          <w:u w:val="single"/>
        </w:rPr>
        <w:instrText xml:space="preserve"> REF ф12 \h </w:instrText>
      </w:r>
      <w:r w:rsidR="00294212" w:rsidRPr="00160EE6">
        <w:rPr>
          <w:color w:val="0070C0"/>
          <w:sz w:val="28"/>
          <w:szCs w:val="28"/>
          <w:u w:val="single"/>
        </w:rPr>
      </w:r>
      <w:r w:rsidR="00160EE6">
        <w:rPr>
          <w:color w:val="0070C0"/>
          <w:sz w:val="28"/>
          <w:szCs w:val="28"/>
          <w:u w:val="single"/>
        </w:rPr>
        <w:instrText xml:space="preserve"> \* MERGEFORMAT </w:instrText>
      </w:r>
      <w:r w:rsidR="00294212" w:rsidRPr="00160EE6">
        <w:rPr>
          <w:color w:val="0070C0"/>
          <w:sz w:val="28"/>
          <w:szCs w:val="28"/>
          <w:u w:val="single"/>
        </w:rPr>
        <w:fldChar w:fldCharType="separate"/>
      </w:r>
      <w:r w:rsidR="00294212" w:rsidRPr="00160EE6">
        <w:rPr>
          <w:iCs/>
          <w:color w:val="0070C0"/>
          <w:sz w:val="28"/>
          <w:szCs w:val="28"/>
          <w:u w:val="single"/>
        </w:rPr>
        <w:t>1.2</w:t>
      </w:r>
      <w:r w:rsidR="00294212" w:rsidRPr="00160EE6">
        <w:rPr>
          <w:color w:val="0070C0"/>
          <w:sz w:val="28"/>
          <w:szCs w:val="28"/>
          <w:u w:val="single"/>
        </w:rPr>
        <w:fldChar w:fldCharType="end"/>
      </w:r>
      <w:r w:rsidR="00294212" w:rsidRPr="00160EE6">
        <w:rPr>
          <w:sz w:val="28"/>
          <w:szCs w:val="28"/>
        </w:rPr>
        <w:t>)</w:t>
      </w:r>
      <m:oMath>
        <m:r>
          <w:rPr>
            <w:rFonts w:ascii="Cambria Math" w:hAnsi="Cambria Math"/>
            <w:sz w:val="28"/>
            <w:szCs w:val="28"/>
            <w:u w:val="single"/>
          </w:rPr>
          <m:t>:</m:t>
        </m:r>
      </m:oMath>
    </w:p>
    <w:p w14:paraId="3240F72A" w14:textId="77777777" w:rsidR="00E06C4D" w:rsidRPr="00160EE6" w:rsidRDefault="00000000" w:rsidP="00C55C74">
      <w:pPr>
        <w:spacing w:line="360" w:lineRule="auto"/>
        <w:jc w:val="both"/>
        <w:rPr>
          <w:rFonts w:ascii="Cambria Math" w:hAnsi="Cambria Math"/>
          <w:sz w:val="28"/>
          <w:szCs w:val="28"/>
          <w:lang w:val="en-US"/>
          <w:oMath/>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6</m:t>
              </m:r>
            </m:sub>
          </m:sSub>
          <m:r>
            <w:rPr>
              <w:rFonts w:ascii="Cambria Math" w:hAnsi="Cambria Math"/>
              <w:sz w:val="28"/>
              <w:szCs w:val="28"/>
              <w:lang w:val="en-US"/>
            </w:rPr>
            <m:t>=100000+</m:t>
          </m:r>
          <m:d>
            <m:dPr>
              <m:ctrlPr>
                <w:rPr>
                  <w:rFonts w:ascii="Cambria Math" w:hAnsi="Cambria Math"/>
                  <w:i/>
                  <w:sz w:val="28"/>
                  <w:szCs w:val="28"/>
                  <w:lang w:val="en-US"/>
                </w:rPr>
              </m:ctrlPr>
            </m:dPr>
            <m:e>
              <m:r>
                <w:rPr>
                  <w:rFonts w:ascii="Cambria Math" w:hAnsi="Cambria Math"/>
                  <w:sz w:val="28"/>
                  <w:szCs w:val="28"/>
                  <w:lang w:val="en-US"/>
                </w:rPr>
                <m:t>6-1</m:t>
              </m:r>
            </m:e>
          </m:d>
          <m:r>
            <w:rPr>
              <w:rFonts w:ascii="Cambria Math" w:hAnsi="Cambria Math"/>
              <w:sz w:val="28"/>
              <w:szCs w:val="28"/>
              <w:lang w:val="en-US"/>
            </w:rPr>
            <m:t xml:space="preserve">∙2000=100000+5∙2000=100000+10000=110000 </m:t>
          </m:r>
          <m:r>
            <w:rPr>
              <w:rFonts w:ascii="Cambria Math" w:hAnsi="Cambria Math"/>
              <w:sz w:val="28"/>
              <w:szCs w:val="28"/>
            </w:rPr>
            <m:t>человек</m:t>
          </m:r>
          <m:r>
            <w:rPr>
              <w:rFonts w:ascii="Cambria Math" w:hAnsi="Cambria Math"/>
              <w:sz w:val="28"/>
              <w:szCs w:val="28"/>
              <w:lang w:val="en-US"/>
            </w:rPr>
            <m:t>.</m:t>
          </m:r>
        </m:oMath>
      </m:oMathPara>
    </w:p>
    <w:p w14:paraId="0156D769" w14:textId="77777777" w:rsidR="00E06C4D" w:rsidRPr="00160EE6" w:rsidRDefault="00E06C4D" w:rsidP="00C55C74">
      <w:pPr>
        <w:spacing w:line="360" w:lineRule="auto"/>
        <w:jc w:val="both"/>
        <w:rPr>
          <w:b/>
          <w:sz w:val="28"/>
          <w:szCs w:val="28"/>
        </w:rPr>
      </w:pPr>
      <w:r w:rsidRPr="00160EE6">
        <w:rPr>
          <w:b/>
          <w:sz w:val="28"/>
          <w:szCs w:val="28"/>
        </w:rPr>
        <w:t>3. Решение для города Бета (геометрическая прогрессия).</w:t>
      </w:r>
    </w:p>
    <w:p w14:paraId="7B927FC1" w14:textId="77777777" w:rsidR="00E06C4D" w:rsidRPr="00160EE6" w:rsidRDefault="00E06C4D" w:rsidP="00C55C74">
      <w:pPr>
        <w:spacing w:line="360" w:lineRule="auto"/>
        <w:jc w:val="both"/>
        <w:rPr>
          <w:sz w:val="28"/>
          <w:szCs w:val="28"/>
        </w:rPr>
      </w:pPr>
      <w:r w:rsidRPr="00160EE6">
        <w:rPr>
          <w:sz w:val="28"/>
          <w:szCs w:val="28"/>
        </w:rPr>
        <w:t xml:space="preserve"> Первый член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 100000</m:t>
        </m:r>
      </m:oMath>
      <w:r w:rsidRPr="00160EE6">
        <w:rPr>
          <w:sz w:val="28"/>
          <w:szCs w:val="28"/>
        </w:rPr>
        <w:t>.</w:t>
      </w:r>
    </w:p>
    <w:p w14:paraId="3E3BFA30" w14:textId="77777777" w:rsidR="00E06C4D" w:rsidRPr="00160EE6" w:rsidRDefault="00E06C4D" w:rsidP="00C55C74">
      <w:pPr>
        <w:spacing w:line="360" w:lineRule="auto"/>
        <w:jc w:val="both"/>
        <w:rPr>
          <w:sz w:val="28"/>
          <w:szCs w:val="28"/>
        </w:rPr>
      </w:pPr>
      <w:r w:rsidRPr="00160EE6">
        <w:rPr>
          <w:sz w:val="28"/>
          <w:szCs w:val="28"/>
        </w:rPr>
        <w:t xml:space="preserve"> Ежегодный рост </w:t>
      </w:r>
      <m:oMath>
        <m:r>
          <w:rPr>
            <w:rFonts w:ascii="Cambria Math" w:hAnsi="Cambria Math"/>
            <w:sz w:val="28"/>
            <w:szCs w:val="28"/>
          </w:rPr>
          <m:t>2%</m:t>
        </m:r>
      </m:oMath>
      <w:r w:rsidRPr="00160EE6">
        <w:rPr>
          <w:sz w:val="28"/>
          <w:szCs w:val="28"/>
        </w:rPr>
        <w:t xml:space="preserve"> означает, что каждый год население умножается на </w:t>
      </w:r>
      <m:oMath>
        <m:r>
          <w:rPr>
            <w:rFonts w:ascii="Cambria Math" w:hAnsi="Cambria Math"/>
            <w:sz w:val="28"/>
            <w:szCs w:val="28"/>
          </w:rPr>
          <m:t>q=1+0,02=1,02</m:t>
        </m:r>
      </m:oMath>
      <w:r w:rsidRPr="00160EE6">
        <w:rPr>
          <w:sz w:val="28"/>
          <w:szCs w:val="28"/>
        </w:rPr>
        <w:t>.</w:t>
      </w:r>
    </w:p>
    <w:p w14:paraId="1DF9D82F" w14:textId="77777777" w:rsidR="00E06C4D" w:rsidRPr="00160EE6" w:rsidRDefault="00E06C4D" w:rsidP="00C55C74">
      <w:pPr>
        <w:spacing w:line="360" w:lineRule="auto"/>
        <w:jc w:val="both"/>
        <w:rPr>
          <w:sz w:val="28"/>
          <w:szCs w:val="28"/>
        </w:rPr>
      </w:pPr>
      <w:r w:rsidRPr="00160EE6">
        <w:rPr>
          <w:sz w:val="28"/>
          <w:szCs w:val="28"/>
        </w:rPr>
        <w:t xml:space="preserve"> Численность через 5 лет (2030 год) </w:t>
      </w:r>
      <w:r w:rsidR="00667775" w:rsidRPr="00160EE6">
        <w:rPr>
          <w:sz w:val="28"/>
          <w:szCs w:val="28"/>
        </w:rPr>
        <w:t>–</w:t>
      </w:r>
      <w:r w:rsidRPr="00160EE6">
        <w:rPr>
          <w:sz w:val="28"/>
          <w:szCs w:val="28"/>
        </w:rPr>
        <w:t xml:space="preserve"> это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6</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5</m:t>
            </m:r>
          </m:sup>
        </m:sSup>
        <m:r>
          <w:rPr>
            <w:rFonts w:ascii="Cambria Math" w:hAnsi="Cambria Math"/>
            <w:sz w:val="28"/>
            <w:szCs w:val="28"/>
          </w:rPr>
          <m:t>.</m:t>
        </m:r>
      </m:oMath>
    </w:p>
    <w:p w14:paraId="14E74743" w14:textId="77777777" w:rsidR="00E06C4D" w:rsidRPr="00160EE6" w:rsidRDefault="00E06C4D" w:rsidP="00C55C74">
      <w:pPr>
        <w:spacing w:line="360" w:lineRule="auto"/>
        <w:jc w:val="both"/>
        <w:rPr>
          <w:sz w:val="28"/>
          <w:szCs w:val="28"/>
        </w:rPr>
      </w:pPr>
      <w:r w:rsidRPr="00160EE6">
        <w:rPr>
          <w:sz w:val="28"/>
          <w:szCs w:val="28"/>
        </w:rPr>
        <w:t xml:space="preserve">  Вычислим </w:t>
      </w:r>
      <m:oMath>
        <m:sSup>
          <m:sSupPr>
            <m:ctrlPr>
              <w:rPr>
                <w:rFonts w:ascii="Cambria Math" w:hAnsi="Cambria Math"/>
                <w:i/>
                <w:sz w:val="28"/>
                <w:szCs w:val="28"/>
              </w:rPr>
            </m:ctrlPr>
          </m:sSupPr>
          <m:e>
            <m:r>
              <w:rPr>
                <w:rFonts w:ascii="Cambria Math" w:hAnsi="Cambria Math"/>
                <w:sz w:val="28"/>
                <w:szCs w:val="28"/>
              </w:rPr>
              <m:t>1,02</m:t>
            </m:r>
          </m:e>
          <m:sup>
            <m:r>
              <w:rPr>
                <w:rFonts w:ascii="Cambria Math" w:hAnsi="Cambria Math"/>
                <w:sz w:val="28"/>
                <w:szCs w:val="28"/>
              </w:rPr>
              <m:t>5</m:t>
            </m:r>
          </m:sup>
        </m:sSup>
      </m:oMath>
      <w:r w:rsidRPr="00160EE6">
        <w:rPr>
          <w:sz w:val="28"/>
          <w:szCs w:val="28"/>
        </w:rPr>
        <w:t xml:space="preserve">. </w:t>
      </w:r>
    </w:p>
    <w:p w14:paraId="07A5940F" w14:textId="77777777" w:rsidR="00E06C4D" w:rsidRPr="00160EE6" w:rsidRDefault="00000000" w:rsidP="00C55C74">
      <w:pPr>
        <w:spacing w:line="360" w:lineRule="auto"/>
        <w:jc w:val="both"/>
        <w:rPr>
          <w:rFonts w:ascii="Cambria Math" w:hAnsi="Cambria Math"/>
          <w:sz w:val="28"/>
          <w:szCs w:val="28"/>
          <w:oMath/>
        </w:rPr>
      </w:pPr>
      <m:oMathPara>
        <m:oMath>
          <m:sSup>
            <m:sSupPr>
              <m:ctrlPr>
                <w:rPr>
                  <w:rFonts w:ascii="Cambria Math" w:hAnsi="Cambria Math"/>
                  <w:i/>
                  <w:sz w:val="28"/>
                  <w:szCs w:val="28"/>
                </w:rPr>
              </m:ctrlPr>
            </m:sSupPr>
            <m:e>
              <m:r>
                <w:rPr>
                  <w:rFonts w:ascii="Cambria Math" w:hAnsi="Cambria Math"/>
                  <w:sz w:val="28"/>
                  <w:szCs w:val="28"/>
                </w:rPr>
                <m:t>1,02</m:t>
              </m:r>
            </m:e>
            <m:sup>
              <m:r>
                <w:rPr>
                  <w:rFonts w:ascii="Cambria Math" w:hAnsi="Cambria Math"/>
                  <w:sz w:val="28"/>
                  <w:szCs w:val="28"/>
                </w:rPr>
                <m:t>2</m:t>
              </m:r>
            </m:sup>
          </m:sSup>
          <m:r>
            <w:rPr>
              <w:rFonts w:ascii="Cambria Math" w:hAnsi="Cambria Math"/>
              <w:sz w:val="28"/>
              <w:szCs w:val="28"/>
            </w:rPr>
            <m:t>=1,0404,</m:t>
          </m:r>
        </m:oMath>
      </m:oMathPara>
    </w:p>
    <w:p w14:paraId="762DB832" w14:textId="77777777" w:rsidR="00E06C4D" w:rsidRPr="00160EE6" w:rsidRDefault="00000000" w:rsidP="00C55C74">
      <w:pPr>
        <w:spacing w:line="360" w:lineRule="auto"/>
        <w:jc w:val="both"/>
        <w:rPr>
          <w:rFonts w:ascii="Cambria Math" w:hAnsi="Cambria Math"/>
          <w:sz w:val="28"/>
          <w:szCs w:val="28"/>
          <w:lang w:val="en-US"/>
          <w:oMath/>
        </w:rPr>
      </w:pPr>
      <m:oMathPara>
        <m:oMath>
          <m:sSup>
            <m:sSupPr>
              <m:ctrlPr>
                <w:rPr>
                  <w:rFonts w:ascii="Cambria Math" w:hAnsi="Cambria Math"/>
                  <w:i/>
                  <w:sz w:val="28"/>
                  <w:szCs w:val="28"/>
                </w:rPr>
              </m:ctrlPr>
            </m:sSupPr>
            <m:e>
              <m:r>
                <w:rPr>
                  <w:rFonts w:ascii="Cambria Math" w:hAnsi="Cambria Math"/>
                  <w:sz w:val="28"/>
                  <w:szCs w:val="28"/>
                </w:rPr>
                <m:t>1,02</m:t>
              </m:r>
            </m:e>
            <m:sup>
              <m:r>
                <w:rPr>
                  <w:rFonts w:ascii="Cambria Math" w:hAnsi="Cambria Math"/>
                  <w:sz w:val="28"/>
                  <w:szCs w:val="28"/>
                </w:rPr>
                <m:t>4</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(1,0404)</m:t>
              </m:r>
            </m:e>
            <m:sup>
              <m:r>
                <w:rPr>
                  <w:rFonts w:ascii="Cambria Math" w:hAnsi="Cambria Math"/>
                  <w:sz w:val="28"/>
                  <w:szCs w:val="28"/>
                </w:rPr>
                <m:t>2</m:t>
              </m:r>
            </m:sup>
          </m:sSup>
          <m:r>
            <w:rPr>
              <w:rFonts w:ascii="Cambria Math" w:hAnsi="Cambria Math"/>
              <w:sz w:val="28"/>
              <w:szCs w:val="28"/>
            </w:rPr>
            <m:t>=1,08243216,</m:t>
          </m:r>
        </m:oMath>
      </m:oMathPara>
    </w:p>
    <w:p w14:paraId="53005192" w14:textId="77777777" w:rsidR="00E06C4D" w:rsidRPr="00160EE6" w:rsidRDefault="00000000" w:rsidP="00C55C74">
      <w:pPr>
        <w:spacing w:line="360" w:lineRule="auto"/>
        <w:jc w:val="both"/>
        <w:rPr>
          <w:rFonts w:ascii="Cambria Math" w:hAnsi="Cambria Math"/>
          <w:sz w:val="28"/>
          <w:szCs w:val="28"/>
          <w:lang w:val="en-US"/>
          <w:oMath/>
        </w:rPr>
      </w:pPr>
      <m:oMathPara>
        <m:oMath>
          <m:sSup>
            <m:sSupPr>
              <m:ctrlPr>
                <w:rPr>
                  <w:rFonts w:ascii="Cambria Math" w:hAnsi="Cambria Math"/>
                  <w:i/>
                  <w:sz w:val="28"/>
                  <w:szCs w:val="28"/>
                </w:rPr>
              </m:ctrlPr>
            </m:sSupPr>
            <m:e>
              <m:r>
                <w:rPr>
                  <w:rFonts w:ascii="Cambria Math" w:hAnsi="Cambria Math"/>
                  <w:sz w:val="28"/>
                  <w:szCs w:val="28"/>
                </w:rPr>
                <m:t>1,02</m:t>
              </m:r>
            </m:e>
            <m:sup>
              <m:r>
                <w:rPr>
                  <w:rFonts w:ascii="Cambria Math" w:hAnsi="Cambria Math"/>
                  <w:sz w:val="28"/>
                  <w:szCs w:val="28"/>
                </w:rPr>
                <m:t>5</m:t>
              </m:r>
            </m:sup>
          </m:sSup>
          <m:r>
            <w:rPr>
              <w:rFonts w:ascii="Cambria Math" w:hAnsi="Cambria Math"/>
              <w:sz w:val="28"/>
              <w:szCs w:val="28"/>
            </w:rPr>
            <m:t>=1,08243216∙1,02=1,1040808032≈1,10408.</m:t>
          </m:r>
        </m:oMath>
      </m:oMathPara>
    </w:p>
    <w:p w14:paraId="4E462E2C" w14:textId="77777777" w:rsidR="00E06C4D" w:rsidRPr="00160EE6" w:rsidRDefault="00E06C4D" w:rsidP="00C55C74">
      <w:pPr>
        <w:spacing w:line="360" w:lineRule="auto"/>
        <w:jc w:val="both"/>
        <w:rPr>
          <w:b/>
          <w:sz w:val="28"/>
          <w:szCs w:val="28"/>
          <w:lang w:val="en-US"/>
        </w:rPr>
      </w:pPr>
      <w:r w:rsidRPr="00160EE6">
        <w:rPr>
          <w:b/>
          <w:sz w:val="28"/>
          <w:szCs w:val="28"/>
        </w:rPr>
        <w:t>Тогда:</w:t>
      </w:r>
    </w:p>
    <w:p w14:paraId="7566298B" w14:textId="77777777" w:rsidR="00E06C4D" w:rsidRPr="00160EE6" w:rsidRDefault="00000000" w:rsidP="00C55C74">
      <w:pPr>
        <w:spacing w:line="360" w:lineRule="auto"/>
        <w:jc w:val="both"/>
        <w:rPr>
          <w:rFonts w:ascii="Cambria Math" w:hAnsi="Cambria Math"/>
          <w:sz w:val="28"/>
          <w:szCs w:val="28"/>
          <w:lang w:val="en-US"/>
          <w:oMath/>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6</m:t>
              </m:r>
            </m:sub>
          </m:sSub>
          <m:r>
            <w:rPr>
              <w:rFonts w:ascii="Cambria Math" w:hAnsi="Cambria Math"/>
              <w:sz w:val="28"/>
              <w:szCs w:val="28"/>
            </w:rPr>
            <m:t>=100000∙1,10408=110408 человек.</m:t>
          </m:r>
        </m:oMath>
      </m:oMathPara>
    </w:p>
    <w:p w14:paraId="6B54B859" w14:textId="77777777" w:rsidR="00E06C4D" w:rsidRPr="00160EE6" w:rsidRDefault="00E06C4D" w:rsidP="00C55C74">
      <w:pPr>
        <w:spacing w:line="360" w:lineRule="auto"/>
        <w:jc w:val="both"/>
        <w:rPr>
          <w:b/>
          <w:sz w:val="28"/>
          <w:szCs w:val="28"/>
        </w:rPr>
      </w:pPr>
      <w:r w:rsidRPr="00160EE6">
        <w:rPr>
          <w:b/>
          <w:sz w:val="28"/>
          <w:szCs w:val="28"/>
        </w:rPr>
        <w:t>4. Сравнение результатов.</w:t>
      </w:r>
    </w:p>
    <w:p w14:paraId="2C311C1B" w14:textId="77777777" w:rsidR="00E06C4D" w:rsidRPr="00160EE6" w:rsidRDefault="00E06C4D" w:rsidP="00C55C74">
      <w:pPr>
        <w:spacing w:line="360" w:lineRule="auto"/>
        <w:jc w:val="both"/>
        <w:rPr>
          <w:sz w:val="28"/>
          <w:szCs w:val="28"/>
        </w:rPr>
      </w:pPr>
      <w:r w:rsidRPr="00160EE6">
        <w:rPr>
          <w:sz w:val="28"/>
          <w:szCs w:val="28"/>
        </w:rPr>
        <w:t>Через 5 лет разница в численности составит:</w:t>
      </w:r>
    </w:p>
    <w:p w14:paraId="730FEF54" w14:textId="77777777" w:rsidR="00E06C4D" w:rsidRPr="00160EE6" w:rsidRDefault="00E06C4D" w:rsidP="00C55C74">
      <w:pPr>
        <w:spacing w:line="360" w:lineRule="auto"/>
        <w:jc w:val="both"/>
        <w:rPr>
          <w:rFonts w:ascii="Cambria Math" w:hAnsi="Cambria Math"/>
          <w:sz w:val="28"/>
          <w:szCs w:val="28"/>
          <w:lang w:val="en-US"/>
          <w:oMath/>
        </w:rPr>
      </w:pPr>
      <m:oMathPara>
        <m:oMath>
          <m:r>
            <w:rPr>
              <w:rFonts w:ascii="Cambria Math" w:hAnsi="Cambria Math"/>
              <w:sz w:val="28"/>
              <w:szCs w:val="28"/>
            </w:rPr>
            <m:t>110408-110000 = 408</m:t>
          </m:r>
          <m:r>
            <m:rPr>
              <m:lit/>
            </m:rPr>
            <w:rPr>
              <w:rFonts w:ascii="Cambria Math" w:hAnsi="Cambria Math"/>
              <w:sz w:val="28"/>
              <w:szCs w:val="28"/>
            </w:rPr>
            <m:t xml:space="preserve"> </m:t>
          </m:r>
          <m:r>
            <w:rPr>
              <w:rFonts w:ascii="Cambria Math" w:hAnsi="Cambria Math"/>
              <w:sz w:val="28"/>
              <w:szCs w:val="28"/>
            </w:rPr>
            <m:t>человек.</m:t>
          </m:r>
        </m:oMath>
      </m:oMathPara>
    </w:p>
    <w:p w14:paraId="455D5A35" w14:textId="77777777" w:rsidR="00E06C4D" w:rsidRPr="00160EE6" w:rsidRDefault="00E06C4D" w:rsidP="00C55C74">
      <w:pPr>
        <w:spacing w:line="360" w:lineRule="auto"/>
        <w:jc w:val="both"/>
        <w:rPr>
          <w:sz w:val="28"/>
          <w:szCs w:val="28"/>
        </w:rPr>
      </w:pPr>
      <w:r w:rsidRPr="00160EE6">
        <w:rPr>
          <w:sz w:val="28"/>
          <w:szCs w:val="28"/>
        </w:rPr>
        <w:t>Разница пока невелика, но с течением времени она будет нарастать, так как геометрический рост ускоряется, а линейный остаётся постоянным.</w:t>
      </w:r>
    </w:p>
    <w:p w14:paraId="295A844A" w14:textId="77777777" w:rsidR="00E06C4D" w:rsidRPr="00160EE6" w:rsidRDefault="00E06C4D" w:rsidP="00C55C74">
      <w:pPr>
        <w:spacing w:line="360" w:lineRule="auto"/>
        <w:jc w:val="both"/>
        <w:rPr>
          <w:sz w:val="28"/>
          <w:szCs w:val="28"/>
        </w:rPr>
      </w:pPr>
      <w:r w:rsidRPr="00160EE6">
        <w:rPr>
          <w:b/>
          <w:sz w:val="28"/>
          <w:szCs w:val="28"/>
        </w:rPr>
        <w:t>Ответ:</w:t>
      </w:r>
      <w:r w:rsidRPr="00160EE6">
        <w:rPr>
          <w:sz w:val="28"/>
          <w:szCs w:val="28"/>
        </w:rPr>
        <w:t xml:space="preserve"> к 2030 году в городе Альфа будет 110000 человек, в городе Бета </w:t>
      </w:r>
      <w:r w:rsidR="007B4490" w:rsidRPr="00160EE6">
        <w:rPr>
          <w:sz w:val="28"/>
          <w:szCs w:val="28"/>
        </w:rPr>
        <w:t>–</w:t>
      </w:r>
      <w:r w:rsidRPr="00160EE6">
        <w:rPr>
          <w:sz w:val="28"/>
          <w:szCs w:val="28"/>
        </w:rPr>
        <w:t xml:space="preserve"> 110408 человек</w:t>
      </w:r>
      <w:r w:rsidR="00667775" w:rsidRPr="00160EE6">
        <w:rPr>
          <w:sz w:val="28"/>
          <w:szCs w:val="28"/>
        </w:rPr>
        <w:t>.</w:t>
      </w:r>
    </w:p>
    <w:p w14:paraId="1091C6FB" w14:textId="77777777" w:rsidR="00E06C4D" w:rsidRPr="00160EE6" w:rsidRDefault="00E06C4D" w:rsidP="00C55C74">
      <w:pPr>
        <w:spacing w:line="360" w:lineRule="auto"/>
        <w:ind w:firstLine="708"/>
        <w:jc w:val="both"/>
        <w:rPr>
          <w:sz w:val="28"/>
          <w:szCs w:val="28"/>
        </w:rPr>
      </w:pPr>
      <w:r w:rsidRPr="00160EE6">
        <w:rPr>
          <w:b/>
          <w:sz w:val="28"/>
          <w:szCs w:val="28"/>
        </w:rPr>
        <w:t>Вывод.</w:t>
      </w:r>
      <w:r w:rsidRPr="00160EE6">
        <w:rPr>
          <w:sz w:val="28"/>
          <w:szCs w:val="28"/>
        </w:rPr>
        <w:t xml:space="preserve"> Задача наглядно демонстрирует разницу между линейным и экспоненциальным ростом в демографических процессах. На коротких промежутках </w:t>
      </w:r>
      <w:r w:rsidRPr="00160EE6">
        <w:rPr>
          <w:sz w:val="28"/>
          <w:szCs w:val="28"/>
        </w:rPr>
        <w:lastRenderedPageBreak/>
        <w:t xml:space="preserve">разница малозаметна, но на длительных </w:t>
      </w:r>
      <w:r w:rsidR="00667775" w:rsidRPr="00160EE6">
        <w:rPr>
          <w:sz w:val="28"/>
          <w:szCs w:val="28"/>
        </w:rPr>
        <w:t>–</w:t>
      </w:r>
      <w:r w:rsidRPr="00160EE6">
        <w:rPr>
          <w:sz w:val="28"/>
          <w:szCs w:val="28"/>
        </w:rPr>
        <w:t xml:space="preserve"> экспоненциальный рост даёт гораздо больший эффект, что необходимо учитывать при стратегическом планировании развития городов, инфраструктуры и социальных служб. </w:t>
      </w:r>
    </w:p>
    <w:p w14:paraId="438B3239" w14:textId="77777777" w:rsidR="00E06C4D" w:rsidRPr="00160EE6" w:rsidRDefault="007B4490" w:rsidP="007B4490">
      <w:pPr>
        <w:spacing w:after="200" w:line="276" w:lineRule="auto"/>
        <w:rPr>
          <w:sz w:val="28"/>
          <w:szCs w:val="28"/>
        </w:rPr>
      </w:pPr>
      <w:r w:rsidRPr="00160EE6">
        <w:rPr>
          <w:sz w:val="28"/>
          <w:szCs w:val="28"/>
        </w:rPr>
        <w:br w:type="page"/>
      </w:r>
    </w:p>
    <w:p w14:paraId="4E128089" w14:textId="77777777" w:rsidR="00667775" w:rsidRPr="00160EE6" w:rsidRDefault="00A05A98" w:rsidP="00A05A98">
      <w:pPr>
        <w:pStyle w:val="2"/>
        <w:jc w:val="center"/>
        <w:rPr>
          <w:sz w:val="28"/>
          <w:szCs w:val="28"/>
        </w:rPr>
      </w:pPr>
      <w:bookmarkStart w:id="23" w:name="_Toc224425088"/>
      <w:r w:rsidRPr="00160EE6">
        <w:rPr>
          <w:sz w:val="28"/>
          <w:szCs w:val="28"/>
        </w:rPr>
        <w:lastRenderedPageBreak/>
        <w:t>ЗАКЛЮЧЕНИЕ</w:t>
      </w:r>
      <w:bookmarkEnd w:id="23"/>
    </w:p>
    <w:p w14:paraId="36D9DAB7" w14:textId="77777777" w:rsidR="004809BC" w:rsidRPr="00160EE6" w:rsidRDefault="004809BC"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color w:val="0F1115"/>
          <w:sz w:val="28"/>
          <w:szCs w:val="28"/>
        </w:rPr>
        <w:t>В ходе выполнения данной научно-исследовательской работы была достигнута поставленная цель: изучены закономерности арифметической и геометрической прогрессий и проанализированы механизмы их проявления в экономике, биологии и социальных процессах. Проведенное исследование позволяет сформулировать следующие основные выводы.</w:t>
      </w:r>
    </w:p>
    <w:p w14:paraId="5EA87B3D" w14:textId="77777777" w:rsidR="004809BC" w:rsidRPr="00160EE6" w:rsidRDefault="004809BC"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color w:val="0F1115"/>
          <w:sz w:val="28"/>
          <w:szCs w:val="28"/>
        </w:rPr>
        <w:t>Во-первых, теоретический анализ подтвердил фундаментальное различие между двумя типами роста: линейный (арифметический) и экспоненциальный (геометрический). Арифметическая прогрессия описывает процессы с постоянным приростом, тогда как геометрическая характеризует рост, скорость которого постоянно увеличивается пропорционально достигнутой величине.</w:t>
      </w:r>
    </w:p>
    <w:p w14:paraId="008CCE6C" w14:textId="77777777" w:rsidR="004809BC" w:rsidRPr="00160EE6" w:rsidRDefault="004809BC"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color w:val="0F1115"/>
          <w:sz w:val="28"/>
          <w:szCs w:val="28"/>
        </w:rPr>
        <w:t>Во-вторых, анализ показал широкую распространенность этих моделей в окружающем мире. В экономике прогрессии лежат в основе финансовых расчетов и планирования. В биологии они помогают понять динамику изменения численности живых организмов. В социальной сфере законы прогрессий проявляются в процессах распространения информации и общественных тенденций.</w:t>
      </w:r>
    </w:p>
    <w:p w14:paraId="34D7B0FE" w14:textId="77777777" w:rsidR="004809BC" w:rsidRPr="00160EE6" w:rsidRDefault="004809BC" w:rsidP="00C55C74">
      <w:pPr>
        <w:pStyle w:val="ds-markdown-paragraph"/>
        <w:shd w:val="clear" w:color="auto" w:fill="FFFFFF"/>
        <w:spacing w:before="0" w:beforeAutospacing="0" w:after="0" w:afterAutospacing="0" w:line="360" w:lineRule="auto"/>
        <w:ind w:firstLine="708"/>
        <w:jc w:val="both"/>
        <w:rPr>
          <w:color w:val="0F1115"/>
          <w:sz w:val="28"/>
          <w:szCs w:val="28"/>
        </w:rPr>
      </w:pPr>
      <w:r w:rsidRPr="00160EE6">
        <w:rPr>
          <w:color w:val="0F1115"/>
          <w:sz w:val="28"/>
          <w:szCs w:val="28"/>
        </w:rPr>
        <w:t>Таким образом, цель работы достигнута: установлено, что понимание принципов арифметического и геометрического роста является важным инструментом для анализа и прогнозирования процессов в экономике, биологии и обществе. Полученные знания имеют практическую ценность и демонстрируют универсальность математических законов, применимых к самым разным явлениям окружающей нас действительности.</w:t>
      </w:r>
    </w:p>
    <w:p w14:paraId="51ADDD1C"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1608628A"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5AB8FE61"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0603BC90"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58659450"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4BF79D26" w14:textId="77777777" w:rsidR="00B00DEF" w:rsidRPr="00160EE6" w:rsidRDefault="00B00DEF"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75549DB5"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4A331FF7"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265E2046"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0408D33B"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619C41F1"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429AADA4"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4304466B"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160E488C"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3D01D5E3"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0A7733B2" w14:textId="77777777" w:rsidR="00C55C74" w:rsidRPr="00160EE6" w:rsidRDefault="00C55C74" w:rsidP="00C55C74">
      <w:pPr>
        <w:pStyle w:val="ds-markdown-paragraph"/>
        <w:shd w:val="clear" w:color="auto" w:fill="FFFFFF"/>
        <w:spacing w:before="0" w:beforeAutospacing="0" w:after="0" w:afterAutospacing="0" w:line="360" w:lineRule="auto"/>
        <w:ind w:firstLine="708"/>
        <w:jc w:val="both"/>
        <w:rPr>
          <w:color w:val="0F1115"/>
          <w:sz w:val="28"/>
          <w:szCs w:val="28"/>
        </w:rPr>
      </w:pPr>
    </w:p>
    <w:p w14:paraId="1A06D90E" w14:textId="77777777" w:rsidR="00667775" w:rsidRPr="00160EE6" w:rsidRDefault="00082E98" w:rsidP="009E24C9">
      <w:pPr>
        <w:pStyle w:val="1"/>
        <w:spacing w:before="0" w:after="240" w:line="360" w:lineRule="auto"/>
        <w:jc w:val="center"/>
        <w:rPr>
          <w:rFonts w:ascii="Times New Roman" w:hAnsi="Times New Roman" w:cs="Times New Roman"/>
          <w:b/>
          <w:bCs/>
          <w:color w:val="000000" w:themeColor="text1"/>
          <w:sz w:val="28"/>
          <w:szCs w:val="28"/>
        </w:rPr>
      </w:pPr>
      <w:bookmarkStart w:id="24" w:name="_Toc224425089"/>
      <w:r w:rsidRPr="00160EE6">
        <w:rPr>
          <w:rFonts w:ascii="Times New Roman" w:hAnsi="Times New Roman" w:cs="Times New Roman"/>
          <w:b/>
          <w:bCs/>
          <w:color w:val="000000" w:themeColor="text1"/>
          <w:sz w:val="28"/>
          <w:szCs w:val="28"/>
        </w:rPr>
        <w:t>СПИСОК ИСПОЛЬЗОВАННЫХ ИСТОЧНИКОВ</w:t>
      </w:r>
      <w:bookmarkEnd w:id="24"/>
    </w:p>
    <w:p w14:paraId="13C1BA11" w14:textId="77777777" w:rsidR="00B53F81" w:rsidRPr="00160EE6" w:rsidRDefault="00082E98" w:rsidP="005C15DD">
      <w:pPr>
        <w:pStyle w:val="a5"/>
        <w:numPr>
          <w:ilvl w:val="0"/>
          <w:numId w:val="24"/>
        </w:numPr>
        <w:spacing w:line="360" w:lineRule="auto"/>
        <w:jc w:val="both"/>
        <w:rPr>
          <w:rFonts w:ascii="Times New Roman" w:hAnsi="Times New Roman" w:cs="Times New Roman"/>
          <w:sz w:val="28"/>
          <w:szCs w:val="28"/>
        </w:rPr>
      </w:pPr>
      <w:bookmarkStart w:id="25" w:name="_Ref224588177"/>
      <w:proofErr w:type="spellStart"/>
      <w:r w:rsidRPr="00160EE6">
        <w:rPr>
          <w:rFonts w:ascii="Times New Roman" w:hAnsi="Times New Roman" w:cs="Times New Roman"/>
          <w:sz w:val="28"/>
          <w:szCs w:val="28"/>
        </w:rPr>
        <w:t>Басько</w:t>
      </w:r>
      <w:proofErr w:type="spellEnd"/>
      <w:r w:rsidR="005C15DD" w:rsidRPr="00160EE6">
        <w:rPr>
          <w:rFonts w:ascii="Times New Roman" w:hAnsi="Times New Roman" w:cs="Times New Roman"/>
          <w:sz w:val="28"/>
          <w:szCs w:val="28"/>
        </w:rPr>
        <w:t>,</w:t>
      </w:r>
      <w:r w:rsidRPr="00160EE6">
        <w:rPr>
          <w:rFonts w:ascii="Times New Roman" w:hAnsi="Times New Roman" w:cs="Times New Roman"/>
          <w:sz w:val="28"/>
          <w:szCs w:val="28"/>
        </w:rPr>
        <w:t xml:space="preserve"> А.Г. </w:t>
      </w:r>
      <w:r w:rsidR="005C15DD" w:rsidRPr="00160EE6">
        <w:rPr>
          <w:rFonts w:ascii="Times New Roman" w:hAnsi="Times New Roman" w:cs="Times New Roman"/>
          <w:sz w:val="28"/>
          <w:szCs w:val="28"/>
        </w:rPr>
        <w:t>Практическое применение арифметической и геометрической прогрессий</w:t>
      </w:r>
      <w:r w:rsidRPr="00160EE6">
        <w:rPr>
          <w:rFonts w:ascii="Times New Roman" w:hAnsi="Times New Roman" w:cs="Times New Roman"/>
          <w:sz w:val="28"/>
          <w:szCs w:val="28"/>
        </w:rPr>
        <w:t xml:space="preserve"> // Старт в науке. 2016. № 2</w:t>
      </w:r>
      <w:proofErr w:type="gramStart"/>
      <w:r w:rsidRPr="00160EE6">
        <w:rPr>
          <w:rFonts w:ascii="Times New Roman" w:hAnsi="Times New Roman" w:cs="Times New Roman"/>
          <w:sz w:val="28"/>
          <w:szCs w:val="28"/>
        </w:rPr>
        <w:t>. ;</w:t>
      </w:r>
      <w:proofErr w:type="gramEnd"/>
      <w:r w:rsidR="005C15DD" w:rsidRPr="00160EE6">
        <w:rPr>
          <w:rFonts w:ascii="Times New Roman" w:hAnsi="Times New Roman" w:cs="Times New Roman"/>
          <w:sz w:val="28"/>
          <w:szCs w:val="28"/>
        </w:rPr>
        <w:t xml:space="preserve"> </w:t>
      </w:r>
      <w:r w:rsidRPr="00160EE6">
        <w:rPr>
          <w:rFonts w:ascii="Times New Roman" w:hAnsi="Times New Roman" w:cs="Times New Roman"/>
          <w:sz w:val="28"/>
          <w:szCs w:val="28"/>
        </w:rPr>
        <w:t>URL: </w:t>
      </w:r>
      <w:hyperlink r:id="rId8" w:history="1">
        <w:r w:rsidRPr="00160EE6">
          <w:rPr>
            <w:rStyle w:val="a8"/>
            <w:rFonts w:ascii="Times New Roman" w:hAnsi="Times New Roman" w:cs="Times New Roman"/>
            <w:color w:val="auto"/>
            <w:sz w:val="28"/>
            <w:szCs w:val="28"/>
            <w:u w:val="none"/>
          </w:rPr>
          <w:t>https://science-start.ru/ru/article/view?id=42</w:t>
        </w:r>
      </w:hyperlink>
      <w:r w:rsidR="007B4490" w:rsidRPr="00160EE6">
        <w:rPr>
          <w:rFonts w:ascii="Times New Roman" w:hAnsi="Times New Roman" w:cs="Times New Roman"/>
          <w:sz w:val="28"/>
          <w:szCs w:val="28"/>
        </w:rPr>
        <w:t xml:space="preserve"> </w:t>
      </w:r>
      <w:r w:rsidRPr="00160EE6">
        <w:rPr>
          <w:rFonts w:ascii="Times New Roman" w:hAnsi="Times New Roman" w:cs="Times New Roman"/>
          <w:sz w:val="28"/>
          <w:szCs w:val="28"/>
        </w:rPr>
        <w:t>(дата обращения: 14.03.2026).</w:t>
      </w:r>
      <w:bookmarkEnd w:id="25"/>
    </w:p>
    <w:p w14:paraId="0A0BD8B3" w14:textId="77777777" w:rsidR="0080665D" w:rsidRPr="00160EE6" w:rsidRDefault="003A47A3" w:rsidP="005C15DD">
      <w:pPr>
        <w:pStyle w:val="a5"/>
        <w:numPr>
          <w:ilvl w:val="0"/>
          <w:numId w:val="24"/>
        </w:numPr>
        <w:spacing w:line="360" w:lineRule="auto"/>
        <w:jc w:val="both"/>
        <w:rPr>
          <w:rFonts w:ascii="Times New Roman" w:hAnsi="Times New Roman" w:cs="Times New Roman"/>
          <w:sz w:val="28"/>
          <w:szCs w:val="28"/>
        </w:rPr>
      </w:pPr>
      <w:bookmarkStart w:id="26" w:name="_Ref224586959"/>
      <w:r w:rsidRPr="00160EE6">
        <w:rPr>
          <w:rFonts w:ascii="Times New Roman" w:hAnsi="Times New Roman" w:cs="Times New Roman"/>
          <w:sz w:val="28"/>
          <w:szCs w:val="28"/>
        </w:rPr>
        <w:t>Белый, Е</w:t>
      </w:r>
      <w:r w:rsidR="005C15DD" w:rsidRPr="00160EE6">
        <w:rPr>
          <w:rFonts w:ascii="Times New Roman" w:hAnsi="Times New Roman" w:cs="Times New Roman"/>
          <w:sz w:val="28"/>
          <w:szCs w:val="28"/>
        </w:rPr>
        <w:t>.</w:t>
      </w:r>
      <w:r w:rsidRPr="00160EE6">
        <w:rPr>
          <w:rFonts w:ascii="Times New Roman" w:hAnsi="Times New Roman" w:cs="Times New Roman"/>
          <w:sz w:val="28"/>
          <w:szCs w:val="28"/>
        </w:rPr>
        <w:t xml:space="preserve"> К.  Прогрессии: учебное пособие для абитуриентов и студентов первого курса / </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Е.</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К. Белый; М-во образования и науки Рос. Федерации, Федер. бюджет. </w:t>
      </w:r>
      <w:proofErr w:type="spellStart"/>
      <w:r w:rsidRPr="00160EE6">
        <w:rPr>
          <w:rFonts w:ascii="Times New Roman" w:hAnsi="Times New Roman" w:cs="Times New Roman"/>
          <w:sz w:val="28"/>
          <w:szCs w:val="28"/>
        </w:rPr>
        <w:t>образоват</w:t>
      </w:r>
      <w:proofErr w:type="spellEnd"/>
      <w:r w:rsidRPr="00160EE6">
        <w:rPr>
          <w:rFonts w:ascii="Times New Roman" w:hAnsi="Times New Roman" w:cs="Times New Roman"/>
          <w:sz w:val="28"/>
          <w:szCs w:val="28"/>
        </w:rPr>
        <w:t xml:space="preserve">. учреждение </w:t>
      </w:r>
      <w:proofErr w:type="spellStart"/>
      <w:r w:rsidRPr="00160EE6">
        <w:rPr>
          <w:rFonts w:ascii="Times New Roman" w:hAnsi="Times New Roman" w:cs="Times New Roman"/>
          <w:sz w:val="28"/>
          <w:szCs w:val="28"/>
        </w:rPr>
        <w:t>высш</w:t>
      </w:r>
      <w:proofErr w:type="spellEnd"/>
      <w:r w:rsidRPr="00160EE6">
        <w:rPr>
          <w:rFonts w:ascii="Times New Roman" w:hAnsi="Times New Roman" w:cs="Times New Roman"/>
          <w:sz w:val="28"/>
          <w:szCs w:val="28"/>
        </w:rPr>
        <w:t xml:space="preserve">. образования </w:t>
      </w:r>
      <w:proofErr w:type="spellStart"/>
      <w:r w:rsidRPr="00160EE6">
        <w:rPr>
          <w:rFonts w:ascii="Times New Roman" w:hAnsi="Times New Roman" w:cs="Times New Roman"/>
          <w:sz w:val="28"/>
          <w:szCs w:val="28"/>
        </w:rPr>
        <w:t>Петрозавод</w:t>
      </w:r>
      <w:proofErr w:type="spellEnd"/>
      <w:r w:rsidRPr="00160EE6">
        <w:rPr>
          <w:rFonts w:ascii="Times New Roman" w:hAnsi="Times New Roman" w:cs="Times New Roman"/>
          <w:sz w:val="28"/>
          <w:szCs w:val="28"/>
        </w:rPr>
        <w:t>. гос. ун-т. – Петрозаводск: Издательство ПетрГУ, 2016. – 132 с. – (Математика не для ЕГЭ).</w:t>
      </w:r>
      <w:bookmarkEnd w:id="26"/>
    </w:p>
    <w:p w14:paraId="0384F930" w14:textId="77777777" w:rsidR="000F20A9" w:rsidRPr="00160EE6" w:rsidRDefault="000F20A9" w:rsidP="005C15DD">
      <w:pPr>
        <w:pStyle w:val="a5"/>
        <w:numPr>
          <w:ilvl w:val="0"/>
          <w:numId w:val="24"/>
        </w:numPr>
        <w:spacing w:line="360" w:lineRule="auto"/>
        <w:jc w:val="both"/>
        <w:rPr>
          <w:rFonts w:ascii="Times New Roman" w:hAnsi="Times New Roman" w:cs="Times New Roman"/>
          <w:sz w:val="28"/>
          <w:szCs w:val="28"/>
        </w:rPr>
      </w:pPr>
      <w:bookmarkStart w:id="27" w:name="_Ref224587613"/>
      <w:r w:rsidRPr="00160EE6">
        <w:rPr>
          <w:rFonts w:ascii="Times New Roman" w:hAnsi="Times New Roman" w:cs="Times New Roman"/>
          <w:color w:val="333333"/>
          <w:sz w:val="28"/>
          <w:szCs w:val="28"/>
          <w:shd w:val="clear" w:color="auto" w:fill="FFFFFF"/>
        </w:rPr>
        <w:t>Березкина, Э.И. Математика древнего Китая / Э.И. Березкина. – Москва: Наука. – 313 с.</w:t>
      </w:r>
      <w:bookmarkEnd w:id="27"/>
    </w:p>
    <w:p w14:paraId="1F5855B8" w14:textId="77777777" w:rsidR="005C15DD" w:rsidRPr="00160EE6" w:rsidRDefault="00082E98" w:rsidP="005C15DD">
      <w:pPr>
        <w:pStyle w:val="a5"/>
        <w:numPr>
          <w:ilvl w:val="0"/>
          <w:numId w:val="24"/>
        </w:numPr>
        <w:spacing w:line="360" w:lineRule="auto"/>
        <w:jc w:val="both"/>
        <w:rPr>
          <w:rFonts w:ascii="Times New Roman" w:hAnsi="Times New Roman" w:cs="Times New Roman"/>
          <w:sz w:val="28"/>
          <w:szCs w:val="28"/>
        </w:rPr>
      </w:pPr>
      <w:r w:rsidRPr="00160EE6">
        <w:rPr>
          <w:rStyle w:val="spanstrong"/>
          <w:rFonts w:ascii="Times New Roman" w:hAnsi="Times New Roman" w:cs="Times New Roman"/>
          <w:sz w:val="28"/>
          <w:szCs w:val="28"/>
        </w:rPr>
        <w:t>Бобынин</w:t>
      </w:r>
      <w:r w:rsidR="005C15DD" w:rsidRPr="00160EE6">
        <w:rPr>
          <w:rStyle w:val="spanstrong"/>
          <w:rFonts w:ascii="Times New Roman" w:hAnsi="Times New Roman" w:cs="Times New Roman"/>
          <w:sz w:val="28"/>
          <w:szCs w:val="28"/>
        </w:rPr>
        <w:t>,</w:t>
      </w:r>
      <w:r w:rsidRPr="00160EE6">
        <w:rPr>
          <w:rStyle w:val="spanstrong"/>
          <w:rFonts w:ascii="Times New Roman" w:hAnsi="Times New Roman" w:cs="Times New Roman"/>
          <w:sz w:val="28"/>
          <w:szCs w:val="28"/>
        </w:rPr>
        <w:t xml:space="preserve"> В. В.</w:t>
      </w:r>
      <w:r w:rsidRPr="00160EE6">
        <w:rPr>
          <w:rFonts w:ascii="Times New Roman" w:hAnsi="Times New Roman" w:cs="Times New Roman"/>
          <w:sz w:val="28"/>
          <w:szCs w:val="28"/>
        </w:rPr>
        <w:t xml:space="preserve"> Математика древних египтян по папирусу </w:t>
      </w:r>
      <w:proofErr w:type="spellStart"/>
      <w:r w:rsidRPr="00160EE6">
        <w:rPr>
          <w:rFonts w:ascii="Times New Roman" w:hAnsi="Times New Roman" w:cs="Times New Roman"/>
          <w:sz w:val="28"/>
          <w:szCs w:val="28"/>
        </w:rPr>
        <w:t>Ринда</w:t>
      </w:r>
      <w:proofErr w:type="spellEnd"/>
      <w:r w:rsidRPr="00160EE6">
        <w:rPr>
          <w:rFonts w:ascii="Times New Roman" w:hAnsi="Times New Roman" w:cs="Times New Roman"/>
          <w:sz w:val="28"/>
          <w:szCs w:val="28"/>
        </w:rPr>
        <w:t xml:space="preserve"> / В.В. Бобынин. </w:t>
      </w:r>
      <w:r w:rsidR="005C15DD" w:rsidRPr="00160EE6">
        <w:rPr>
          <w:rFonts w:ascii="Times New Roman" w:hAnsi="Times New Roman" w:cs="Times New Roman"/>
          <w:sz w:val="28"/>
          <w:szCs w:val="28"/>
        </w:rPr>
        <w:t>–</w:t>
      </w:r>
      <w:r w:rsidRPr="00160EE6">
        <w:rPr>
          <w:rFonts w:ascii="Times New Roman" w:hAnsi="Times New Roman" w:cs="Times New Roman"/>
          <w:sz w:val="28"/>
          <w:szCs w:val="28"/>
        </w:rPr>
        <w:t xml:space="preserve"> Изд. 2-е. </w:t>
      </w:r>
      <w:r w:rsidR="005C15DD" w:rsidRPr="00160EE6">
        <w:rPr>
          <w:rFonts w:ascii="Times New Roman" w:hAnsi="Times New Roman" w:cs="Times New Roman"/>
          <w:sz w:val="28"/>
          <w:szCs w:val="28"/>
        </w:rPr>
        <w:t xml:space="preserve">– </w:t>
      </w:r>
      <w:proofErr w:type="gramStart"/>
      <w:r w:rsidRPr="00160EE6">
        <w:rPr>
          <w:rFonts w:ascii="Times New Roman" w:hAnsi="Times New Roman" w:cs="Times New Roman"/>
          <w:sz w:val="28"/>
          <w:szCs w:val="28"/>
        </w:rPr>
        <w:t>Москва :</w:t>
      </w:r>
      <w:proofErr w:type="gramEnd"/>
      <w:r w:rsidRPr="00160EE6">
        <w:rPr>
          <w:rFonts w:ascii="Times New Roman" w:hAnsi="Times New Roman" w:cs="Times New Roman"/>
          <w:sz w:val="28"/>
          <w:szCs w:val="28"/>
        </w:rPr>
        <w:t xml:space="preserve"> URSS, ЛИБРОКОМ, 2012. </w:t>
      </w:r>
      <w:r w:rsidR="005C15DD" w:rsidRPr="00160EE6">
        <w:rPr>
          <w:rFonts w:ascii="Times New Roman" w:hAnsi="Times New Roman" w:cs="Times New Roman"/>
          <w:sz w:val="28"/>
          <w:szCs w:val="28"/>
        </w:rPr>
        <w:t xml:space="preserve">– </w:t>
      </w:r>
      <w:r w:rsidRPr="00160EE6">
        <w:rPr>
          <w:rFonts w:ascii="Times New Roman" w:hAnsi="Times New Roman" w:cs="Times New Roman"/>
          <w:sz w:val="28"/>
          <w:szCs w:val="28"/>
        </w:rPr>
        <w:t>[4]</w:t>
      </w:r>
      <w:r w:rsidR="006B44F1" w:rsidRPr="00160EE6">
        <w:rPr>
          <w:rFonts w:ascii="Times New Roman" w:hAnsi="Times New Roman" w:cs="Times New Roman"/>
          <w:sz w:val="28"/>
          <w:szCs w:val="28"/>
        </w:rPr>
        <w:t>. –</w:t>
      </w:r>
      <w:r w:rsidRPr="00160EE6">
        <w:rPr>
          <w:rFonts w:ascii="Times New Roman" w:hAnsi="Times New Roman" w:cs="Times New Roman"/>
          <w:sz w:val="28"/>
          <w:szCs w:val="28"/>
        </w:rPr>
        <w:t>198</w:t>
      </w:r>
      <w:r w:rsidR="005C15DD" w:rsidRPr="00160EE6">
        <w:rPr>
          <w:rFonts w:ascii="Times New Roman" w:hAnsi="Times New Roman" w:cs="Times New Roman"/>
          <w:sz w:val="28"/>
          <w:szCs w:val="28"/>
        </w:rPr>
        <w:t xml:space="preserve"> с.</w:t>
      </w:r>
    </w:p>
    <w:p w14:paraId="1ADD3EED" w14:textId="77777777" w:rsidR="003A47A3" w:rsidRPr="00160EE6" w:rsidRDefault="003A47A3" w:rsidP="005C15DD">
      <w:pPr>
        <w:pStyle w:val="a5"/>
        <w:numPr>
          <w:ilvl w:val="0"/>
          <w:numId w:val="24"/>
        </w:numPr>
        <w:spacing w:line="360" w:lineRule="auto"/>
        <w:jc w:val="both"/>
        <w:rPr>
          <w:rFonts w:ascii="Times New Roman" w:hAnsi="Times New Roman" w:cs="Times New Roman"/>
          <w:sz w:val="28"/>
          <w:szCs w:val="28"/>
        </w:rPr>
      </w:pPr>
      <w:bookmarkStart w:id="28" w:name="_Ref224588299"/>
      <w:r w:rsidRPr="00160EE6">
        <w:rPr>
          <w:rFonts w:ascii="Times New Roman" w:hAnsi="Times New Roman" w:cs="Times New Roman"/>
          <w:sz w:val="28"/>
          <w:szCs w:val="28"/>
        </w:rPr>
        <w:t>Логачев</w:t>
      </w:r>
      <w:r w:rsidR="005C15DD" w:rsidRPr="00160EE6">
        <w:rPr>
          <w:rFonts w:ascii="Times New Roman" w:hAnsi="Times New Roman" w:cs="Times New Roman"/>
          <w:sz w:val="28"/>
          <w:szCs w:val="28"/>
        </w:rPr>
        <w:t>,</w:t>
      </w:r>
      <w:r w:rsidRPr="00160EE6">
        <w:rPr>
          <w:rFonts w:ascii="Times New Roman" w:hAnsi="Times New Roman" w:cs="Times New Roman"/>
          <w:sz w:val="28"/>
          <w:szCs w:val="28"/>
        </w:rPr>
        <w:t xml:space="preserve"> К.Ю. Арифметические и геометрические прогрессии в экономике</w:t>
      </w:r>
      <w:r w:rsidR="005C15DD"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 К.Ю. Логачев, В.Д. Королев Синергия наук, 2018. – № 24. С. </w:t>
      </w:r>
      <w:r w:rsidR="005C15DD" w:rsidRPr="00160EE6">
        <w:rPr>
          <w:rFonts w:ascii="Times New Roman" w:hAnsi="Times New Roman" w:cs="Times New Roman"/>
          <w:sz w:val="28"/>
          <w:szCs w:val="28"/>
        </w:rPr>
        <w:t xml:space="preserve">– </w:t>
      </w:r>
      <w:r w:rsidRPr="00160EE6">
        <w:rPr>
          <w:rFonts w:ascii="Times New Roman" w:hAnsi="Times New Roman" w:cs="Times New Roman"/>
          <w:sz w:val="28"/>
          <w:szCs w:val="28"/>
        </w:rPr>
        <w:t>35-41</w:t>
      </w:r>
      <w:bookmarkEnd w:id="28"/>
    </w:p>
    <w:p w14:paraId="34C3BDB9" w14:textId="77777777" w:rsidR="005C15DD" w:rsidRPr="00160EE6" w:rsidRDefault="005C15DD" w:rsidP="005C15DD">
      <w:pPr>
        <w:pStyle w:val="a5"/>
        <w:numPr>
          <w:ilvl w:val="0"/>
          <w:numId w:val="24"/>
        </w:numPr>
        <w:spacing w:line="360" w:lineRule="auto"/>
        <w:jc w:val="both"/>
        <w:rPr>
          <w:rFonts w:ascii="Times New Roman" w:hAnsi="Times New Roman" w:cs="Times New Roman"/>
          <w:sz w:val="28"/>
          <w:szCs w:val="28"/>
        </w:rPr>
      </w:pPr>
      <w:bookmarkStart w:id="29" w:name="_Ref224588143"/>
      <w:r w:rsidRPr="00160EE6">
        <w:rPr>
          <w:rFonts w:ascii="Times New Roman" w:hAnsi="Times New Roman" w:cs="Times New Roman"/>
          <w:sz w:val="28"/>
          <w:szCs w:val="28"/>
        </w:rPr>
        <w:t>Макарычев</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Ю. Н., Алгебра, 9 класс. Учебник</w:t>
      </w:r>
      <w:r w:rsidR="006B44F1" w:rsidRPr="00160EE6">
        <w:rPr>
          <w:rFonts w:ascii="Times New Roman" w:hAnsi="Times New Roman" w:cs="Times New Roman"/>
          <w:sz w:val="28"/>
          <w:szCs w:val="28"/>
        </w:rPr>
        <w:t xml:space="preserve"> /</w:t>
      </w:r>
      <w:proofErr w:type="gramStart"/>
      <w:r w:rsidR="006B44F1" w:rsidRPr="00160EE6">
        <w:rPr>
          <w:rFonts w:ascii="Times New Roman" w:hAnsi="Times New Roman" w:cs="Times New Roman"/>
          <w:sz w:val="28"/>
          <w:szCs w:val="28"/>
        </w:rPr>
        <w:t>/  Ю.</w:t>
      </w:r>
      <w:proofErr w:type="gramEnd"/>
      <w:r w:rsidR="006B44F1" w:rsidRPr="00160EE6">
        <w:rPr>
          <w:rFonts w:ascii="Times New Roman" w:hAnsi="Times New Roman" w:cs="Times New Roman"/>
          <w:sz w:val="28"/>
          <w:szCs w:val="28"/>
        </w:rPr>
        <w:t xml:space="preserve"> Н. </w:t>
      </w:r>
      <w:proofErr w:type="spellStart"/>
      <w:r w:rsidR="006B44F1" w:rsidRPr="00160EE6">
        <w:rPr>
          <w:rFonts w:ascii="Times New Roman" w:hAnsi="Times New Roman" w:cs="Times New Roman"/>
          <w:sz w:val="28"/>
          <w:szCs w:val="28"/>
        </w:rPr>
        <w:t>Миндюк</w:t>
      </w:r>
      <w:proofErr w:type="spellEnd"/>
      <w:r w:rsidR="006B44F1" w:rsidRPr="00160EE6">
        <w:rPr>
          <w:rFonts w:ascii="Times New Roman" w:hAnsi="Times New Roman" w:cs="Times New Roman"/>
          <w:sz w:val="28"/>
          <w:szCs w:val="28"/>
        </w:rPr>
        <w:t xml:space="preserve">, К. И. </w:t>
      </w:r>
      <w:proofErr w:type="spellStart"/>
      <w:r w:rsidR="006B44F1" w:rsidRPr="00160EE6">
        <w:rPr>
          <w:rFonts w:ascii="Times New Roman" w:hAnsi="Times New Roman" w:cs="Times New Roman"/>
          <w:sz w:val="28"/>
          <w:szCs w:val="28"/>
        </w:rPr>
        <w:t>Нешков</w:t>
      </w:r>
      <w:proofErr w:type="spellEnd"/>
      <w:r w:rsidR="006B44F1" w:rsidRPr="00160EE6">
        <w:rPr>
          <w:rFonts w:ascii="Times New Roman" w:hAnsi="Times New Roman" w:cs="Times New Roman"/>
          <w:sz w:val="28"/>
          <w:szCs w:val="28"/>
        </w:rPr>
        <w:t>., С. Б. Суворова.</w:t>
      </w:r>
      <w:r w:rsidRPr="00160EE6">
        <w:rPr>
          <w:rFonts w:ascii="Times New Roman" w:hAnsi="Times New Roman" w:cs="Times New Roman"/>
          <w:sz w:val="28"/>
          <w:szCs w:val="28"/>
        </w:rPr>
        <w:t xml:space="preserve"> </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М.: Просвещение, 2018.</w:t>
      </w:r>
      <w:bookmarkEnd w:id="29"/>
    </w:p>
    <w:p w14:paraId="545241D1" w14:textId="77777777" w:rsidR="003A47A3" w:rsidRPr="00160EE6" w:rsidRDefault="003A47A3" w:rsidP="005C15DD">
      <w:pPr>
        <w:pStyle w:val="a5"/>
        <w:numPr>
          <w:ilvl w:val="0"/>
          <w:numId w:val="24"/>
        </w:numPr>
        <w:spacing w:line="360" w:lineRule="auto"/>
        <w:jc w:val="both"/>
        <w:rPr>
          <w:rFonts w:ascii="Times New Roman" w:hAnsi="Times New Roman" w:cs="Times New Roman"/>
          <w:sz w:val="28"/>
          <w:szCs w:val="28"/>
        </w:rPr>
      </w:pPr>
      <w:bookmarkStart w:id="30" w:name="_Ref224587728"/>
      <w:proofErr w:type="spellStart"/>
      <w:r w:rsidRPr="00160EE6">
        <w:rPr>
          <w:rFonts w:ascii="Times New Roman" w:hAnsi="Times New Roman" w:cs="Times New Roman"/>
          <w:sz w:val="28"/>
          <w:szCs w:val="28"/>
        </w:rPr>
        <w:t>Налегач</w:t>
      </w:r>
      <w:proofErr w:type="spellEnd"/>
      <w:r w:rsidRPr="00160EE6">
        <w:rPr>
          <w:rFonts w:ascii="Times New Roman" w:hAnsi="Times New Roman" w:cs="Times New Roman"/>
          <w:sz w:val="28"/>
          <w:szCs w:val="28"/>
        </w:rPr>
        <w:t xml:space="preserve">, Д. И. Некоторые свойства арифметико-геометрической прогрессии / Д. И. </w:t>
      </w:r>
      <w:proofErr w:type="spellStart"/>
      <w:r w:rsidRPr="00160EE6">
        <w:rPr>
          <w:rFonts w:ascii="Times New Roman" w:hAnsi="Times New Roman" w:cs="Times New Roman"/>
          <w:sz w:val="28"/>
          <w:szCs w:val="28"/>
        </w:rPr>
        <w:t>Налегач</w:t>
      </w:r>
      <w:proofErr w:type="spellEnd"/>
      <w:r w:rsidRPr="00160EE6">
        <w:rPr>
          <w:rFonts w:ascii="Times New Roman" w:hAnsi="Times New Roman" w:cs="Times New Roman"/>
          <w:sz w:val="28"/>
          <w:szCs w:val="28"/>
        </w:rPr>
        <w:t xml:space="preserve">, С. А. </w:t>
      </w:r>
      <w:proofErr w:type="spellStart"/>
      <w:r w:rsidRPr="00160EE6">
        <w:rPr>
          <w:rFonts w:ascii="Times New Roman" w:hAnsi="Times New Roman" w:cs="Times New Roman"/>
          <w:sz w:val="28"/>
          <w:szCs w:val="28"/>
        </w:rPr>
        <w:t>Конакпаева</w:t>
      </w:r>
      <w:proofErr w:type="spellEnd"/>
      <w:r w:rsidRPr="00160EE6">
        <w:rPr>
          <w:rFonts w:ascii="Times New Roman" w:hAnsi="Times New Roman" w:cs="Times New Roman"/>
          <w:sz w:val="28"/>
          <w:szCs w:val="28"/>
        </w:rPr>
        <w:t xml:space="preserve">. </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w:t>
      </w:r>
      <w:proofErr w:type="gramStart"/>
      <w:r w:rsidRPr="00160EE6">
        <w:rPr>
          <w:rFonts w:ascii="Times New Roman" w:hAnsi="Times New Roman" w:cs="Times New Roman"/>
          <w:sz w:val="28"/>
          <w:szCs w:val="28"/>
        </w:rPr>
        <w:t>Текст :</w:t>
      </w:r>
      <w:proofErr w:type="gramEnd"/>
      <w:r w:rsidRPr="00160EE6">
        <w:rPr>
          <w:rFonts w:ascii="Times New Roman" w:hAnsi="Times New Roman" w:cs="Times New Roman"/>
          <w:sz w:val="28"/>
          <w:szCs w:val="28"/>
        </w:rPr>
        <w:t xml:space="preserve"> непосредственный // Юный ученый. </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 2018. </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 № 2 (16). </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С. 79-84. </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URL: </w:t>
      </w:r>
      <w:hyperlink r:id="rId9" w:history="1">
        <w:r w:rsidR="00B720B0" w:rsidRPr="00160EE6">
          <w:rPr>
            <w:rStyle w:val="a8"/>
            <w:rFonts w:ascii="Times New Roman" w:hAnsi="Times New Roman" w:cs="Times New Roman"/>
            <w:color w:val="auto"/>
            <w:sz w:val="28"/>
            <w:szCs w:val="28"/>
            <w:u w:val="none"/>
          </w:rPr>
          <w:t>https://moluch.ru/young/archive/16/1114</w:t>
        </w:r>
      </w:hyperlink>
      <w:r w:rsidRPr="00160EE6">
        <w:rPr>
          <w:rFonts w:ascii="Times New Roman" w:hAnsi="Times New Roman" w:cs="Times New Roman"/>
          <w:sz w:val="28"/>
          <w:szCs w:val="28"/>
        </w:rPr>
        <w:t>.</w:t>
      </w:r>
      <w:bookmarkEnd w:id="30"/>
      <w:r w:rsidR="00B720B0" w:rsidRPr="00160EE6">
        <w:rPr>
          <w:rFonts w:ascii="Times New Roman" w:hAnsi="Times New Roman" w:cs="Times New Roman"/>
          <w:sz w:val="28"/>
          <w:szCs w:val="28"/>
        </w:rPr>
        <w:t xml:space="preserve"> </w:t>
      </w:r>
    </w:p>
    <w:p w14:paraId="72B3C012" w14:textId="77777777" w:rsidR="005C15DD" w:rsidRPr="00160EE6" w:rsidRDefault="005C15DD" w:rsidP="005C15DD">
      <w:pPr>
        <w:pStyle w:val="a5"/>
        <w:numPr>
          <w:ilvl w:val="0"/>
          <w:numId w:val="24"/>
        </w:numPr>
        <w:spacing w:line="360" w:lineRule="auto"/>
        <w:jc w:val="both"/>
        <w:rPr>
          <w:rFonts w:ascii="Times New Roman" w:hAnsi="Times New Roman" w:cs="Times New Roman"/>
          <w:sz w:val="28"/>
          <w:szCs w:val="28"/>
        </w:rPr>
      </w:pPr>
      <w:r w:rsidRPr="00160EE6">
        <w:rPr>
          <w:rFonts w:ascii="Times New Roman" w:hAnsi="Times New Roman" w:cs="Times New Roman"/>
          <w:sz w:val="28"/>
          <w:szCs w:val="28"/>
        </w:rPr>
        <w:t>Никольский</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С. М.</w:t>
      </w:r>
      <w:r w:rsidR="006B44F1" w:rsidRPr="00160EE6">
        <w:rPr>
          <w:rFonts w:ascii="Times New Roman" w:hAnsi="Times New Roman" w:cs="Times New Roman"/>
          <w:sz w:val="28"/>
          <w:szCs w:val="28"/>
        </w:rPr>
        <w:t xml:space="preserve"> </w:t>
      </w:r>
      <w:r w:rsidRPr="00160EE6">
        <w:rPr>
          <w:rFonts w:ascii="Times New Roman" w:hAnsi="Times New Roman" w:cs="Times New Roman"/>
          <w:sz w:val="28"/>
          <w:szCs w:val="28"/>
        </w:rPr>
        <w:t>Алгебра, 9 класс. Учебник</w:t>
      </w:r>
      <w:r w:rsidR="006B44F1" w:rsidRPr="00160EE6">
        <w:rPr>
          <w:rFonts w:ascii="Times New Roman" w:hAnsi="Times New Roman" w:cs="Times New Roman"/>
          <w:sz w:val="28"/>
          <w:szCs w:val="28"/>
        </w:rPr>
        <w:t xml:space="preserve"> / С.М. </w:t>
      </w:r>
      <w:proofErr w:type="gramStart"/>
      <w:r w:rsidR="006B44F1" w:rsidRPr="00160EE6">
        <w:rPr>
          <w:rFonts w:ascii="Times New Roman" w:hAnsi="Times New Roman" w:cs="Times New Roman"/>
          <w:sz w:val="28"/>
          <w:szCs w:val="28"/>
        </w:rPr>
        <w:t>Никольский,  Н.</w:t>
      </w:r>
      <w:proofErr w:type="gramEnd"/>
      <w:r w:rsidR="006B44F1" w:rsidRPr="00160EE6">
        <w:rPr>
          <w:rFonts w:ascii="Times New Roman" w:hAnsi="Times New Roman" w:cs="Times New Roman"/>
          <w:sz w:val="28"/>
          <w:szCs w:val="28"/>
        </w:rPr>
        <w:t xml:space="preserve"> Н. Решетников, М. К.  </w:t>
      </w:r>
      <w:proofErr w:type="gramStart"/>
      <w:r w:rsidR="006B44F1" w:rsidRPr="00160EE6">
        <w:rPr>
          <w:rFonts w:ascii="Times New Roman" w:hAnsi="Times New Roman" w:cs="Times New Roman"/>
          <w:sz w:val="28"/>
          <w:szCs w:val="28"/>
        </w:rPr>
        <w:t>Потапов,  А.</w:t>
      </w:r>
      <w:proofErr w:type="gramEnd"/>
      <w:r w:rsidR="006B44F1" w:rsidRPr="00160EE6">
        <w:rPr>
          <w:rFonts w:ascii="Times New Roman" w:hAnsi="Times New Roman" w:cs="Times New Roman"/>
          <w:sz w:val="28"/>
          <w:szCs w:val="28"/>
        </w:rPr>
        <w:t xml:space="preserve"> В. </w:t>
      </w:r>
      <w:proofErr w:type="spellStart"/>
      <w:r w:rsidR="006B44F1" w:rsidRPr="00160EE6">
        <w:rPr>
          <w:rFonts w:ascii="Times New Roman" w:hAnsi="Times New Roman" w:cs="Times New Roman"/>
          <w:sz w:val="28"/>
          <w:szCs w:val="28"/>
        </w:rPr>
        <w:t>Шевкин</w:t>
      </w:r>
      <w:proofErr w:type="spellEnd"/>
      <w:r w:rsidR="006B44F1" w:rsidRPr="00160EE6">
        <w:rPr>
          <w:rFonts w:ascii="Times New Roman" w:hAnsi="Times New Roman" w:cs="Times New Roman"/>
          <w:sz w:val="28"/>
          <w:szCs w:val="28"/>
        </w:rPr>
        <w:t>. –</w:t>
      </w:r>
      <w:r w:rsidRPr="00160EE6">
        <w:rPr>
          <w:rFonts w:ascii="Times New Roman" w:hAnsi="Times New Roman" w:cs="Times New Roman"/>
          <w:sz w:val="28"/>
          <w:szCs w:val="28"/>
        </w:rPr>
        <w:t xml:space="preserve"> М.: ФГОС, Просвещение</w:t>
      </w:r>
      <w:r w:rsidR="006B44F1" w:rsidRPr="00160EE6">
        <w:rPr>
          <w:rFonts w:ascii="Times New Roman" w:hAnsi="Times New Roman" w:cs="Times New Roman"/>
          <w:sz w:val="28"/>
          <w:szCs w:val="28"/>
        </w:rPr>
        <w:t xml:space="preserve">. – </w:t>
      </w:r>
      <w:r w:rsidRPr="00160EE6">
        <w:rPr>
          <w:rFonts w:ascii="Times New Roman" w:hAnsi="Times New Roman" w:cs="Times New Roman"/>
          <w:sz w:val="28"/>
          <w:szCs w:val="28"/>
        </w:rPr>
        <w:t xml:space="preserve"> 2018.</w:t>
      </w:r>
    </w:p>
    <w:p w14:paraId="74DC67E0" w14:textId="77777777" w:rsidR="005C15DD" w:rsidRPr="00160EE6" w:rsidRDefault="005C15DD" w:rsidP="005C15DD">
      <w:pPr>
        <w:pStyle w:val="a5"/>
        <w:numPr>
          <w:ilvl w:val="0"/>
          <w:numId w:val="24"/>
        </w:numPr>
        <w:spacing w:line="360" w:lineRule="auto"/>
        <w:jc w:val="both"/>
        <w:rPr>
          <w:rFonts w:ascii="Times New Roman" w:hAnsi="Times New Roman" w:cs="Times New Roman"/>
          <w:sz w:val="28"/>
          <w:szCs w:val="28"/>
        </w:rPr>
      </w:pPr>
      <w:bookmarkStart w:id="31" w:name="_Ref224588398"/>
      <w:r w:rsidRPr="00160EE6">
        <w:rPr>
          <w:rFonts w:ascii="Times New Roman" w:hAnsi="Times New Roman" w:cs="Times New Roman"/>
          <w:sz w:val="28"/>
          <w:szCs w:val="28"/>
        </w:rPr>
        <w:lastRenderedPageBreak/>
        <w:t xml:space="preserve">Носова, М. Г. Применение математической модели к исследованию процесса изменения демографической ситуации в Российской Федерации / М. Г. Носова. </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Текст: непосредственный // Молодой ученый. </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2017. </w:t>
      </w:r>
      <w:r w:rsidR="006B44F1" w:rsidRPr="00160EE6">
        <w:rPr>
          <w:rFonts w:ascii="Times New Roman" w:hAnsi="Times New Roman" w:cs="Times New Roman"/>
          <w:sz w:val="28"/>
          <w:szCs w:val="28"/>
        </w:rPr>
        <w:t>–</w:t>
      </w:r>
      <w:r w:rsidR="004E5830" w:rsidRPr="00160EE6">
        <w:rPr>
          <w:rFonts w:ascii="Times New Roman" w:hAnsi="Times New Roman" w:cs="Times New Roman"/>
          <w:sz w:val="28"/>
          <w:szCs w:val="28"/>
        </w:rPr>
        <w:t xml:space="preserve"> </w:t>
      </w:r>
      <w:r w:rsidRPr="00160EE6">
        <w:rPr>
          <w:rFonts w:ascii="Times New Roman" w:hAnsi="Times New Roman" w:cs="Times New Roman"/>
          <w:sz w:val="28"/>
          <w:szCs w:val="28"/>
        </w:rPr>
        <w:t xml:space="preserve">№ 42 (176). </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С. 1-4.</w:t>
      </w:r>
      <w:bookmarkEnd w:id="31"/>
      <w:r w:rsidRPr="00160EE6">
        <w:rPr>
          <w:rFonts w:ascii="Times New Roman" w:hAnsi="Times New Roman" w:cs="Times New Roman"/>
          <w:sz w:val="28"/>
          <w:szCs w:val="28"/>
        </w:rPr>
        <w:t> </w:t>
      </w:r>
    </w:p>
    <w:p w14:paraId="4689E799" w14:textId="77777777" w:rsidR="003A47A3" w:rsidRPr="00160EE6" w:rsidRDefault="003F0B4D" w:rsidP="003F0B4D">
      <w:pPr>
        <w:pStyle w:val="a5"/>
        <w:numPr>
          <w:ilvl w:val="0"/>
          <w:numId w:val="24"/>
        </w:numPr>
        <w:spacing w:line="360" w:lineRule="auto"/>
        <w:rPr>
          <w:rFonts w:ascii="Times New Roman" w:hAnsi="Times New Roman" w:cs="Times New Roman"/>
          <w:sz w:val="28"/>
          <w:szCs w:val="28"/>
        </w:rPr>
      </w:pPr>
      <w:r w:rsidRPr="00160EE6">
        <w:rPr>
          <w:rFonts w:ascii="Times New Roman" w:hAnsi="Times New Roman" w:cs="Times New Roman"/>
          <w:sz w:val="28"/>
          <w:szCs w:val="28"/>
        </w:rPr>
        <w:t>Математика для школ</w:t>
      </w:r>
      <w:bookmarkStart w:id="32" w:name="_Ref224587770"/>
      <w:r w:rsidRPr="00160EE6">
        <w:rPr>
          <w:rFonts w:ascii="Times New Roman" w:hAnsi="Times New Roman" w:cs="Times New Roman"/>
          <w:sz w:val="28"/>
          <w:szCs w:val="28"/>
        </w:rPr>
        <w:t xml:space="preserve">ы. </w:t>
      </w:r>
      <w:r w:rsidRPr="00160EE6">
        <w:rPr>
          <w:rFonts w:ascii="Times New Roman" w:hAnsi="Times New Roman" w:cs="Times New Roman"/>
          <w:sz w:val="28"/>
          <w:szCs w:val="28"/>
          <w:lang w:val="en-US"/>
        </w:rPr>
        <w:t>URL</w:t>
      </w:r>
      <w:r w:rsidRPr="00160EE6">
        <w:rPr>
          <w:rFonts w:ascii="Times New Roman" w:hAnsi="Times New Roman" w:cs="Times New Roman"/>
          <w:sz w:val="28"/>
          <w:szCs w:val="28"/>
        </w:rPr>
        <w:t xml:space="preserve">: </w:t>
      </w:r>
      <w:hyperlink r:id="rId10" w:history="1">
        <w:r w:rsidRPr="00160EE6">
          <w:rPr>
            <w:rStyle w:val="a8"/>
            <w:rFonts w:ascii="Times New Roman" w:hAnsi="Times New Roman" w:cs="Times New Roman"/>
            <w:sz w:val="28"/>
            <w:szCs w:val="28"/>
            <w:lang w:val="en-US"/>
          </w:rPr>
          <w:t>https</w:t>
        </w:r>
        <w:r w:rsidRPr="00160EE6">
          <w:rPr>
            <w:rStyle w:val="a8"/>
            <w:rFonts w:ascii="Times New Roman" w:hAnsi="Times New Roman" w:cs="Times New Roman"/>
            <w:sz w:val="28"/>
            <w:szCs w:val="28"/>
          </w:rPr>
          <w:t>://</w:t>
        </w:r>
        <w:r w:rsidRPr="00160EE6">
          <w:rPr>
            <w:rStyle w:val="a8"/>
            <w:rFonts w:ascii="Times New Roman" w:hAnsi="Times New Roman" w:cs="Times New Roman"/>
            <w:sz w:val="28"/>
            <w:szCs w:val="28"/>
            <w:lang w:val="en-US"/>
          </w:rPr>
          <w:t>math</w:t>
        </w:r>
        <w:r w:rsidRPr="00160EE6">
          <w:rPr>
            <w:rStyle w:val="a8"/>
            <w:rFonts w:ascii="Times New Roman" w:hAnsi="Times New Roman" w:cs="Times New Roman"/>
            <w:sz w:val="28"/>
            <w:szCs w:val="28"/>
          </w:rPr>
          <w:t>4</w:t>
        </w:r>
        <w:r w:rsidRPr="00160EE6">
          <w:rPr>
            <w:rStyle w:val="a8"/>
            <w:rFonts w:ascii="Times New Roman" w:hAnsi="Times New Roman" w:cs="Times New Roman"/>
            <w:sz w:val="28"/>
            <w:szCs w:val="28"/>
            <w:lang w:val="en-US"/>
          </w:rPr>
          <w:t>school</w:t>
        </w:r>
        <w:r w:rsidRPr="00160EE6">
          <w:rPr>
            <w:rStyle w:val="a8"/>
            <w:rFonts w:ascii="Times New Roman" w:hAnsi="Times New Roman" w:cs="Times New Roman"/>
            <w:sz w:val="28"/>
            <w:szCs w:val="28"/>
          </w:rPr>
          <w:t>.</w:t>
        </w:r>
        <w:proofErr w:type="spellStart"/>
        <w:r w:rsidRPr="00160EE6">
          <w:rPr>
            <w:rStyle w:val="a8"/>
            <w:rFonts w:ascii="Times New Roman" w:hAnsi="Times New Roman" w:cs="Times New Roman"/>
            <w:sz w:val="28"/>
            <w:szCs w:val="28"/>
            <w:lang w:val="en-US"/>
          </w:rPr>
          <w:t>okis</w:t>
        </w:r>
        <w:proofErr w:type="spellEnd"/>
        <w:r w:rsidRPr="00160EE6">
          <w:rPr>
            <w:rStyle w:val="a8"/>
            <w:rFonts w:ascii="Times New Roman" w:hAnsi="Times New Roman" w:cs="Times New Roman"/>
            <w:sz w:val="28"/>
            <w:szCs w:val="28"/>
          </w:rPr>
          <w:t>.</w:t>
        </w:r>
        <w:proofErr w:type="spellStart"/>
        <w:r w:rsidRPr="00160EE6">
          <w:rPr>
            <w:rStyle w:val="a8"/>
            <w:rFonts w:ascii="Times New Roman" w:hAnsi="Times New Roman" w:cs="Times New Roman"/>
            <w:sz w:val="28"/>
            <w:szCs w:val="28"/>
            <w:lang w:val="en-US"/>
          </w:rPr>
          <w:t>ru</w:t>
        </w:r>
        <w:proofErr w:type="spellEnd"/>
        <w:r w:rsidRPr="00160EE6">
          <w:rPr>
            <w:rStyle w:val="a8"/>
            <w:rFonts w:ascii="Times New Roman" w:hAnsi="Times New Roman" w:cs="Times New Roman"/>
            <w:sz w:val="28"/>
            <w:szCs w:val="28"/>
          </w:rPr>
          <w:t>/</w:t>
        </w:r>
        <w:proofErr w:type="spellStart"/>
        <w:r w:rsidRPr="00160EE6">
          <w:rPr>
            <w:rStyle w:val="a8"/>
            <w:rFonts w:ascii="Times New Roman" w:hAnsi="Times New Roman" w:cs="Times New Roman"/>
            <w:sz w:val="28"/>
            <w:szCs w:val="28"/>
            <w:lang w:val="en-US"/>
          </w:rPr>
          <w:t>arifmeticheskaia</w:t>
        </w:r>
        <w:proofErr w:type="spellEnd"/>
        <w:r w:rsidRPr="00160EE6">
          <w:rPr>
            <w:rStyle w:val="a8"/>
            <w:rFonts w:ascii="Times New Roman" w:hAnsi="Times New Roman" w:cs="Times New Roman"/>
            <w:sz w:val="28"/>
            <w:szCs w:val="28"/>
          </w:rPr>
          <w:t>_</w:t>
        </w:r>
        <w:proofErr w:type="spellStart"/>
        <w:r w:rsidRPr="00160EE6">
          <w:rPr>
            <w:rStyle w:val="a8"/>
            <w:rFonts w:ascii="Times New Roman" w:hAnsi="Times New Roman" w:cs="Times New Roman"/>
            <w:sz w:val="28"/>
            <w:szCs w:val="28"/>
            <w:lang w:val="en-US"/>
          </w:rPr>
          <w:t>i</w:t>
        </w:r>
        <w:proofErr w:type="spellEnd"/>
        <w:r w:rsidRPr="00160EE6">
          <w:rPr>
            <w:rStyle w:val="a8"/>
            <w:rFonts w:ascii="Times New Roman" w:hAnsi="Times New Roman" w:cs="Times New Roman"/>
            <w:sz w:val="28"/>
            <w:szCs w:val="28"/>
          </w:rPr>
          <w:t>_</w:t>
        </w:r>
        <w:proofErr w:type="spellStart"/>
        <w:r w:rsidRPr="00160EE6">
          <w:rPr>
            <w:rStyle w:val="a8"/>
            <w:rFonts w:ascii="Times New Roman" w:hAnsi="Times New Roman" w:cs="Times New Roman"/>
            <w:sz w:val="28"/>
            <w:szCs w:val="28"/>
            <w:lang w:val="en-US"/>
          </w:rPr>
          <w:t>geometricheskaia</w:t>
        </w:r>
        <w:proofErr w:type="spellEnd"/>
        <w:r w:rsidRPr="00160EE6">
          <w:rPr>
            <w:rStyle w:val="a8"/>
            <w:rFonts w:ascii="Times New Roman" w:hAnsi="Times New Roman" w:cs="Times New Roman"/>
            <w:sz w:val="28"/>
            <w:szCs w:val="28"/>
          </w:rPr>
          <w:t>_</w:t>
        </w:r>
        <w:proofErr w:type="spellStart"/>
        <w:r w:rsidRPr="00160EE6">
          <w:rPr>
            <w:rStyle w:val="a8"/>
            <w:rFonts w:ascii="Times New Roman" w:hAnsi="Times New Roman" w:cs="Times New Roman"/>
            <w:sz w:val="28"/>
            <w:szCs w:val="28"/>
            <w:lang w:val="en-US"/>
          </w:rPr>
          <w:t>progressii</w:t>
        </w:r>
        <w:proofErr w:type="spellEnd"/>
      </w:hyperlink>
      <w:bookmarkEnd w:id="32"/>
    </w:p>
    <w:p w14:paraId="3386AFBA" w14:textId="77777777" w:rsidR="005C15DD" w:rsidRPr="00160EE6" w:rsidRDefault="005C15DD" w:rsidP="005C15DD">
      <w:pPr>
        <w:pStyle w:val="a5"/>
        <w:numPr>
          <w:ilvl w:val="0"/>
          <w:numId w:val="24"/>
        </w:numPr>
        <w:spacing w:line="360" w:lineRule="auto"/>
        <w:jc w:val="both"/>
        <w:rPr>
          <w:rFonts w:ascii="Times New Roman" w:hAnsi="Times New Roman" w:cs="Times New Roman"/>
          <w:sz w:val="28"/>
          <w:szCs w:val="28"/>
        </w:rPr>
      </w:pPr>
      <w:proofErr w:type="spellStart"/>
      <w:r w:rsidRPr="00160EE6">
        <w:rPr>
          <w:rFonts w:ascii="Times New Roman" w:hAnsi="Times New Roman" w:cs="Times New Roman"/>
          <w:sz w:val="28"/>
          <w:szCs w:val="28"/>
        </w:rPr>
        <w:t>Пичурин</w:t>
      </w:r>
      <w:proofErr w:type="spellEnd"/>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Л.Ф. За страницами учебника </w:t>
      </w:r>
      <w:proofErr w:type="gramStart"/>
      <w:r w:rsidRPr="00160EE6">
        <w:rPr>
          <w:rFonts w:ascii="Times New Roman" w:hAnsi="Times New Roman" w:cs="Times New Roman"/>
          <w:sz w:val="28"/>
          <w:szCs w:val="28"/>
        </w:rPr>
        <w:t>алгебры :</w:t>
      </w:r>
      <w:proofErr w:type="gramEnd"/>
      <w:r w:rsidRPr="00160EE6">
        <w:rPr>
          <w:rFonts w:ascii="Times New Roman" w:hAnsi="Times New Roman" w:cs="Times New Roman"/>
          <w:sz w:val="28"/>
          <w:szCs w:val="28"/>
        </w:rPr>
        <w:t xml:space="preserve"> Кн. Для учащихся 7-9 </w:t>
      </w:r>
      <w:proofErr w:type="spellStart"/>
      <w:r w:rsidRPr="00160EE6">
        <w:rPr>
          <w:rFonts w:ascii="Times New Roman" w:hAnsi="Times New Roman" w:cs="Times New Roman"/>
          <w:sz w:val="28"/>
          <w:szCs w:val="28"/>
        </w:rPr>
        <w:t>кл</w:t>
      </w:r>
      <w:proofErr w:type="spellEnd"/>
      <w:r w:rsidRPr="00160EE6">
        <w:rPr>
          <w:rFonts w:ascii="Times New Roman" w:hAnsi="Times New Roman" w:cs="Times New Roman"/>
          <w:sz w:val="28"/>
          <w:szCs w:val="28"/>
        </w:rPr>
        <w:t xml:space="preserve">. средн. </w:t>
      </w:r>
      <w:proofErr w:type="gramStart"/>
      <w:r w:rsidRPr="00160EE6">
        <w:rPr>
          <w:rFonts w:ascii="Times New Roman" w:hAnsi="Times New Roman" w:cs="Times New Roman"/>
          <w:sz w:val="28"/>
          <w:szCs w:val="28"/>
        </w:rPr>
        <w:t>Шк..</w:t>
      </w:r>
      <w:proofErr w:type="gramEnd"/>
      <w:r w:rsidRPr="00160EE6">
        <w:rPr>
          <w:rFonts w:ascii="Times New Roman" w:hAnsi="Times New Roman" w:cs="Times New Roman"/>
          <w:sz w:val="28"/>
          <w:szCs w:val="28"/>
        </w:rPr>
        <w:t xml:space="preserve"> – М.: Просвещение</w:t>
      </w:r>
      <w:r w:rsidR="006B44F1" w:rsidRPr="00160EE6">
        <w:rPr>
          <w:rFonts w:ascii="Times New Roman" w:hAnsi="Times New Roman" w:cs="Times New Roman"/>
          <w:sz w:val="28"/>
          <w:szCs w:val="28"/>
        </w:rPr>
        <w:t>. –</w:t>
      </w:r>
      <w:r w:rsidRPr="00160EE6">
        <w:rPr>
          <w:rFonts w:ascii="Times New Roman" w:hAnsi="Times New Roman" w:cs="Times New Roman"/>
          <w:sz w:val="28"/>
          <w:szCs w:val="28"/>
        </w:rPr>
        <w:t xml:space="preserve"> 1990. 224</w:t>
      </w:r>
      <w:r w:rsidR="006B44F1" w:rsidRPr="00160EE6">
        <w:rPr>
          <w:rFonts w:ascii="Times New Roman" w:hAnsi="Times New Roman" w:cs="Times New Roman"/>
          <w:sz w:val="28"/>
          <w:szCs w:val="28"/>
        </w:rPr>
        <w:t xml:space="preserve"> с</w:t>
      </w:r>
      <w:r w:rsidRPr="00160EE6">
        <w:rPr>
          <w:rFonts w:ascii="Times New Roman" w:hAnsi="Times New Roman" w:cs="Times New Roman"/>
          <w:sz w:val="28"/>
          <w:szCs w:val="28"/>
        </w:rPr>
        <w:t>.</w:t>
      </w:r>
    </w:p>
    <w:p w14:paraId="51102F90" w14:textId="77777777" w:rsidR="003A47A3" w:rsidRPr="00160EE6" w:rsidRDefault="003A47A3" w:rsidP="005C15DD">
      <w:pPr>
        <w:pStyle w:val="a5"/>
        <w:numPr>
          <w:ilvl w:val="0"/>
          <w:numId w:val="24"/>
        </w:numPr>
        <w:spacing w:line="360" w:lineRule="auto"/>
        <w:jc w:val="both"/>
        <w:rPr>
          <w:rFonts w:ascii="Times New Roman" w:hAnsi="Times New Roman" w:cs="Times New Roman"/>
          <w:sz w:val="28"/>
          <w:szCs w:val="28"/>
        </w:rPr>
      </w:pPr>
      <w:r w:rsidRPr="00160EE6">
        <w:rPr>
          <w:rFonts w:ascii="Times New Roman" w:hAnsi="Times New Roman" w:cs="Times New Roman"/>
          <w:sz w:val="28"/>
          <w:szCs w:val="28"/>
        </w:rPr>
        <w:t>Полякова</w:t>
      </w:r>
      <w:r w:rsidR="006B44F1" w:rsidRPr="00160EE6">
        <w:rPr>
          <w:rFonts w:ascii="Times New Roman" w:hAnsi="Times New Roman" w:cs="Times New Roman"/>
          <w:sz w:val="28"/>
          <w:szCs w:val="28"/>
        </w:rPr>
        <w:t>,</w:t>
      </w:r>
      <w:r w:rsidRPr="00160EE6">
        <w:rPr>
          <w:rFonts w:ascii="Times New Roman" w:hAnsi="Times New Roman" w:cs="Times New Roman"/>
          <w:sz w:val="28"/>
          <w:szCs w:val="28"/>
        </w:rPr>
        <w:t xml:space="preserve"> А.Г. Цифровая социология и исследование социальных механизмов в интернет-пространстве </w:t>
      </w:r>
      <w:r w:rsidR="004E5830" w:rsidRPr="00160EE6">
        <w:rPr>
          <w:rFonts w:ascii="Times New Roman" w:hAnsi="Times New Roman" w:cs="Times New Roman"/>
          <w:sz w:val="28"/>
          <w:szCs w:val="28"/>
        </w:rPr>
        <w:t xml:space="preserve">/ </w:t>
      </w:r>
      <w:r w:rsidRPr="00160EE6">
        <w:rPr>
          <w:rFonts w:ascii="Times New Roman" w:hAnsi="Times New Roman" w:cs="Times New Roman"/>
          <w:sz w:val="28"/>
          <w:szCs w:val="28"/>
        </w:rPr>
        <w:t>А.Г. Полякова</w:t>
      </w:r>
      <w:r w:rsidR="004E5830" w:rsidRPr="00160EE6">
        <w:rPr>
          <w:rFonts w:ascii="Times New Roman" w:hAnsi="Times New Roman" w:cs="Times New Roman"/>
          <w:sz w:val="28"/>
          <w:szCs w:val="28"/>
        </w:rPr>
        <w:t xml:space="preserve">. – </w:t>
      </w:r>
      <w:proofErr w:type="spellStart"/>
      <w:r w:rsidR="00CC3F6E" w:rsidRPr="00160EE6">
        <w:rPr>
          <w:rFonts w:ascii="Times New Roman" w:hAnsi="Times New Roman" w:cs="Times New Roman"/>
          <w:sz w:val="28"/>
          <w:szCs w:val="28"/>
        </w:rPr>
        <w:t>Социодикамика</w:t>
      </w:r>
      <w:proofErr w:type="spellEnd"/>
      <w:r w:rsidR="006B44F1" w:rsidRPr="00160EE6">
        <w:rPr>
          <w:rFonts w:ascii="Times New Roman" w:hAnsi="Times New Roman" w:cs="Times New Roman"/>
          <w:sz w:val="28"/>
          <w:szCs w:val="28"/>
        </w:rPr>
        <w:t>. –</w:t>
      </w:r>
      <w:r w:rsidR="00CC3F6E" w:rsidRPr="00160EE6">
        <w:rPr>
          <w:rFonts w:ascii="Times New Roman" w:hAnsi="Times New Roman" w:cs="Times New Roman"/>
          <w:sz w:val="28"/>
          <w:szCs w:val="28"/>
        </w:rPr>
        <w:t xml:space="preserve"> 2021. – №2. – С. 51-64</w:t>
      </w:r>
      <w:r w:rsidR="006B44F1" w:rsidRPr="00160EE6">
        <w:rPr>
          <w:rFonts w:ascii="Times New Roman" w:hAnsi="Times New Roman" w:cs="Times New Roman"/>
          <w:sz w:val="28"/>
          <w:szCs w:val="28"/>
        </w:rPr>
        <w:t>.</w:t>
      </w:r>
    </w:p>
    <w:p w14:paraId="74FD7B9B" w14:textId="77777777" w:rsidR="00082E98" w:rsidRPr="00160EE6" w:rsidRDefault="00082E98" w:rsidP="00C55C74">
      <w:pPr>
        <w:pStyle w:val="a5"/>
        <w:spacing w:line="360" w:lineRule="auto"/>
        <w:jc w:val="both"/>
        <w:rPr>
          <w:rFonts w:ascii="Times New Roman" w:hAnsi="Times New Roman" w:cs="Times New Roman"/>
          <w:i/>
          <w:sz w:val="28"/>
          <w:szCs w:val="28"/>
        </w:rPr>
      </w:pPr>
    </w:p>
    <w:sectPr w:rsidR="00082E98" w:rsidRPr="00160EE6" w:rsidSect="00C55C7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43E7" w14:textId="77777777" w:rsidR="00343893" w:rsidRDefault="00343893" w:rsidP="00930614">
      <w:r>
        <w:separator/>
      </w:r>
    </w:p>
  </w:endnote>
  <w:endnote w:type="continuationSeparator" w:id="0">
    <w:p w14:paraId="6E6424FE" w14:textId="77777777" w:rsidR="00343893" w:rsidRDefault="00343893" w:rsidP="0093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3F77" w14:textId="77777777" w:rsidR="00343893" w:rsidRDefault="00343893" w:rsidP="00930614">
      <w:r>
        <w:separator/>
      </w:r>
    </w:p>
  </w:footnote>
  <w:footnote w:type="continuationSeparator" w:id="0">
    <w:p w14:paraId="7DEDB9B8" w14:textId="77777777" w:rsidR="00343893" w:rsidRDefault="00343893" w:rsidP="0093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3532"/>
    <w:multiLevelType w:val="multilevel"/>
    <w:tmpl w:val="FB1E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776FD"/>
    <w:multiLevelType w:val="multilevel"/>
    <w:tmpl w:val="2E9A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D0DF6"/>
    <w:multiLevelType w:val="multilevel"/>
    <w:tmpl w:val="86F2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E074C"/>
    <w:multiLevelType w:val="multilevel"/>
    <w:tmpl w:val="5D68DB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645323"/>
    <w:multiLevelType w:val="multilevel"/>
    <w:tmpl w:val="5DF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A0355"/>
    <w:multiLevelType w:val="multilevel"/>
    <w:tmpl w:val="1BD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357B5"/>
    <w:multiLevelType w:val="hybridMultilevel"/>
    <w:tmpl w:val="0264F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26F14"/>
    <w:multiLevelType w:val="hybridMultilevel"/>
    <w:tmpl w:val="58645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A6A71"/>
    <w:multiLevelType w:val="multilevel"/>
    <w:tmpl w:val="98AE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C72230"/>
    <w:multiLevelType w:val="multilevel"/>
    <w:tmpl w:val="9F8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94018"/>
    <w:multiLevelType w:val="multilevel"/>
    <w:tmpl w:val="1724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7E2A72"/>
    <w:multiLevelType w:val="hybridMultilevel"/>
    <w:tmpl w:val="A3380CAA"/>
    <w:lvl w:ilvl="0" w:tplc="C2163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04561"/>
    <w:multiLevelType w:val="multilevel"/>
    <w:tmpl w:val="DED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C79C6"/>
    <w:multiLevelType w:val="multilevel"/>
    <w:tmpl w:val="E4E4C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967D0"/>
    <w:multiLevelType w:val="hybridMultilevel"/>
    <w:tmpl w:val="D4EA9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424453"/>
    <w:multiLevelType w:val="multilevel"/>
    <w:tmpl w:val="BBA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4743B"/>
    <w:multiLevelType w:val="hybridMultilevel"/>
    <w:tmpl w:val="3190E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302D96"/>
    <w:multiLevelType w:val="multilevel"/>
    <w:tmpl w:val="2340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46E7D"/>
    <w:multiLevelType w:val="multilevel"/>
    <w:tmpl w:val="087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CE0516"/>
    <w:multiLevelType w:val="multilevel"/>
    <w:tmpl w:val="7C4CF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14696B"/>
    <w:multiLevelType w:val="multilevel"/>
    <w:tmpl w:val="F984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B97377"/>
    <w:multiLevelType w:val="hybridMultilevel"/>
    <w:tmpl w:val="9B521716"/>
    <w:lvl w:ilvl="0" w:tplc="9B50D2B2">
      <w:start w:val="1"/>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01275B"/>
    <w:multiLevelType w:val="multilevel"/>
    <w:tmpl w:val="2F44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30A2F"/>
    <w:multiLevelType w:val="multilevel"/>
    <w:tmpl w:val="06F8D0B0"/>
    <w:lvl w:ilvl="0">
      <w:start w:val="3"/>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Zero"/>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4" w15:restartNumberingAfterBreak="0">
    <w:nsid w:val="78D01A8C"/>
    <w:multiLevelType w:val="multilevel"/>
    <w:tmpl w:val="65AE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336794">
    <w:abstractNumId w:val="13"/>
  </w:num>
  <w:num w:numId="2" w16cid:durableId="439227996">
    <w:abstractNumId w:val="2"/>
  </w:num>
  <w:num w:numId="3" w16cid:durableId="99691225">
    <w:abstractNumId w:val="20"/>
  </w:num>
  <w:num w:numId="4" w16cid:durableId="2071149595">
    <w:abstractNumId w:val="22"/>
  </w:num>
  <w:num w:numId="5" w16cid:durableId="1649438565">
    <w:abstractNumId w:val="0"/>
  </w:num>
  <w:num w:numId="6" w16cid:durableId="747386500">
    <w:abstractNumId w:val="12"/>
  </w:num>
  <w:num w:numId="7" w16cid:durableId="1407000465">
    <w:abstractNumId w:val="1"/>
  </w:num>
  <w:num w:numId="8" w16cid:durableId="1557741780">
    <w:abstractNumId w:val="9"/>
  </w:num>
  <w:num w:numId="9" w16cid:durableId="1909876770">
    <w:abstractNumId w:val="5"/>
  </w:num>
  <w:num w:numId="10" w16cid:durableId="1986932614">
    <w:abstractNumId w:val="4"/>
  </w:num>
  <w:num w:numId="11" w16cid:durableId="1080909852">
    <w:abstractNumId w:val="18"/>
  </w:num>
  <w:num w:numId="12" w16cid:durableId="382021221">
    <w:abstractNumId w:val="3"/>
  </w:num>
  <w:num w:numId="13" w16cid:durableId="568419956">
    <w:abstractNumId w:val="11"/>
  </w:num>
  <w:num w:numId="14" w16cid:durableId="1200312370">
    <w:abstractNumId w:val="16"/>
  </w:num>
  <w:num w:numId="15" w16cid:durableId="914242344">
    <w:abstractNumId w:val="15"/>
  </w:num>
  <w:num w:numId="16" w16cid:durableId="1383748569">
    <w:abstractNumId w:val="8"/>
  </w:num>
  <w:num w:numId="17" w16cid:durableId="1921020203">
    <w:abstractNumId w:val="24"/>
  </w:num>
  <w:num w:numId="18" w16cid:durableId="1863518757">
    <w:abstractNumId w:val="17"/>
  </w:num>
  <w:num w:numId="19" w16cid:durableId="2081051149">
    <w:abstractNumId w:val="10"/>
  </w:num>
  <w:num w:numId="20" w16cid:durableId="1342320847">
    <w:abstractNumId w:val="7"/>
  </w:num>
  <w:num w:numId="21" w16cid:durableId="277763237">
    <w:abstractNumId w:val="23"/>
  </w:num>
  <w:num w:numId="22" w16cid:durableId="1462771939">
    <w:abstractNumId w:val="21"/>
  </w:num>
  <w:num w:numId="23" w16cid:durableId="408619089">
    <w:abstractNumId w:val="14"/>
  </w:num>
  <w:num w:numId="24" w16cid:durableId="1289357032">
    <w:abstractNumId w:val="6"/>
  </w:num>
  <w:num w:numId="25" w16cid:durableId="1457219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44"/>
    <w:rsid w:val="000024CC"/>
    <w:rsid w:val="00035E7E"/>
    <w:rsid w:val="0006532C"/>
    <w:rsid w:val="000657E6"/>
    <w:rsid w:val="000722A9"/>
    <w:rsid w:val="00073EE2"/>
    <w:rsid w:val="00082050"/>
    <w:rsid w:val="00082E98"/>
    <w:rsid w:val="0008427C"/>
    <w:rsid w:val="00086E9B"/>
    <w:rsid w:val="000C3505"/>
    <w:rsid w:val="000C76F0"/>
    <w:rsid w:val="000E6DBC"/>
    <w:rsid w:val="000F20A9"/>
    <w:rsid w:val="000F2C77"/>
    <w:rsid w:val="000F6013"/>
    <w:rsid w:val="001071AF"/>
    <w:rsid w:val="001132D1"/>
    <w:rsid w:val="00160EE6"/>
    <w:rsid w:val="00161A9F"/>
    <w:rsid w:val="0017095F"/>
    <w:rsid w:val="00177EE4"/>
    <w:rsid w:val="001B1372"/>
    <w:rsid w:val="001B35E5"/>
    <w:rsid w:val="001D626A"/>
    <w:rsid w:val="001F527E"/>
    <w:rsid w:val="00215530"/>
    <w:rsid w:val="00222245"/>
    <w:rsid w:val="0023663F"/>
    <w:rsid w:val="00242025"/>
    <w:rsid w:val="002470B5"/>
    <w:rsid w:val="00271930"/>
    <w:rsid w:val="00294212"/>
    <w:rsid w:val="002A7C12"/>
    <w:rsid w:val="002E7000"/>
    <w:rsid w:val="00324B67"/>
    <w:rsid w:val="00343893"/>
    <w:rsid w:val="00346E18"/>
    <w:rsid w:val="003507B1"/>
    <w:rsid w:val="0036127B"/>
    <w:rsid w:val="00361B93"/>
    <w:rsid w:val="00392E3E"/>
    <w:rsid w:val="003A106D"/>
    <w:rsid w:val="003A47A3"/>
    <w:rsid w:val="003A517E"/>
    <w:rsid w:val="003F0B4D"/>
    <w:rsid w:val="00413A2C"/>
    <w:rsid w:val="00420CC7"/>
    <w:rsid w:val="00432CBC"/>
    <w:rsid w:val="00454B78"/>
    <w:rsid w:val="004678E5"/>
    <w:rsid w:val="00477FC7"/>
    <w:rsid w:val="004809BC"/>
    <w:rsid w:val="00490431"/>
    <w:rsid w:val="004D3872"/>
    <w:rsid w:val="004E5830"/>
    <w:rsid w:val="00550EC6"/>
    <w:rsid w:val="00572972"/>
    <w:rsid w:val="0058181C"/>
    <w:rsid w:val="00585906"/>
    <w:rsid w:val="005A5EB5"/>
    <w:rsid w:val="005B5CF2"/>
    <w:rsid w:val="005C15DD"/>
    <w:rsid w:val="005C73D3"/>
    <w:rsid w:val="006131B4"/>
    <w:rsid w:val="00627A82"/>
    <w:rsid w:val="00642939"/>
    <w:rsid w:val="00661388"/>
    <w:rsid w:val="00666D7E"/>
    <w:rsid w:val="00667775"/>
    <w:rsid w:val="0067131C"/>
    <w:rsid w:val="0067259D"/>
    <w:rsid w:val="006B44F1"/>
    <w:rsid w:val="00700973"/>
    <w:rsid w:val="00700F54"/>
    <w:rsid w:val="00703DF3"/>
    <w:rsid w:val="00704D14"/>
    <w:rsid w:val="00730CA7"/>
    <w:rsid w:val="007444B4"/>
    <w:rsid w:val="007875CC"/>
    <w:rsid w:val="00797C1C"/>
    <w:rsid w:val="007A071A"/>
    <w:rsid w:val="007B4490"/>
    <w:rsid w:val="007C7774"/>
    <w:rsid w:val="0080665D"/>
    <w:rsid w:val="00813CDE"/>
    <w:rsid w:val="008337F0"/>
    <w:rsid w:val="008369AF"/>
    <w:rsid w:val="0084183E"/>
    <w:rsid w:val="008567FE"/>
    <w:rsid w:val="0088012C"/>
    <w:rsid w:val="008823B0"/>
    <w:rsid w:val="00886BCA"/>
    <w:rsid w:val="008A72C9"/>
    <w:rsid w:val="008D643F"/>
    <w:rsid w:val="008E6D00"/>
    <w:rsid w:val="009116D0"/>
    <w:rsid w:val="00930614"/>
    <w:rsid w:val="0095267B"/>
    <w:rsid w:val="009623EE"/>
    <w:rsid w:val="00991299"/>
    <w:rsid w:val="009B133A"/>
    <w:rsid w:val="009B7421"/>
    <w:rsid w:val="009D2218"/>
    <w:rsid w:val="009D6367"/>
    <w:rsid w:val="009E093C"/>
    <w:rsid w:val="009E1179"/>
    <w:rsid w:val="009E24C9"/>
    <w:rsid w:val="00A05A98"/>
    <w:rsid w:val="00A069B0"/>
    <w:rsid w:val="00A12731"/>
    <w:rsid w:val="00A20756"/>
    <w:rsid w:val="00A35F26"/>
    <w:rsid w:val="00A92C0B"/>
    <w:rsid w:val="00AB563E"/>
    <w:rsid w:val="00AB7441"/>
    <w:rsid w:val="00AF73FF"/>
    <w:rsid w:val="00B00DEF"/>
    <w:rsid w:val="00B3189E"/>
    <w:rsid w:val="00B416E1"/>
    <w:rsid w:val="00B53F81"/>
    <w:rsid w:val="00B720B0"/>
    <w:rsid w:val="00BA6BDB"/>
    <w:rsid w:val="00BC4EC7"/>
    <w:rsid w:val="00BE2B1A"/>
    <w:rsid w:val="00C074CB"/>
    <w:rsid w:val="00C11F17"/>
    <w:rsid w:val="00C20AD5"/>
    <w:rsid w:val="00C334BA"/>
    <w:rsid w:val="00C35E60"/>
    <w:rsid w:val="00C55C74"/>
    <w:rsid w:val="00C56764"/>
    <w:rsid w:val="00C835C6"/>
    <w:rsid w:val="00C87AE8"/>
    <w:rsid w:val="00CB7544"/>
    <w:rsid w:val="00CC3F6E"/>
    <w:rsid w:val="00CF3D7E"/>
    <w:rsid w:val="00D14219"/>
    <w:rsid w:val="00D50517"/>
    <w:rsid w:val="00D629EB"/>
    <w:rsid w:val="00D64CC6"/>
    <w:rsid w:val="00D665F7"/>
    <w:rsid w:val="00D85245"/>
    <w:rsid w:val="00D92F77"/>
    <w:rsid w:val="00DA153D"/>
    <w:rsid w:val="00DA1E06"/>
    <w:rsid w:val="00DC02F4"/>
    <w:rsid w:val="00DC1E6B"/>
    <w:rsid w:val="00DC52E6"/>
    <w:rsid w:val="00DE6C2E"/>
    <w:rsid w:val="00E06C4D"/>
    <w:rsid w:val="00E63AF8"/>
    <w:rsid w:val="00E827A2"/>
    <w:rsid w:val="00E9099E"/>
    <w:rsid w:val="00E94229"/>
    <w:rsid w:val="00EA3B2A"/>
    <w:rsid w:val="00EC1E39"/>
    <w:rsid w:val="00EC329E"/>
    <w:rsid w:val="00ED4634"/>
    <w:rsid w:val="00F07577"/>
    <w:rsid w:val="00F231D1"/>
    <w:rsid w:val="00F53BC0"/>
    <w:rsid w:val="00F625DF"/>
    <w:rsid w:val="00F84781"/>
    <w:rsid w:val="00F97812"/>
    <w:rsid w:val="00FA7CD6"/>
    <w:rsid w:val="00FB6F69"/>
    <w:rsid w:val="00FE4419"/>
    <w:rsid w:val="00FF6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09D0"/>
  <w15:docId w15:val="{3CF1F11C-5D03-DD4E-9F1D-3E40E7FF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2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2E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D387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ED4634"/>
    <w:pPr>
      <w:spacing w:before="100" w:beforeAutospacing="1" w:after="100" w:afterAutospacing="1"/>
    </w:pPr>
  </w:style>
  <w:style w:type="character" w:styleId="a3">
    <w:name w:val="Strong"/>
    <w:basedOn w:val="a0"/>
    <w:uiPriority w:val="22"/>
    <w:qFormat/>
    <w:rsid w:val="00ED4634"/>
    <w:rPr>
      <w:b/>
      <w:bCs/>
    </w:rPr>
  </w:style>
  <w:style w:type="character" w:styleId="a4">
    <w:name w:val="Placeholder Text"/>
    <w:basedOn w:val="a0"/>
    <w:uiPriority w:val="99"/>
    <w:semiHidden/>
    <w:rsid w:val="00454B78"/>
    <w:rPr>
      <w:color w:val="666666"/>
    </w:rPr>
  </w:style>
  <w:style w:type="paragraph" w:styleId="a5">
    <w:name w:val="No Spacing"/>
    <w:uiPriority w:val="1"/>
    <w:qFormat/>
    <w:rsid w:val="009B133A"/>
    <w:pPr>
      <w:spacing w:after="0" w:line="240" w:lineRule="auto"/>
    </w:pPr>
  </w:style>
  <w:style w:type="paragraph" w:customStyle="1" w:styleId="p">
    <w:name w:val="p"/>
    <w:basedOn w:val="a"/>
    <w:rsid w:val="00392E3E"/>
    <w:pPr>
      <w:spacing w:before="100" w:beforeAutospacing="1" w:after="100" w:afterAutospacing="1"/>
    </w:pPr>
  </w:style>
  <w:style w:type="paragraph" w:styleId="a6">
    <w:name w:val="Normal (Web)"/>
    <w:basedOn w:val="a"/>
    <w:uiPriority w:val="99"/>
    <w:unhideWhenUsed/>
    <w:rsid w:val="00661388"/>
    <w:pPr>
      <w:spacing w:before="100" w:beforeAutospacing="1" w:after="100" w:afterAutospacing="1"/>
    </w:pPr>
  </w:style>
  <w:style w:type="character" w:styleId="a7">
    <w:name w:val="Emphasis"/>
    <w:basedOn w:val="a0"/>
    <w:uiPriority w:val="20"/>
    <w:qFormat/>
    <w:rsid w:val="00661388"/>
    <w:rPr>
      <w:i/>
      <w:iCs/>
    </w:rPr>
  </w:style>
  <w:style w:type="character" w:styleId="a8">
    <w:name w:val="Hyperlink"/>
    <w:basedOn w:val="a0"/>
    <w:uiPriority w:val="99"/>
    <w:unhideWhenUsed/>
    <w:rsid w:val="004D3872"/>
    <w:rPr>
      <w:color w:val="0000FF" w:themeColor="hyperlink"/>
      <w:u w:val="single"/>
    </w:rPr>
  </w:style>
  <w:style w:type="character" w:styleId="a9">
    <w:name w:val="Unresolved Mention"/>
    <w:basedOn w:val="a0"/>
    <w:uiPriority w:val="99"/>
    <w:semiHidden/>
    <w:unhideWhenUsed/>
    <w:rsid w:val="004D3872"/>
    <w:rPr>
      <w:color w:val="605E5C"/>
      <w:shd w:val="clear" w:color="auto" w:fill="E1DFDD"/>
    </w:rPr>
  </w:style>
  <w:style w:type="character" w:customStyle="1" w:styleId="20">
    <w:name w:val="Заголовок 2 Знак"/>
    <w:basedOn w:val="a0"/>
    <w:link w:val="2"/>
    <w:uiPriority w:val="9"/>
    <w:rsid w:val="004D3872"/>
    <w:rPr>
      <w:rFonts w:ascii="Times New Roman" w:eastAsia="Times New Roman" w:hAnsi="Times New Roman" w:cs="Times New Roman"/>
      <w:b/>
      <w:bCs/>
      <w:sz w:val="36"/>
      <w:szCs w:val="36"/>
      <w:lang w:eastAsia="ru-RU"/>
    </w:rPr>
  </w:style>
  <w:style w:type="paragraph" w:customStyle="1" w:styleId="sc-kguayh">
    <w:name w:val="sc-kguayh"/>
    <w:basedOn w:val="a"/>
    <w:rsid w:val="004D3872"/>
    <w:pPr>
      <w:spacing w:before="100" w:beforeAutospacing="1" w:after="100" w:afterAutospacing="1"/>
    </w:pPr>
  </w:style>
  <w:style w:type="character" w:customStyle="1" w:styleId="sc-bznhio">
    <w:name w:val="sc-bznhio"/>
    <w:basedOn w:val="a0"/>
    <w:rsid w:val="004D3872"/>
  </w:style>
  <w:style w:type="paragraph" w:customStyle="1" w:styleId="sc-ehmtmk">
    <w:name w:val="sc-ehmtmk"/>
    <w:basedOn w:val="a"/>
    <w:rsid w:val="004D3872"/>
    <w:pPr>
      <w:spacing w:before="100" w:beforeAutospacing="1" w:after="100" w:afterAutospacing="1"/>
    </w:pPr>
  </w:style>
  <w:style w:type="paragraph" w:styleId="aa">
    <w:name w:val="List Paragraph"/>
    <w:basedOn w:val="a"/>
    <w:uiPriority w:val="34"/>
    <w:qFormat/>
    <w:rsid w:val="0080665D"/>
    <w:pPr>
      <w:ind w:left="720"/>
      <w:contextualSpacing/>
    </w:pPr>
  </w:style>
  <w:style w:type="paragraph" w:styleId="ab">
    <w:name w:val="Balloon Text"/>
    <w:basedOn w:val="a"/>
    <w:link w:val="ac"/>
    <w:uiPriority w:val="99"/>
    <w:semiHidden/>
    <w:unhideWhenUsed/>
    <w:rsid w:val="00B53F81"/>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B53F81"/>
    <w:rPr>
      <w:rFonts w:ascii="Tahoma" w:hAnsi="Tahoma" w:cs="Tahoma"/>
      <w:sz w:val="16"/>
      <w:szCs w:val="16"/>
    </w:rPr>
  </w:style>
  <w:style w:type="character" w:customStyle="1" w:styleId="markdown-word">
    <w:name w:val="markdown-word"/>
    <w:basedOn w:val="a0"/>
    <w:rsid w:val="00550EC6"/>
  </w:style>
  <w:style w:type="table" w:styleId="ad">
    <w:name w:val="Table Grid"/>
    <w:basedOn w:val="a1"/>
    <w:uiPriority w:val="59"/>
    <w:rsid w:val="0007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ext">
    <w:name w:val="bigtext"/>
    <w:basedOn w:val="a"/>
    <w:rsid w:val="003A47A3"/>
    <w:pPr>
      <w:spacing w:before="100" w:beforeAutospacing="1" w:after="100" w:afterAutospacing="1"/>
    </w:pPr>
  </w:style>
  <w:style w:type="character" w:styleId="ae">
    <w:name w:val="FollowedHyperlink"/>
    <w:basedOn w:val="a0"/>
    <w:uiPriority w:val="99"/>
    <w:semiHidden/>
    <w:unhideWhenUsed/>
    <w:rsid w:val="00B720B0"/>
    <w:rPr>
      <w:color w:val="800080" w:themeColor="followedHyperlink"/>
      <w:u w:val="single"/>
    </w:rPr>
  </w:style>
  <w:style w:type="character" w:customStyle="1" w:styleId="spanstrong">
    <w:name w:val="span_strong"/>
    <w:basedOn w:val="a0"/>
    <w:rsid w:val="00082E98"/>
  </w:style>
  <w:style w:type="character" w:customStyle="1" w:styleId="10">
    <w:name w:val="Заголовок 1 Знак"/>
    <w:basedOn w:val="a0"/>
    <w:link w:val="1"/>
    <w:uiPriority w:val="9"/>
    <w:rsid w:val="00082E98"/>
    <w:rPr>
      <w:rFonts w:asciiTheme="majorHAnsi" w:eastAsiaTheme="majorEastAsia" w:hAnsiTheme="majorHAnsi" w:cstheme="majorBidi"/>
      <w:color w:val="365F91" w:themeColor="accent1" w:themeShade="BF"/>
      <w:sz w:val="32"/>
      <w:szCs w:val="32"/>
      <w:lang w:eastAsia="ru-RU"/>
    </w:rPr>
  </w:style>
  <w:style w:type="paragraph" w:styleId="af">
    <w:name w:val="TOC Heading"/>
    <w:basedOn w:val="1"/>
    <w:next w:val="a"/>
    <w:uiPriority w:val="39"/>
    <w:unhideWhenUsed/>
    <w:qFormat/>
    <w:rsid w:val="00A05A98"/>
    <w:pPr>
      <w:spacing w:before="480" w:line="276" w:lineRule="auto"/>
      <w:outlineLvl w:val="9"/>
    </w:pPr>
    <w:rPr>
      <w:b/>
      <w:bCs/>
      <w:sz w:val="28"/>
      <w:szCs w:val="28"/>
    </w:rPr>
  </w:style>
  <w:style w:type="paragraph" w:styleId="21">
    <w:name w:val="toc 2"/>
    <w:basedOn w:val="a"/>
    <w:next w:val="a"/>
    <w:autoRedefine/>
    <w:uiPriority w:val="39"/>
    <w:unhideWhenUsed/>
    <w:rsid w:val="00A05A98"/>
    <w:pPr>
      <w:spacing w:before="120"/>
      <w:ind w:left="240"/>
    </w:pPr>
    <w:rPr>
      <w:rFonts w:asciiTheme="minorHAnsi" w:hAnsiTheme="minorHAnsi" w:cstheme="minorHAnsi"/>
      <w:b/>
      <w:bCs/>
      <w:sz w:val="22"/>
      <w:szCs w:val="22"/>
    </w:rPr>
  </w:style>
  <w:style w:type="paragraph" w:styleId="11">
    <w:name w:val="toc 1"/>
    <w:basedOn w:val="a"/>
    <w:next w:val="a"/>
    <w:autoRedefine/>
    <w:uiPriority w:val="39"/>
    <w:unhideWhenUsed/>
    <w:rsid w:val="00A05A98"/>
    <w:pPr>
      <w:spacing w:before="120"/>
    </w:pPr>
    <w:rPr>
      <w:rFonts w:asciiTheme="minorHAnsi" w:hAnsiTheme="minorHAnsi" w:cstheme="minorHAnsi"/>
      <w:b/>
      <w:bCs/>
      <w:i/>
      <w:iCs/>
    </w:rPr>
  </w:style>
  <w:style w:type="paragraph" w:styleId="3">
    <w:name w:val="toc 3"/>
    <w:basedOn w:val="a"/>
    <w:next w:val="a"/>
    <w:autoRedefine/>
    <w:uiPriority w:val="39"/>
    <w:semiHidden/>
    <w:unhideWhenUsed/>
    <w:rsid w:val="00A05A98"/>
    <w:pPr>
      <w:ind w:left="480"/>
    </w:pPr>
    <w:rPr>
      <w:rFonts w:asciiTheme="minorHAnsi" w:hAnsiTheme="minorHAnsi" w:cstheme="minorHAnsi"/>
      <w:sz w:val="20"/>
      <w:szCs w:val="20"/>
    </w:rPr>
  </w:style>
  <w:style w:type="paragraph" w:styleId="4">
    <w:name w:val="toc 4"/>
    <w:basedOn w:val="a"/>
    <w:next w:val="a"/>
    <w:autoRedefine/>
    <w:uiPriority w:val="39"/>
    <w:semiHidden/>
    <w:unhideWhenUsed/>
    <w:rsid w:val="00A05A98"/>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A05A98"/>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A05A98"/>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A05A98"/>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A05A98"/>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A05A98"/>
    <w:pPr>
      <w:ind w:left="1920"/>
    </w:pPr>
    <w:rPr>
      <w:rFonts w:asciiTheme="minorHAnsi" w:hAnsiTheme="minorHAnsi" w:cstheme="minorHAnsi"/>
      <w:sz w:val="20"/>
      <w:szCs w:val="20"/>
    </w:rPr>
  </w:style>
  <w:style w:type="paragraph" w:styleId="af0">
    <w:name w:val="footnote text"/>
    <w:basedOn w:val="a"/>
    <w:link w:val="af1"/>
    <w:uiPriority w:val="99"/>
    <w:semiHidden/>
    <w:unhideWhenUsed/>
    <w:rsid w:val="00930614"/>
    <w:rPr>
      <w:sz w:val="20"/>
      <w:szCs w:val="20"/>
    </w:rPr>
  </w:style>
  <w:style w:type="character" w:customStyle="1" w:styleId="af1">
    <w:name w:val="Текст сноски Знак"/>
    <w:basedOn w:val="a0"/>
    <w:link w:val="af0"/>
    <w:uiPriority w:val="99"/>
    <w:semiHidden/>
    <w:rsid w:val="00930614"/>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9306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start.ru/ru/article/view?id=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h4school.okis.ru/arifmeticheskaia_i_geometricheskaia_progressii" TargetMode="External"/><Relationship Id="rId4" Type="http://schemas.openxmlformats.org/officeDocument/2006/relationships/settings" Target="settings.xml"/><Relationship Id="rId9" Type="http://schemas.openxmlformats.org/officeDocument/2006/relationships/hyperlink" Target="https://moluch.ru/young/archive/16/1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D8D1F3-C854-D34E-8C59-B701399E6745}">
  <we:reference id="wa104381909" version="3.20.1.0" store="uk-UA" storeType="OMEX"/>
  <we:alternateReferences>
    <we:reference id="wa104381909" version="3.20.1.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FA1F0-A9D0-754E-8455-120D183D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6776</Words>
  <Characters>38626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nakimova</dc:creator>
  <cp:keywords/>
  <dc:description/>
  <cp:lastModifiedBy>Пользователь</cp:lastModifiedBy>
  <cp:revision>5</cp:revision>
  <dcterms:created xsi:type="dcterms:W3CDTF">2026-05-14T13:15:00Z</dcterms:created>
  <dcterms:modified xsi:type="dcterms:W3CDTF">2026-05-27T11:38:00Z</dcterms:modified>
</cp:coreProperties>
</file>